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B573E7" w:rsidRDefault="00B573E7" w:rsidP="00B573E7">
      <w:pPr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Обзор обращений граждан, поступивших в администрацию</w:t>
      </w:r>
    </w:p>
    <w:p w:rsidR="00B573E7" w:rsidRPr="0010729A" w:rsidRDefault="00967CFB" w:rsidP="00B573E7">
      <w:pPr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январь – апрель </w:t>
      </w:r>
      <w:r w:rsidR="0010729A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201</w:t>
      </w:r>
      <w:r w:rsidR="009B4DE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8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январь-апрель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201</w:t>
      </w:r>
      <w:r w:rsidR="009B4D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8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10729A">
        <w:rPr>
          <w:rFonts w:ascii="Times New Roman" w:hAnsi="Times New Roman"/>
          <w:sz w:val="28"/>
          <w:szCs w:val="28"/>
          <w:lang w:eastAsia="ru-RU"/>
        </w:rPr>
        <w:t xml:space="preserve">года поступило </w:t>
      </w:r>
      <w:r w:rsidR="00CD7FAF">
        <w:rPr>
          <w:rFonts w:ascii="Times New Roman" w:hAnsi="Times New Roman"/>
          <w:sz w:val="28"/>
          <w:szCs w:val="28"/>
          <w:lang w:eastAsia="ru-RU"/>
        </w:rPr>
        <w:t>148</w:t>
      </w:r>
      <w:r w:rsidR="00D0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41BFE">
        <w:rPr>
          <w:rFonts w:ascii="Times New Roman" w:hAnsi="Times New Roman"/>
          <w:sz w:val="28"/>
          <w:szCs w:val="28"/>
          <w:lang w:eastAsia="ru-RU"/>
        </w:rPr>
        <w:t>й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DA21A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период январь - апрель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201</w:t>
      </w:r>
      <w:r w:rsidR="009B4D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8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548"/>
        <w:gridCol w:w="2511"/>
      </w:tblGrid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771FD7" w:rsidRDefault="00AD7019" w:rsidP="00A66CBF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 – апрель</w:t>
            </w:r>
          </w:p>
          <w:p w:rsidR="00C166EF" w:rsidRPr="009303D1" w:rsidRDefault="00D01311" w:rsidP="00A66CB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B4DED"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 о выдаче справок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жилищно - коммунального хозяйства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землепользования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жилищной комиссии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благоустройства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правопорядка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дорожному хозяйству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D4356A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по переустройству и перепланировки помещений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Прочие вопросы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01311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9303D1" w:rsidRDefault="003B73CB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9303D1" w:rsidRDefault="00D01311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340"/>
      </w:tblGrid>
      <w:tr w:rsidR="00185749" w:rsidRPr="009303D1" w:rsidTr="00A66CBF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DA21A1" w:rsidRDefault="00AD7019" w:rsidP="00AD7019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 - апрель</w:t>
            </w:r>
          </w:p>
          <w:p w:rsidR="00185749" w:rsidRPr="00DA21A1" w:rsidRDefault="00D01311" w:rsidP="00AD70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B4DED"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5749" w:rsidRPr="00DA2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185749" w:rsidRPr="009303D1" w:rsidTr="00A66CBF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по почте, факсу, лично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A21A1" w:rsidRDefault="00CD7FAF" w:rsidP="00CB0D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  <w:tr w:rsidR="00185749" w:rsidRPr="009303D1" w:rsidTr="00A66CBF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по сети Интернет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A21A1" w:rsidRDefault="00CD7FAF" w:rsidP="009E14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даны </w:t>
      </w:r>
      <w:bookmarkStart w:id="0" w:name="_GoBack"/>
      <w:bookmarkEnd w:id="0"/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разъяснения, приняты необходимые меры.</w:t>
      </w:r>
    </w:p>
    <w:sectPr w:rsidR="002D39F3" w:rsidRPr="00472E1D" w:rsidSect="00771FD7">
      <w:pgSz w:w="11906" w:h="16838" w:code="9"/>
      <w:pgMar w:top="1134" w:right="851" w:bottom="425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3E7"/>
    <w:rsid w:val="00022F71"/>
    <w:rsid w:val="0010729A"/>
    <w:rsid w:val="00185749"/>
    <w:rsid w:val="0024137E"/>
    <w:rsid w:val="0024462E"/>
    <w:rsid w:val="00285D38"/>
    <w:rsid w:val="002D39F3"/>
    <w:rsid w:val="003664E5"/>
    <w:rsid w:val="00366739"/>
    <w:rsid w:val="003B4F0F"/>
    <w:rsid w:val="003B73CB"/>
    <w:rsid w:val="00472E1D"/>
    <w:rsid w:val="004902EC"/>
    <w:rsid w:val="004E2920"/>
    <w:rsid w:val="005471DC"/>
    <w:rsid w:val="0055386F"/>
    <w:rsid w:val="005A471C"/>
    <w:rsid w:val="0060454B"/>
    <w:rsid w:val="007116FA"/>
    <w:rsid w:val="00735A9A"/>
    <w:rsid w:val="00771FD7"/>
    <w:rsid w:val="00785F43"/>
    <w:rsid w:val="00841BFE"/>
    <w:rsid w:val="008B7179"/>
    <w:rsid w:val="008D53EE"/>
    <w:rsid w:val="009303D1"/>
    <w:rsid w:val="00967CFB"/>
    <w:rsid w:val="009B4DED"/>
    <w:rsid w:val="009E1440"/>
    <w:rsid w:val="00A66CBF"/>
    <w:rsid w:val="00AD7019"/>
    <w:rsid w:val="00B21CF9"/>
    <w:rsid w:val="00B573E7"/>
    <w:rsid w:val="00BE495A"/>
    <w:rsid w:val="00C166EF"/>
    <w:rsid w:val="00CB0D31"/>
    <w:rsid w:val="00CB68D0"/>
    <w:rsid w:val="00CD7FAF"/>
    <w:rsid w:val="00CF5E44"/>
    <w:rsid w:val="00D01311"/>
    <w:rsid w:val="00D4356A"/>
    <w:rsid w:val="00DA21A1"/>
    <w:rsid w:val="00DC24D5"/>
    <w:rsid w:val="00DE3909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A712-8058-43B2-81BF-9CE0091F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2018-01-26T11:31:00Z</cp:lastPrinted>
  <dcterms:created xsi:type="dcterms:W3CDTF">2018-10-09T09:30:00Z</dcterms:created>
  <dcterms:modified xsi:type="dcterms:W3CDTF">2018-10-09T09:30:00Z</dcterms:modified>
</cp:coreProperties>
</file>