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0A" w:rsidRPr="00023A0A" w:rsidRDefault="00023A0A" w:rsidP="009F790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023A0A" w:rsidRPr="00023A0A" w:rsidRDefault="00023A0A" w:rsidP="009F790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ШЛИССЕЛЬБУРГСКОЕ ГОРОДСКОЕ ПОСЕЛЕНИЕ</w:t>
      </w:r>
    </w:p>
    <w:p w:rsidR="00023A0A" w:rsidRPr="00023A0A" w:rsidRDefault="00023A0A" w:rsidP="009F790B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КИРОВСКОГО МУНИЦИПАЛЬНОГО РАЙОНА</w:t>
      </w:r>
    </w:p>
    <w:p w:rsidR="00023A0A" w:rsidRPr="00023A0A" w:rsidRDefault="00023A0A" w:rsidP="009F790B">
      <w:pPr>
        <w:spacing w:after="0" w:line="320" w:lineRule="exact"/>
        <w:jc w:val="center"/>
        <w:rPr>
          <w:rFonts w:ascii="Times New Roman" w:eastAsia="Times New Roman" w:hAnsi="Times New Roman"/>
          <w:lang w:eastAsia="ru-RU"/>
        </w:rPr>
      </w:pPr>
      <w:r w:rsidRPr="00023A0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23A0A" w:rsidRPr="00023A0A" w:rsidRDefault="00023A0A" w:rsidP="009F7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23A0A" w:rsidRPr="00023A0A" w:rsidRDefault="00023A0A" w:rsidP="009F790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90B" w:rsidRDefault="009F790B" w:rsidP="009F7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A0A" w:rsidRPr="009F790B" w:rsidRDefault="00023A0A" w:rsidP="009F79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F790B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</w:t>
      </w:r>
      <w:bookmarkStart w:id="0" w:name="_GoBack"/>
      <w:bookmarkEnd w:id="0"/>
      <w:r w:rsidRPr="009F790B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Е</w:t>
      </w:r>
    </w:p>
    <w:p w:rsidR="00023A0A" w:rsidRDefault="00023A0A" w:rsidP="00BE00F6">
      <w:pPr>
        <w:jc w:val="center"/>
        <w:rPr>
          <w:rFonts w:ascii="Times New Roman" w:hAnsi="Times New Roman"/>
          <w:sz w:val="24"/>
          <w:szCs w:val="24"/>
        </w:rPr>
      </w:pPr>
    </w:p>
    <w:p w:rsidR="008A7AAA" w:rsidRPr="00BE00F6" w:rsidRDefault="00023A0A" w:rsidP="009F790B">
      <w:pPr>
        <w:rPr>
          <w:rFonts w:ascii="Times New Roman" w:hAnsi="Times New Roman"/>
          <w:color w:val="030000"/>
          <w:sz w:val="24"/>
          <w:szCs w:val="24"/>
          <w:shd w:val="clear" w:color="auto" w:fill="FFFFFF"/>
        </w:rPr>
      </w:pPr>
      <w:r w:rsidRPr="009F790B">
        <w:rPr>
          <w:rFonts w:ascii="Times New Roman" w:hAnsi="Times New Roman"/>
          <w:b/>
          <w:sz w:val="24"/>
          <w:szCs w:val="24"/>
        </w:rPr>
        <w:t xml:space="preserve">от </w:t>
      </w:r>
      <w:r w:rsidR="009F790B" w:rsidRPr="009F790B">
        <w:rPr>
          <w:rFonts w:ascii="Times New Roman" w:hAnsi="Times New Roman"/>
          <w:b/>
          <w:sz w:val="24"/>
          <w:szCs w:val="24"/>
        </w:rPr>
        <w:t>01.11.2017 № 411</w:t>
      </w:r>
    </w:p>
    <w:p w:rsidR="003A49EB" w:rsidRPr="009F790B" w:rsidRDefault="005F7A60" w:rsidP="00023A0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79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72D08" w:rsidRPr="009F790B">
        <w:rPr>
          <w:rFonts w:ascii="Times New Roman" w:hAnsi="Times New Roman" w:cs="Times New Roman"/>
          <w:sz w:val="28"/>
          <w:szCs w:val="28"/>
        </w:rPr>
        <w:t>П</w:t>
      </w:r>
      <w:r w:rsidRPr="009F790B">
        <w:rPr>
          <w:rFonts w:ascii="Times New Roman" w:hAnsi="Times New Roman" w:cs="Times New Roman"/>
          <w:sz w:val="28"/>
          <w:szCs w:val="28"/>
        </w:rPr>
        <w:t>орядка составления</w:t>
      </w:r>
    </w:p>
    <w:p w:rsidR="005F7A60" w:rsidRPr="009F790B" w:rsidRDefault="005F7A60" w:rsidP="003A49E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790B">
        <w:rPr>
          <w:rFonts w:ascii="Times New Roman" w:hAnsi="Times New Roman" w:cs="Times New Roman"/>
          <w:sz w:val="28"/>
          <w:szCs w:val="28"/>
        </w:rPr>
        <w:t>и ведения</w:t>
      </w:r>
      <w:r w:rsidR="003A49EB" w:rsidRPr="009F790B">
        <w:rPr>
          <w:rFonts w:ascii="Times New Roman" w:hAnsi="Times New Roman" w:cs="Times New Roman"/>
          <w:sz w:val="28"/>
          <w:szCs w:val="28"/>
        </w:rPr>
        <w:t xml:space="preserve"> </w:t>
      </w:r>
      <w:r w:rsidRPr="009F790B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023A0A" w:rsidRPr="009F790B" w:rsidRDefault="003A49EB" w:rsidP="00023A0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90B">
        <w:rPr>
          <w:rFonts w:ascii="Times New Roman" w:eastAsia="Times New Roman" w:hAnsi="Times New Roman"/>
          <w:b/>
          <w:sz w:val="28"/>
          <w:szCs w:val="28"/>
          <w:lang w:eastAsia="ru-RU"/>
        </w:rPr>
        <w:t>МО Город Шлиссельбург</w:t>
      </w:r>
      <w:r w:rsidR="00023A0A" w:rsidRPr="009F79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49EB" w:rsidRPr="009F790B" w:rsidRDefault="003A49EB" w:rsidP="009F790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AAA" w:rsidRPr="009F790B" w:rsidRDefault="008A7AAA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</w:p>
    <w:p w:rsidR="003A49EB" w:rsidRDefault="003A49EB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proofErr w:type="gramStart"/>
      <w:r w:rsidRPr="009F790B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В соответствии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со статьей 87 Бюджетного кодекса Российской Федерации,  статьей 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53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приказом Мин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истерства ф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ина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нсов 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Росси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йской Федерации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от 31 мая 2017 года № 82н «Об утверждении Порядка представления реестров расходных обязательств 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субъектов Российской Федерации, сводов реестров расходных обязательств 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муниципальных образований, входящих в состав субъекта Российской</w:t>
      </w:r>
      <w:proofErr w:type="gramEnd"/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proofErr w:type="gramStart"/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Федерации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, и признании утратившим силу приказа Министерства финансов Российской Федерации от 1 июля 2015 № 103н «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», П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оложением о бюджетном процессе в муниципальном образовании Шлиссельбургское городское поселение Кировского муниципального района  Ленинградской области, утвержденным решением Совета депутатов муниципального образования Шлиссельбургское городское</w:t>
      </w:r>
      <w:proofErr w:type="gramEnd"/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поселение Кировского муниципального района  Ленинградской области от 19</w:t>
      </w:r>
      <w:r w:rsidR="009F790B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октября 2017 года № 176:</w:t>
      </w:r>
    </w:p>
    <w:p w:rsidR="003A49EB" w:rsidRDefault="003A49EB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1. Утвердить Порядок составления и ведения реестра расходных обязательств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согласно приложению. </w:t>
      </w:r>
    </w:p>
    <w:p w:rsidR="003A49EB" w:rsidRDefault="003A49EB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2. Возложить на Комитет финансов администрации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МО Город Шлиссельбург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(далее – Комитет финансов) ведение реестра расходных обязательств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</w:t>
      </w:r>
    </w:p>
    <w:p w:rsidR="00C74650" w:rsidRDefault="003A3E34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3</w:t>
      </w:r>
      <w:r w:rsidR="008A7AAA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r w:rsidR="00C7465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C74650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Шлиссельбургское городское поселение </w:t>
      </w:r>
      <w:r w:rsidR="00C74650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lastRenderedPageBreak/>
        <w:t>муниципального образования Кировский муниципальный район  Ленинградской области</w:t>
      </w:r>
      <w:r w:rsidR="00C74650">
        <w:rPr>
          <w:rFonts w:ascii="Times New Roman" w:hAnsi="Times New Roman"/>
          <w:sz w:val="28"/>
          <w:szCs w:val="28"/>
        </w:rPr>
        <w:t xml:space="preserve"> от 20 октября 2010 года № 259 </w:t>
      </w:r>
      <w:r w:rsidR="00772D08">
        <w:rPr>
          <w:rFonts w:ascii="Times New Roman" w:hAnsi="Times New Roman"/>
          <w:sz w:val="28"/>
          <w:szCs w:val="28"/>
        </w:rPr>
        <w:t>«</w:t>
      </w:r>
      <w:r w:rsidR="00C74650">
        <w:rPr>
          <w:rFonts w:ascii="Times New Roman" w:hAnsi="Times New Roman"/>
          <w:sz w:val="28"/>
          <w:szCs w:val="28"/>
        </w:rPr>
        <w:t>Об утверждении Порядка составления и ведения реестра расходных обязательств МО Шлиссельбургское городское поселение</w:t>
      </w:r>
      <w:r w:rsidR="00772D08">
        <w:rPr>
          <w:rFonts w:ascii="Times New Roman" w:hAnsi="Times New Roman"/>
          <w:sz w:val="28"/>
          <w:szCs w:val="28"/>
        </w:rPr>
        <w:t>»</w:t>
      </w:r>
      <w:r w:rsidR="00C74650">
        <w:rPr>
          <w:rFonts w:ascii="Times New Roman" w:hAnsi="Times New Roman"/>
          <w:sz w:val="28"/>
          <w:szCs w:val="28"/>
        </w:rPr>
        <w:t>.</w:t>
      </w:r>
    </w:p>
    <w:p w:rsidR="006F737D" w:rsidRDefault="00772D08" w:rsidP="009F790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4</w:t>
      </w:r>
      <w:r w:rsidR="006F737D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.</w:t>
      </w:r>
      <w:r w:rsidR="006F737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43AEA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F737D">
        <w:rPr>
          <w:rFonts w:ascii="Times New Roman" w:hAnsi="Times New Roman" w:cs="Times New Roman"/>
          <w:sz w:val="28"/>
          <w:szCs w:val="28"/>
        </w:rPr>
        <w:t>вступает</w:t>
      </w:r>
      <w:r w:rsidR="00943AEA">
        <w:rPr>
          <w:rFonts w:ascii="Times New Roman" w:hAnsi="Times New Roman" w:cs="Times New Roman"/>
          <w:sz w:val="28"/>
          <w:szCs w:val="28"/>
        </w:rPr>
        <w:t xml:space="preserve"> в силу с момента </w:t>
      </w:r>
      <w:r w:rsidR="00C74650">
        <w:rPr>
          <w:rFonts w:ascii="Times New Roman" w:hAnsi="Times New Roman" w:cs="Times New Roman"/>
          <w:sz w:val="28"/>
          <w:szCs w:val="28"/>
        </w:rPr>
        <w:t>подписания</w:t>
      </w:r>
      <w:r w:rsidR="006F737D">
        <w:rPr>
          <w:rFonts w:ascii="Times New Roman" w:hAnsi="Times New Roman" w:cs="Times New Roman"/>
          <w:sz w:val="28"/>
          <w:szCs w:val="28"/>
        </w:rPr>
        <w:t>.</w:t>
      </w:r>
    </w:p>
    <w:p w:rsidR="00C74650" w:rsidRPr="009F790B" w:rsidRDefault="00772D08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5</w:t>
      </w:r>
      <w:r w:rsidR="008A7AAA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proofErr w:type="gramStart"/>
      <w:r w:rsidR="008A7AAA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Контроль за</w:t>
      </w:r>
      <w:proofErr w:type="gramEnd"/>
      <w:r w:rsidR="008A7AAA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="008A7AAA" w:rsidRPr="008A7AAA">
        <w:rPr>
          <w:rFonts w:ascii="Times New Roman" w:hAnsi="Times New Roman"/>
          <w:color w:val="030000"/>
          <w:sz w:val="28"/>
          <w:szCs w:val="28"/>
        </w:rPr>
        <w:br/>
      </w:r>
    </w:p>
    <w:p w:rsidR="00BB12DC" w:rsidRPr="009F790B" w:rsidRDefault="00BB12DC" w:rsidP="009F790B">
      <w:pPr>
        <w:spacing w:after="0" w:line="276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</w:rPr>
      </w:pPr>
    </w:p>
    <w:p w:rsidR="00BB12DC" w:rsidRPr="00BB12DC" w:rsidRDefault="00BB12DC" w:rsidP="00BB12DC">
      <w:pPr>
        <w:shd w:val="clear" w:color="auto" w:fill="FFFFFF"/>
        <w:tabs>
          <w:tab w:val="left" w:pos="749"/>
        </w:tabs>
        <w:jc w:val="both"/>
        <w:rPr>
          <w:rFonts w:ascii="Times New Roman" w:hAnsi="Times New Roman"/>
          <w:sz w:val="28"/>
          <w:szCs w:val="28"/>
        </w:rPr>
      </w:pPr>
      <w:r w:rsidRPr="00BB12D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</w:t>
      </w:r>
      <w:r w:rsidR="00AB15CD">
        <w:rPr>
          <w:rFonts w:ascii="Times New Roman" w:hAnsi="Times New Roman"/>
          <w:sz w:val="28"/>
          <w:szCs w:val="28"/>
        </w:rPr>
        <w:t>Н</w:t>
      </w:r>
      <w:r w:rsidRPr="00BB12DC">
        <w:rPr>
          <w:rFonts w:ascii="Times New Roman" w:hAnsi="Times New Roman"/>
          <w:sz w:val="28"/>
          <w:szCs w:val="28"/>
        </w:rPr>
        <w:t xml:space="preserve">.В. </w:t>
      </w:r>
      <w:r w:rsidR="00AB15CD">
        <w:rPr>
          <w:rFonts w:ascii="Times New Roman" w:hAnsi="Times New Roman"/>
          <w:sz w:val="28"/>
          <w:szCs w:val="28"/>
        </w:rPr>
        <w:t>Хоменко</w:t>
      </w:r>
    </w:p>
    <w:p w:rsidR="009F790B" w:rsidRDefault="008A7AAA" w:rsidP="009F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AAA">
        <w:rPr>
          <w:rFonts w:ascii="Times New Roman" w:hAnsi="Times New Roman"/>
          <w:color w:val="030000"/>
          <w:sz w:val="28"/>
          <w:szCs w:val="28"/>
        </w:rPr>
        <w:br/>
      </w:r>
    </w:p>
    <w:p w:rsidR="009F790B" w:rsidRDefault="009F790B" w:rsidP="009F790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6EBA" w:rsidRPr="006B00C7" w:rsidRDefault="00476EBA" w:rsidP="009F790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B00C7">
        <w:rPr>
          <w:rFonts w:ascii="Times New Roman" w:hAnsi="Times New Roman"/>
          <w:sz w:val="28"/>
          <w:szCs w:val="28"/>
        </w:rPr>
        <w:t xml:space="preserve">постановлением </w:t>
      </w:r>
      <w:r w:rsidR="00AB15CD">
        <w:rPr>
          <w:rFonts w:ascii="Times New Roman" w:hAnsi="Times New Roman"/>
          <w:sz w:val="28"/>
          <w:szCs w:val="28"/>
        </w:rPr>
        <w:t xml:space="preserve"> ад</w:t>
      </w:r>
      <w:r w:rsidRPr="006B00C7">
        <w:rPr>
          <w:rFonts w:ascii="Times New Roman" w:hAnsi="Times New Roman"/>
          <w:sz w:val="28"/>
          <w:szCs w:val="28"/>
        </w:rPr>
        <w:t>министрации</w:t>
      </w:r>
    </w:p>
    <w:p w:rsidR="00476EBA" w:rsidRPr="006B00C7" w:rsidRDefault="00476EBA" w:rsidP="009F790B">
      <w:pPr>
        <w:pStyle w:val="ConsPlusNormal"/>
        <w:widowControl/>
        <w:tabs>
          <w:tab w:val="left" w:pos="5730"/>
          <w:tab w:val="right" w:pos="9355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B00C7">
        <w:rPr>
          <w:rFonts w:ascii="Times New Roman" w:hAnsi="Times New Roman" w:cs="Times New Roman"/>
          <w:sz w:val="28"/>
          <w:szCs w:val="28"/>
        </w:rPr>
        <w:t xml:space="preserve">МО </w:t>
      </w:r>
      <w:r w:rsidR="00C74650">
        <w:rPr>
          <w:rFonts w:ascii="Times New Roman" w:hAnsi="Times New Roman" w:cs="Times New Roman"/>
          <w:sz w:val="28"/>
          <w:szCs w:val="28"/>
        </w:rPr>
        <w:t>Город Шлиссельбург</w:t>
      </w:r>
    </w:p>
    <w:p w:rsidR="00476EBA" w:rsidRPr="006B00C7" w:rsidRDefault="00476EBA" w:rsidP="009F790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6B00C7">
        <w:rPr>
          <w:rFonts w:ascii="Times New Roman" w:hAnsi="Times New Roman" w:cs="Times New Roman"/>
          <w:sz w:val="28"/>
          <w:szCs w:val="28"/>
        </w:rPr>
        <w:t xml:space="preserve">от </w:t>
      </w:r>
      <w:r w:rsidR="009F790B">
        <w:rPr>
          <w:rFonts w:ascii="Times New Roman" w:hAnsi="Times New Roman" w:cs="Times New Roman"/>
          <w:sz w:val="28"/>
          <w:szCs w:val="28"/>
        </w:rPr>
        <w:t xml:space="preserve">01.11.2017 </w:t>
      </w:r>
      <w:r w:rsidRPr="006B00C7">
        <w:rPr>
          <w:rFonts w:ascii="Times New Roman" w:hAnsi="Times New Roman" w:cs="Times New Roman"/>
          <w:sz w:val="28"/>
          <w:szCs w:val="28"/>
        </w:rPr>
        <w:t xml:space="preserve"> №</w:t>
      </w:r>
      <w:r w:rsidR="009F790B">
        <w:rPr>
          <w:rFonts w:ascii="Times New Roman" w:hAnsi="Times New Roman" w:cs="Times New Roman"/>
          <w:sz w:val="28"/>
          <w:szCs w:val="28"/>
        </w:rPr>
        <w:t xml:space="preserve"> 411</w:t>
      </w:r>
    </w:p>
    <w:p w:rsidR="00476EBA" w:rsidRPr="006B00C7" w:rsidRDefault="00476EBA" w:rsidP="009F790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6B00C7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B2B8A" w:rsidRDefault="00CB2B8A" w:rsidP="00476EBA">
      <w:pPr>
        <w:spacing w:after="0" w:line="240" w:lineRule="auto"/>
        <w:ind w:firstLine="709"/>
        <w:jc w:val="right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</w:p>
    <w:p w:rsidR="00CB2B8A" w:rsidRDefault="00CB2B8A" w:rsidP="00FC079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</w:p>
    <w:p w:rsidR="00476EBA" w:rsidRDefault="00476EBA" w:rsidP="00476E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476EBA" w:rsidRDefault="00476EBA" w:rsidP="00476E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И ВЕДЕНИЯ РЕЕСТРА РАСХОДНЫХ ОБЯЗАТЕЛЬСТВ</w:t>
      </w:r>
    </w:p>
    <w:p w:rsidR="00AB15CD" w:rsidRDefault="00772D08" w:rsidP="00476E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ШЛИССЕЛЬБУРГ</w:t>
      </w:r>
    </w:p>
    <w:p w:rsidR="00AB15CD" w:rsidRDefault="00AB15CD" w:rsidP="00476E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16D5" w:rsidRPr="006B00C7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1. Настоящий Порядок составления и ведения реестра</w:t>
      </w:r>
      <w:r w:rsidRPr="006B00C7">
        <w:rPr>
          <w:rStyle w:val="apple-converted-space"/>
          <w:rFonts w:ascii="Times New Roman" w:hAnsi="Times New Roman"/>
          <w:color w:val="030000"/>
          <w:sz w:val="28"/>
          <w:szCs w:val="28"/>
          <w:shd w:val="clear" w:color="auto" w:fill="FFFFFF"/>
        </w:rPr>
        <w:t> </w:t>
      </w:r>
      <w:r w:rsidRPr="006B00C7">
        <w:rPr>
          <w:rFonts w:ascii="Times New Roman" w:hAnsi="Times New Roman"/>
          <w:color w:val="030000"/>
          <w:sz w:val="28"/>
          <w:szCs w:val="28"/>
        </w:rPr>
        <w:br/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расходных обязательств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(далее – Порядок) устанавливает основные принципы и правила составления и ведения реестра расходных обязательств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(далее – реестр расходных обязательств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).</w:t>
      </w:r>
    </w:p>
    <w:p w:rsidR="00A916D5" w:rsidRPr="006B00C7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2. В настоящем Порядке используются понятия и термины в</w:t>
      </w:r>
      <w:r w:rsidRPr="006B00C7">
        <w:rPr>
          <w:rStyle w:val="apple-converted-space"/>
          <w:rFonts w:ascii="Times New Roman" w:hAnsi="Times New Roman"/>
          <w:color w:val="030000"/>
          <w:sz w:val="28"/>
          <w:szCs w:val="28"/>
          <w:shd w:val="clear" w:color="auto" w:fill="FFFFFF"/>
        </w:rPr>
        <w:t> </w:t>
      </w:r>
      <w:r w:rsidRPr="006B00C7">
        <w:rPr>
          <w:rFonts w:ascii="Times New Roman" w:hAnsi="Times New Roman"/>
          <w:color w:val="030000"/>
          <w:sz w:val="28"/>
          <w:szCs w:val="28"/>
        </w:rPr>
        <w:br/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значениях, установленных Бюджетным кодексом Российской Федерации, бюджетным законодательством Ленинградской области и Положением о бюджетном процессе 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Шлиссельбург.</w:t>
      </w:r>
    </w:p>
    <w:p w:rsidR="00A916D5" w:rsidRPr="006B00C7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3. Реестр расходных обязательств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="00AB15C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представляет собой используемый при составлении проекта бюджета свод (перечень) законов, иных нормативных правовых актов, </w:t>
      </w:r>
      <w:r w:rsidR="0045361C" w:rsidRPr="006B00C7">
        <w:rPr>
          <w:rFonts w:ascii="Times New Roman" w:hAnsi="Times New Roman"/>
          <w:sz w:val="28"/>
          <w:szCs w:val="28"/>
        </w:rPr>
        <w:t>муниципал</w:t>
      </w:r>
      <w:r w:rsidR="0045361C" w:rsidRPr="006B00C7">
        <w:rPr>
          <w:rFonts w:ascii="Times New Roman" w:hAnsi="Times New Roman"/>
          <w:sz w:val="28"/>
          <w:szCs w:val="28"/>
        </w:rPr>
        <w:t>ь</w:t>
      </w:r>
      <w:r w:rsidR="0045361C" w:rsidRPr="006B00C7">
        <w:rPr>
          <w:rFonts w:ascii="Times New Roman" w:hAnsi="Times New Roman"/>
          <w:sz w:val="28"/>
          <w:szCs w:val="28"/>
        </w:rPr>
        <w:t xml:space="preserve">ных правовых актов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="00AB15C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с оценкой объемов бюджетных ассигнований, необходимых для исполнения включенных в реестр обязательств.</w:t>
      </w:r>
    </w:p>
    <w:p w:rsidR="0045361C" w:rsidRPr="006B00C7" w:rsidRDefault="008A7AAA" w:rsidP="00AB15CD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4. Расходные обязательства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="009363AD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возникают в результате:</w:t>
      </w:r>
    </w:p>
    <w:p w:rsidR="0045361C" w:rsidRPr="006B00C7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- принятия </w:t>
      </w:r>
      <w:r w:rsidR="0045361C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муниципальных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правовых актов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договоров (соглашений) по данным вопросам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</w:p>
    <w:p w:rsidR="0045361C" w:rsidRPr="006B00C7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proofErr w:type="gramStart"/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lastRenderedPageBreak/>
        <w:t xml:space="preserve">- принятия </w:t>
      </w:r>
      <w:r w:rsidR="0045361C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муниципальных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правовых актов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 по переданным им отдельным государственным полномочиям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  <w:proofErr w:type="gramEnd"/>
    </w:p>
    <w:p w:rsidR="00451573" w:rsidRPr="006B00C7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- принятия </w:t>
      </w:r>
      <w:r w:rsidR="0045361C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муниципальных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правовых актов 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,</w:t>
      </w:r>
      <w:r w:rsidR="009363AD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заключения соглашений, предусматривающих предоставление межбюджетных трансфертов из бюджета МО Город Шлиссельбург другим бюджетам бюджетной системы Российской Федерации</w:t>
      </w: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</w:p>
    <w:p w:rsidR="00451573" w:rsidRPr="006B00C7" w:rsidRDefault="008A7AAA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- </w:t>
      </w:r>
      <w:r w:rsidR="00EE357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заключения от имени МО Город Шлиссельбург договоров (соглашений) муниципальными казенными учреждениями.</w:t>
      </w:r>
    </w:p>
    <w:p w:rsidR="006B6E1B" w:rsidRPr="006B00C7" w:rsidRDefault="003A3E34" w:rsidP="006B00C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5</w:t>
      </w:r>
      <w:r w:rsidR="008A7AAA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Ведение реестра расходных обязательств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="006B6E1B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 w:rsidR="008A7AAA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осуществляется путем внесения в автоматизированную систему сведений о расходных обязательствах</w:t>
      </w:r>
      <w:r w:rsidRP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Шлиссельбург,</w:t>
      </w:r>
      <w:r w:rsidR="008A7AAA" w:rsidRPr="006B00C7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обновления и (или) исключения этих сведений.</w:t>
      </w:r>
    </w:p>
    <w:p w:rsidR="00696232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6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Ведение реестра расходных обязательств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МО Город Шлиссельбург 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осуществляется Комитетом финансов администрации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</w:t>
      </w:r>
    </w:p>
    <w:p w:rsidR="003A3E34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7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proofErr w:type="gramStart"/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Формирование реестров расходных обязательств осуществляется в соответствии с Методическими рекомендациями по заполнению  реестров расходных обязательств субъектов Российской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Федерации </w:t>
      </w:r>
      <w:r w:rsidR="003A3E34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и приказом Министерства финансов Российской Федерации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от 31 мая 2017 года № 82н 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</w:t>
      </w:r>
      <w:proofErr w:type="gramEnd"/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Федерации от 1 июля 2015 № 103н «Об утверждении </w:t>
      </w:r>
      <w:proofErr w:type="gramStart"/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Порядка представления реестров расходных обязательств субъектов Российской</w:t>
      </w:r>
      <w:proofErr w:type="gramEnd"/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Федерации, сводов реестров расходных обязательств муниципальных образований, входящих в состав субъекта Российской Федерации»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по форме утвержденной Министерством финансов Российской Федерации.</w:t>
      </w:r>
    </w:p>
    <w:p w:rsidR="00814895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В сфере реализации полномочий по ведению реестра расходных обязательств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 Комитет финансов</w:t>
      </w:r>
      <w:r w:rsidR="00814895" w:rsidRP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:</w:t>
      </w:r>
    </w:p>
    <w:p w:rsidR="00814895" w:rsidRPr="00814895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.1. Провод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и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т анализ действующей нормативной базы</w:t>
      </w:r>
      <w:r w:rsidR="00814895" w:rsidRP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</w:p>
    <w:p w:rsidR="00814895" w:rsidRPr="00814895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.2. Определя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е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т нормативные правовые акты, договоры и соглашения, обуславливающие расходование средств</w:t>
      </w:r>
      <w:r w:rsidR="00814895" w:rsidRP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</w:p>
    <w:p w:rsidR="00814895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</w:t>
      </w:r>
      <w:r w:rsid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.3. Оценивают объем средств, предусмотренных на исполнение расходного обязательства</w:t>
      </w:r>
      <w:r w:rsidR="00814895" w:rsidRPr="0081489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</w:p>
    <w:p w:rsidR="000928BF" w:rsidRPr="000928BF" w:rsidRDefault="008F1A29" w:rsidP="00814895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8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.4. Вед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ет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реестр расходных обязательств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МО Город Шлиссельбург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</w:t>
      </w:r>
    </w:p>
    <w:p w:rsidR="00294F18" w:rsidRPr="00254F71" w:rsidRDefault="008F1A29" w:rsidP="000928BF">
      <w:pPr>
        <w:pStyle w:val="ConsPlusNormal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9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proofErr w:type="gramStart"/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В порядке, установленном Комитетом финансов администрации Кировского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муниципальн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ого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район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а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, </w:t>
      </w:r>
      <w:r w:rsidR="00254F71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Комитет финансов администрации МО Город Шлиссельбург 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предоставля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е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т в Комитет финансов администрации Кировского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муниципальн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ого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район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а</w:t>
      </w:r>
      <w:r w:rsidR="000928BF" w:rsidRPr="008A7AAA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на бумажном и электронном носителях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реестр расходных обязательств по форме, утвержденной Министерством финансов Российской Федерации не позднее 15 апреля текущего финансового года.</w:t>
      </w:r>
      <w:proofErr w:type="gramEnd"/>
    </w:p>
    <w:p w:rsidR="008F1A29" w:rsidRDefault="008F1A29" w:rsidP="008F1A29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10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Комитет финансов администрации Кировского муниципального района  </w:t>
      </w:r>
      <w:r w:rsidR="00772D08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Ленинградской области,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проверяет правильность заполнения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lastRenderedPageBreak/>
        <w:t>представленных форм, полноту представленных данных, их соответствие федеральным законам, областным законам, нормативным актам Правительства Ленинградской области,</w:t>
      </w:r>
      <w:r w:rsidR="00C009BC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Кировского муниципального района Ленинградской области, МО Город Шлиссельбург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, идентичность бумажного и электронного вариантов. При наличии замечаний Комитет финансов администрации Кировского муниципального района</w:t>
      </w:r>
      <w:r w:rsidR="00C009BC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возвращает представленные формы главным распорядителям средств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 для доработки с указанием причин возврата. Доработанные реестры расходных обязательств должны быть представлены в Комитет финансов администрации Кировского муниципального района</w:t>
      </w:r>
      <w:r w:rsidR="00C009BC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в трехдневный срок.</w:t>
      </w:r>
    </w:p>
    <w:p w:rsidR="008F1A29" w:rsidRPr="00C009BC" w:rsidRDefault="008F1A29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1</w:t>
      </w:r>
      <w:r w:rsidR="000928BF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Комитет финансов</w:t>
      </w:r>
      <w:r w:rsidRPr="008F1A29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:</w:t>
      </w:r>
    </w:p>
    <w:p w:rsidR="004E52D5" w:rsidRPr="004E52D5" w:rsidRDefault="008F1A29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proofErr w:type="gramStart"/>
      <w:r w:rsidRPr="008F1A29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несет ответственность</w:t>
      </w:r>
      <w:r w:rsidRPr="008F1A29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</w:t>
      </w:r>
      <w:r w:rsidR="004E52D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за достоверность и своевременность предоставления в Комитет финансов администрации Кировского муниципального района </w:t>
      </w:r>
      <w:r w:rsidR="00C009BC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Ленинградской области </w:t>
      </w:r>
      <w:r w:rsidR="004E52D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сведений для внесения в свод реестров расходных обязательств Кировского муниципального района Ленинградской области</w:t>
      </w:r>
      <w:r w:rsidR="004E52D5" w:rsidRPr="004E52D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;</w:t>
      </w:r>
      <w:proofErr w:type="gramEnd"/>
    </w:p>
    <w:p w:rsidR="004E52D5" w:rsidRDefault="004E52D5" w:rsidP="007352E7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shd w:val="clear" w:color="auto" w:fill="FFFFFF"/>
        </w:rPr>
      </w:pPr>
      <w:r w:rsidRPr="004E52D5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обязан предоставлять дополнительные сведения, связанные с расходными обязательствами МО Город Шлиссельбург, по формам и в сроки, установленные правовыми актами </w:t>
      </w:r>
      <w:proofErr w:type="gramStart"/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Комитета финансов администрации Кировского муниципального района</w:t>
      </w:r>
      <w:r w:rsidR="00C009BC"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 xml:space="preserve"> Ленинградской области</w:t>
      </w:r>
      <w:proofErr w:type="gramEnd"/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.</w:t>
      </w:r>
    </w:p>
    <w:p w:rsidR="001D0D59" w:rsidRPr="007D4743" w:rsidRDefault="004E52D5" w:rsidP="009F790B">
      <w:pPr>
        <w:spacing w:after="0" w:line="240" w:lineRule="auto"/>
        <w:ind w:firstLine="709"/>
        <w:jc w:val="both"/>
        <w:rPr>
          <w:rFonts w:ascii="Times New Roman" w:hAnsi="Times New Roman"/>
          <w:color w:val="030000"/>
          <w:sz w:val="15"/>
          <w:szCs w:val="15"/>
          <w:shd w:val="clear" w:color="auto" w:fill="FFFFFF"/>
        </w:rPr>
      </w:pPr>
      <w:r>
        <w:rPr>
          <w:rFonts w:ascii="Times New Roman" w:hAnsi="Times New Roman"/>
          <w:color w:val="030000"/>
          <w:sz w:val="28"/>
          <w:szCs w:val="28"/>
          <w:shd w:val="clear" w:color="auto" w:fill="FFFFFF"/>
        </w:rPr>
        <w:t>12. Реестр расходных обязательств МО Город Шлиссельбург подлежит размещению на официальном сайте МО Город Шлиссельбург в сети Интернет.</w:t>
      </w:r>
    </w:p>
    <w:sectPr w:rsidR="001D0D59" w:rsidRPr="007D4743" w:rsidSect="009F79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1D" w:rsidRDefault="003B151D" w:rsidP="00CB4A4C">
      <w:pPr>
        <w:spacing w:after="0" w:line="240" w:lineRule="auto"/>
      </w:pPr>
      <w:r>
        <w:separator/>
      </w:r>
    </w:p>
  </w:endnote>
  <w:endnote w:type="continuationSeparator" w:id="0">
    <w:p w:rsidR="003B151D" w:rsidRDefault="003B151D" w:rsidP="00CB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1D" w:rsidRDefault="003B151D" w:rsidP="00CB4A4C">
      <w:pPr>
        <w:spacing w:after="0" w:line="240" w:lineRule="auto"/>
      </w:pPr>
      <w:r>
        <w:separator/>
      </w:r>
    </w:p>
  </w:footnote>
  <w:footnote w:type="continuationSeparator" w:id="0">
    <w:p w:rsidR="003B151D" w:rsidRDefault="003B151D" w:rsidP="00CB4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AAA"/>
    <w:rsid w:val="000036BC"/>
    <w:rsid w:val="00023A0A"/>
    <w:rsid w:val="00026925"/>
    <w:rsid w:val="000371BC"/>
    <w:rsid w:val="0006643C"/>
    <w:rsid w:val="000928BF"/>
    <w:rsid w:val="000B43C7"/>
    <w:rsid w:val="000E363A"/>
    <w:rsid w:val="00147C44"/>
    <w:rsid w:val="00155C81"/>
    <w:rsid w:val="00170A57"/>
    <w:rsid w:val="001775F7"/>
    <w:rsid w:val="001D0D59"/>
    <w:rsid w:val="001E3D01"/>
    <w:rsid w:val="00211536"/>
    <w:rsid w:val="002373A9"/>
    <w:rsid w:val="002373E2"/>
    <w:rsid w:val="00247F4C"/>
    <w:rsid w:val="00254F71"/>
    <w:rsid w:val="002627BC"/>
    <w:rsid w:val="00294F18"/>
    <w:rsid w:val="002C2ACD"/>
    <w:rsid w:val="002E4854"/>
    <w:rsid w:val="003378EE"/>
    <w:rsid w:val="00350993"/>
    <w:rsid w:val="003A3E34"/>
    <w:rsid w:val="003A49EB"/>
    <w:rsid w:val="003B151D"/>
    <w:rsid w:val="00430E0C"/>
    <w:rsid w:val="00437E14"/>
    <w:rsid w:val="00440326"/>
    <w:rsid w:val="00440343"/>
    <w:rsid w:val="00451573"/>
    <w:rsid w:val="0045361C"/>
    <w:rsid w:val="00474231"/>
    <w:rsid w:val="00476EBA"/>
    <w:rsid w:val="00477F57"/>
    <w:rsid w:val="004A2902"/>
    <w:rsid w:val="004B0D2B"/>
    <w:rsid w:val="004E52D5"/>
    <w:rsid w:val="005E5E10"/>
    <w:rsid w:val="005F4E29"/>
    <w:rsid w:val="005F7A60"/>
    <w:rsid w:val="00611E08"/>
    <w:rsid w:val="0062269C"/>
    <w:rsid w:val="00696232"/>
    <w:rsid w:val="0069657E"/>
    <w:rsid w:val="006B00C7"/>
    <w:rsid w:val="006B6E1B"/>
    <w:rsid w:val="006C53BC"/>
    <w:rsid w:val="006F737D"/>
    <w:rsid w:val="00716E62"/>
    <w:rsid w:val="007256FA"/>
    <w:rsid w:val="00731F64"/>
    <w:rsid w:val="00733BE9"/>
    <w:rsid w:val="007352E7"/>
    <w:rsid w:val="007531EA"/>
    <w:rsid w:val="00763454"/>
    <w:rsid w:val="00772D08"/>
    <w:rsid w:val="007927FC"/>
    <w:rsid w:val="007A38CF"/>
    <w:rsid w:val="007D2E83"/>
    <w:rsid w:val="007D4743"/>
    <w:rsid w:val="008125F8"/>
    <w:rsid w:val="00814895"/>
    <w:rsid w:val="008312BE"/>
    <w:rsid w:val="008513A7"/>
    <w:rsid w:val="008621BA"/>
    <w:rsid w:val="008667E2"/>
    <w:rsid w:val="0087652F"/>
    <w:rsid w:val="00886273"/>
    <w:rsid w:val="008A7AAA"/>
    <w:rsid w:val="008B709A"/>
    <w:rsid w:val="008C339B"/>
    <w:rsid w:val="008E5108"/>
    <w:rsid w:val="008F1A29"/>
    <w:rsid w:val="0091151C"/>
    <w:rsid w:val="009362E9"/>
    <w:rsid w:val="009363AD"/>
    <w:rsid w:val="00936B58"/>
    <w:rsid w:val="00943AEA"/>
    <w:rsid w:val="009967E6"/>
    <w:rsid w:val="009B35E3"/>
    <w:rsid w:val="009C0D89"/>
    <w:rsid w:val="009F790B"/>
    <w:rsid w:val="00A172B7"/>
    <w:rsid w:val="00A43DDC"/>
    <w:rsid w:val="00A44C2F"/>
    <w:rsid w:val="00A559F1"/>
    <w:rsid w:val="00A77884"/>
    <w:rsid w:val="00A80767"/>
    <w:rsid w:val="00A916D5"/>
    <w:rsid w:val="00A97B40"/>
    <w:rsid w:val="00AA67AE"/>
    <w:rsid w:val="00AB15CD"/>
    <w:rsid w:val="00AD4AE1"/>
    <w:rsid w:val="00AF75E6"/>
    <w:rsid w:val="00B051C6"/>
    <w:rsid w:val="00B22EEE"/>
    <w:rsid w:val="00B42130"/>
    <w:rsid w:val="00B55BFD"/>
    <w:rsid w:val="00B55CC8"/>
    <w:rsid w:val="00B659F3"/>
    <w:rsid w:val="00B75EF5"/>
    <w:rsid w:val="00B82883"/>
    <w:rsid w:val="00B94920"/>
    <w:rsid w:val="00BB12DC"/>
    <w:rsid w:val="00BB6F0F"/>
    <w:rsid w:val="00BD100A"/>
    <w:rsid w:val="00BD352A"/>
    <w:rsid w:val="00BE00F6"/>
    <w:rsid w:val="00BE4C2D"/>
    <w:rsid w:val="00BE6986"/>
    <w:rsid w:val="00C009BC"/>
    <w:rsid w:val="00C0675F"/>
    <w:rsid w:val="00C62A34"/>
    <w:rsid w:val="00C73C9C"/>
    <w:rsid w:val="00C74650"/>
    <w:rsid w:val="00C85D6D"/>
    <w:rsid w:val="00CB2B8A"/>
    <w:rsid w:val="00CB2E71"/>
    <w:rsid w:val="00CB4A4C"/>
    <w:rsid w:val="00CB53B6"/>
    <w:rsid w:val="00D942C3"/>
    <w:rsid w:val="00DB2ACB"/>
    <w:rsid w:val="00DD57A0"/>
    <w:rsid w:val="00DE49EA"/>
    <w:rsid w:val="00E23E1A"/>
    <w:rsid w:val="00E44C17"/>
    <w:rsid w:val="00E77A09"/>
    <w:rsid w:val="00E85F7A"/>
    <w:rsid w:val="00E9430C"/>
    <w:rsid w:val="00EC5A13"/>
    <w:rsid w:val="00ED100E"/>
    <w:rsid w:val="00EE357F"/>
    <w:rsid w:val="00F06C4D"/>
    <w:rsid w:val="00F66A62"/>
    <w:rsid w:val="00F83812"/>
    <w:rsid w:val="00F97D20"/>
    <w:rsid w:val="00FA0743"/>
    <w:rsid w:val="00FB144B"/>
    <w:rsid w:val="00FC0799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7AAA"/>
  </w:style>
  <w:style w:type="paragraph" w:customStyle="1" w:styleId="ConsPlusTitle">
    <w:name w:val="ConsPlusTitle"/>
    <w:rsid w:val="005F7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E51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 Знак"/>
    <w:basedOn w:val="a"/>
    <w:rsid w:val="00BB12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4536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4">
    <w:name w:val=" Знак Знак"/>
    <w:basedOn w:val="a"/>
    <w:rsid w:val="0045361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37E1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37E14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A559F1"/>
    <w:rPr>
      <w:color w:val="0563C1"/>
      <w:u w:val="single"/>
    </w:rPr>
  </w:style>
  <w:style w:type="paragraph" w:styleId="a8">
    <w:name w:val="Body Text Indent"/>
    <w:basedOn w:val="a"/>
    <w:link w:val="a9"/>
    <w:rsid w:val="00A559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A559F1"/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uiPriority w:val="99"/>
    <w:semiHidden/>
    <w:unhideWhenUsed/>
    <w:rsid w:val="007D4743"/>
    <w:rPr>
      <w:color w:val="954F72"/>
      <w:u w:val="single"/>
    </w:rPr>
  </w:style>
  <w:style w:type="paragraph" w:customStyle="1" w:styleId="xl63">
    <w:name w:val="xl63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D474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7D47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D474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D474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7D474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7D474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D47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D47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7D474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7D4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7D47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7D474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7D47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7D47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7D47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7D47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7D47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7D47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7D474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7D474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7D47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47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D47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7D474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7D47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7D47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7D4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0D59"/>
  </w:style>
  <w:style w:type="paragraph" w:customStyle="1" w:styleId="ConsPlusNonformat">
    <w:name w:val="ConsPlusNonformat"/>
    <w:uiPriority w:val="99"/>
    <w:rsid w:val="001D0D5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CB4A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4A4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B4A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4A4C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E52D5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4E5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9pC1yRaO6q6DPgKVeQLPnDejlVKHfhGo5+0RygJs9do=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RJXAsVRFFoxRh/a9/WN0uev4LGg16oT2++CL5a1Cb8U=</DigestValue>
    </Reference>
  </SignedInfo>
  <SignatureValue>wrhaAy45PmoiNLCTlSs73/E4l8x5CQubxPyQx+w4L6e6KHVj+r8QXWk+tQOuTtb+
f8z6bW74x3Gcqx77JqI2eg==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eQckjE/rO4M/k1OCI4WgtOxX3+4=</DigestValue>
      </Reference>
      <Reference URI="/word/endnotes.xml?ContentType=application/vnd.openxmlformats-officedocument.wordprocessingml.endnotes+xml">
        <DigestMethod Algorithm="http://www.w3.org/2000/09/xmldsig#sha1"/>
        <DigestValue>4bddVoCFISB9sjh8TPNdZBSHQ9c=</DigestValue>
      </Reference>
      <Reference URI="/word/fontTable.xml?ContentType=application/vnd.openxmlformats-officedocument.wordprocessingml.fontTable+xml">
        <DigestMethod Algorithm="http://www.w3.org/2000/09/xmldsig#sha1"/>
        <DigestValue>YtiVwVrZx5SRHAhonQGXb6teo3o=</DigestValue>
      </Reference>
      <Reference URI="/word/footnotes.xml?ContentType=application/vnd.openxmlformats-officedocument.wordprocessingml.footnotes+xml">
        <DigestMethod Algorithm="http://www.w3.org/2000/09/xmldsig#sha1"/>
        <DigestValue>bCftPlAiQIp6+v0WDdqSw5NzEGk=</DigestValue>
      </Reference>
      <Reference URI="/word/settings.xml?ContentType=application/vnd.openxmlformats-officedocument.wordprocessingml.settings+xml">
        <DigestMethod Algorithm="http://www.w3.org/2000/09/xmldsig#sha1"/>
        <DigestValue>wGOjkiRqY+2SKJjrlsdLtMVxJK8=</DigestValue>
      </Reference>
      <Reference URI="/word/styles.xml?ContentType=application/vnd.openxmlformats-officedocument.wordprocessingml.styles+xml">
        <DigestMethod Algorithm="http://www.w3.org/2000/09/xmldsig#sha1"/>
        <DigestValue>vKs+dBoE8eNat3u/gixks/6HdXQ=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F5vtgTy3XpSQnS8KMdjQEgeMLa4=</DigestValue>
      </Reference>
    </Manifest>
    <SignatureProperties>
      <SignatureProperty Id="idSignatureTime" Target="#idPackageSignature">
        <mdssi:SignatureTime>
          <mdssi:Format>YYYY-MM-DDThh:mm:ssTZD</mdssi:Format>
          <mdssi:Value>2017-11-28T12:52:18Z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2017-11-28T12:52:18Z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B9B1-44DD-4C21-B461-82E5CB7D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2017-10-26T06:21:00Z</cp:lastPrinted>
  <dcterms:created xsi:type="dcterms:W3CDTF">2017-11-07T14:34:00Z</dcterms:created>
  <dcterms:modified xsi:type="dcterms:W3CDTF">2017-11-07T14:41:00Z</dcterms:modified>
</cp:coreProperties>
</file>