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A8" w:rsidRPr="007153A8" w:rsidRDefault="00D02D97" w:rsidP="007153A8">
      <w:pPr>
        <w:spacing w:line="320" w:lineRule="exact"/>
        <w:jc w:val="center"/>
        <w:rPr>
          <w:rFonts w:ascii="Tahoma" w:eastAsia="Calibri" w:hAnsi="Tahoma"/>
          <w:sz w:val="24"/>
          <w:szCs w:val="24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1" type="#_x0000_t75" alt="Описание: GERB" style="position:absolute;left:0;text-align:left;margin-left:218.1pt;margin-top:-16.75pt;width:45.65pt;height:57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GERB" gain="74473f"/>
            <w10:anchorlock/>
          </v:shape>
        </w:pict>
      </w:r>
    </w:p>
    <w:p w:rsidR="007153A8" w:rsidRPr="007153A8" w:rsidRDefault="007153A8" w:rsidP="007153A8">
      <w:pPr>
        <w:spacing w:line="320" w:lineRule="exact"/>
        <w:jc w:val="center"/>
        <w:rPr>
          <w:rFonts w:ascii="Tahoma" w:eastAsia="Calibri" w:hAnsi="Tahoma"/>
          <w:sz w:val="24"/>
          <w:szCs w:val="24"/>
          <w:lang w:eastAsia="en-US"/>
        </w:rPr>
      </w:pPr>
    </w:p>
    <w:p w:rsidR="007153A8" w:rsidRPr="007153A8" w:rsidRDefault="007153A8" w:rsidP="007153A8">
      <w:pPr>
        <w:spacing w:line="384" w:lineRule="auto"/>
        <w:jc w:val="center"/>
        <w:rPr>
          <w:rFonts w:ascii="Tahoma" w:eastAsia="Calibri" w:hAnsi="Tahoma"/>
          <w:lang w:eastAsia="en-US"/>
        </w:rPr>
      </w:pPr>
    </w:p>
    <w:p w:rsidR="007153A8" w:rsidRPr="007153A8" w:rsidRDefault="007153A8" w:rsidP="007153A8">
      <w:pPr>
        <w:spacing w:line="320" w:lineRule="exact"/>
        <w:jc w:val="center"/>
        <w:rPr>
          <w:rFonts w:eastAsia="Calibri"/>
          <w:sz w:val="24"/>
          <w:szCs w:val="24"/>
          <w:lang w:eastAsia="en-US"/>
        </w:rPr>
      </w:pPr>
      <w:r w:rsidRPr="007153A8">
        <w:rPr>
          <w:rFonts w:eastAsia="Calibri"/>
          <w:sz w:val="24"/>
          <w:szCs w:val="24"/>
          <w:lang w:eastAsia="en-US"/>
        </w:rPr>
        <w:t>АДМИНИСТРАЦИЯ МУНИЦИПАЛЬНОГО ОБРАЗОВАНИЯ</w:t>
      </w:r>
    </w:p>
    <w:p w:rsidR="007153A8" w:rsidRPr="007153A8" w:rsidRDefault="007153A8" w:rsidP="007153A8">
      <w:pPr>
        <w:spacing w:line="320" w:lineRule="exact"/>
        <w:jc w:val="center"/>
        <w:rPr>
          <w:rFonts w:eastAsia="Calibri"/>
          <w:sz w:val="24"/>
          <w:szCs w:val="24"/>
          <w:lang w:eastAsia="en-US"/>
        </w:rPr>
      </w:pPr>
      <w:r w:rsidRPr="007153A8">
        <w:rPr>
          <w:rFonts w:eastAsia="Calibri"/>
          <w:sz w:val="24"/>
          <w:szCs w:val="24"/>
          <w:lang w:eastAsia="en-US"/>
        </w:rPr>
        <w:t>ШЛИССЕЛЬБУРГСКОЕ ГОРОДСКОЕ ПОСЕЛЕНИЕ</w:t>
      </w:r>
    </w:p>
    <w:p w:rsidR="007153A8" w:rsidRPr="007153A8" w:rsidRDefault="007153A8" w:rsidP="007153A8">
      <w:pPr>
        <w:spacing w:line="320" w:lineRule="exact"/>
        <w:jc w:val="center"/>
        <w:rPr>
          <w:rFonts w:eastAsia="Calibri"/>
          <w:sz w:val="24"/>
          <w:szCs w:val="24"/>
          <w:lang w:eastAsia="en-US"/>
        </w:rPr>
      </w:pPr>
      <w:r w:rsidRPr="007153A8">
        <w:rPr>
          <w:rFonts w:eastAsia="Calibri"/>
          <w:sz w:val="24"/>
          <w:szCs w:val="24"/>
          <w:lang w:eastAsia="en-US"/>
        </w:rPr>
        <w:t>КИРОВСКОГО МУНИЦИПАЛЬНОГО РАЙОНА</w:t>
      </w:r>
    </w:p>
    <w:p w:rsidR="007153A8" w:rsidRPr="007153A8" w:rsidRDefault="007153A8" w:rsidP="007153A8">
      <w:pPr>
        <w:spacing w:line="320" w:lineRule="exact"/>
        <w:jc w:val="center"/>
        <w:rPr>
          <w:rFonts w:eastAsia="Calibri"/>
          <w:sz w:val="24"/>
          <w:szCs w:val="24"/>
          <w:lang w:eastAsia="en-US"/>
        </w:rPr>
      </w:pPr>
      <w:r w:rsidRPr="007153A8">
        <w:rPr>
          <w:rFonts w:eastAsia="Calibri"/>
          <w:sz w:val="24"/>
          <w:szCs w:val="24"/>
          <w:lang w:eastAsia="en-US"/>
        </w:rPr>
        <w:t>ЛЕНИНГРАДСКОЙ ОБЛАСТИ</w:t>
      </w:r>
    </w:p>
    <w:p w:rsidR="007153A8" w:rsidRPr="007153A8" w:rsidRDefault="007153A8" w:rsidP="007153A8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153A8" w:rsidRPr="007153A8" w:rsidRDefault="007153A8" w:rsidP="007153A8">
      <w:pPr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153A8" w:rsidRPr="007153A8" w:rsidRDefault="007153A8" w:rsidP="007153A8">
      <w:pPr>
        <w:keepNext/>
        <w:spacing w:line="360" w:lineRule="auto"/>
        <w:jc w:val="center"/>
        <w:outlineLvl w:val="0"/>
        <w:rPr>
          <w:rFonts w:eastAsia="Calibri"/>
          <w:b/>
          <w:spacing w:val="26"/>
          <w:sz w:val="32"/>
          <w:szCs w:val="32"/>
          <w:lang w:eastAsia="en-US"/>
        </w:rPr>
      </w:pPr>
      <w:r>
        <w:rPr>
          <w:rFonts w:eastAsia="Calibri"/>
          <w:b/>
          <w:spacing w:val="26"/>
          <w:sz w:val="32"/>
          <w:szCs w:val="32"/>
          <w:lang w:eastAsia="en-US"/>
        </w:rPr>
        <w:t>ПОСТАНОВЛЕНИЕ</w:t>
      </w:r>
    </w:p>
    <w:p w:rsidR="007153A8" w:rsidRPr="007153A8" w:rsidRDefault="007153A8" w:rsidP="007153A8">
      <w:pPr>
        <w:tabs>
          <w:tab w:val="left" w:pos="5595"/>
        </w:tabs>
        <w:rPr>
          <w:rFonts w:eastAsia="Calibri"/>
          <w:b/>
          <w:sz w:val="24"/>
          <w:szCs w:val="24"/>
          <w:lang w:eastAsia="en-US"/>
        </w:rPr>
      </w:pPr>
    </w:p>
    <w:p w:rsidR="007153A8" w:rsidRDefault="007153A8" w:rsidP="007153A8">
      <w:pPr>
        <w:widowControl w:val="0"/>
        <w:spacing w:line="360" w:lineRule="auto"/>
        <w:ind w:left="20" w:right="4560"/>
        <w:rPr>
          <w:rFonts w:eastAsia="Calibri"/>
          <w:b/>
          <w:sz w:val="24"/>
          <w:szCs w:val="24"/>
          <w:lang w:eastAsia="en-US"/>
        </w:rPr>
      </w:pPr>
      <w:r w:rsidRPr="007153A8">
        <w:rPr>
          <w:rFonts w:eastAsia="Calibri"/>
          <w:b/>
          <w:sz w:val="24"/>
          <w:szCs w:val="24"/>
          <w:lang w:eastAsia="en-US"/>
        </w:rPr>
        <w:t xml:space="preserve">от </w:t>
      </w:r>
      <w:r w:rsidR="00A7056B">
        <w:rPr>
          <w:rFonts w:eastAsia="Calibri"/>
          <w:b/>
          <w:sz w:val="24"/>
          <w:szCs w:val="24"/>
          <w:lang w:eastAsia="en-US"/>
        </w:rPr>
        <w:t>26.11.2018</w:t>
      </w:r>
      <w:r w:rsidRPr="007153A8">
        <w:rPr>
          <w:rFonts w:eastAsia="Calibri"/>
          <w:b/>
          <w:sz w:val="24"/>
          <w:szCs w:val="24"/>
          <w:lang w:eastAsia="en-US"/>
        </w:rPr>
        <w:t xml:space="preserve">  № </w:t>
      </w:r>
      <w:r w:rsidR="00A7056B">
        <w:rPr>
          <w:rFonts w:eastAsia="Calibri"/>
          <w:b/>
          <w:sz w:val="24"/>
          <w:szCs w:val="24"/>
          <w:lang w:eastAsia="en-US"/>
        </w:rPr>
        <w:t>488</w:t>
      </w:r>
    </w:p>
    <w:p w:rsidR="00D24727" w:rsidRDefault="00A00234" w:rsidP="007153A8">
      <w:pPr>
        <w:widowControl w:val="0"/>
        <w:ind w:left="20" w:right="4560"/>
        <w:rPr>
          <w:b/>
          <w:bCs/>
          <w:color w:val="000000"/>
          <w:sz w:val="24"/>
          <w:szCs w:val="24"/>
          <w:lang w:bidi="ru-RU"/>
        </w:rPr>
      </w:pPr>
      <w:r w:rsidRPr="00A00234">
        <w:rPr>
          <w:b/>
          <w:bCs/>
          <w:color w:val="000000"/>
          <w:sz w:val="24"/>
          <w:szCs w:val="24"/>
          <w:lang w:bidi="ru-RU"/>
        </w:rPr>
        <w:t xml:space="preserve">Об утверждении Порядка увольнения (освобождения от должности) </w:t>
      </w:r>
    </w:p>
    <w:p w:rsidR="00A00234" w:rsidRPr="00481E92" w:rsidRDefault="00A00234" w:rsidP="007153A8">
      <w:pPr>
        <w:widowControl w:val="0"/>
        <w:ind w:left="20" w:right="4560"/>
        <w:rPr>
          <w:b/>
          <w:bCs/>
          <w:color w:val="000000"/>
          <w:sz w:val="24"/>
          <w:szCs w:val="24"/>
          <w:lang w:bidi="ru-RU"/>
        </w:rPr>
      </w:pPr>
      <w:r w:rsidRPr="00A00234">
        <w:rPr>
          <w:b/>
          <w:bCs/>
          <w:color w:val="000000"/>
          <w:sz w:val="24"/>
          <w:szCs w:val="24"/>
          <w:lang w:bidi="ru-RU"/>
        </w:rPr>
        <w:t>в связи с утратой доверия лиц, замещающих муниципальные должности</w:t>
      </w:r>
    </w:p>
    <w:p w:rsidR="00A00234" w:rsidRPr="00481E92" w:rsidRDefault="00A00234" w:rsidP="00A00234">
      <w:pPr>
        <w:widowControl w:val="0"/>
        <w:ind w:left="20" w:right="4560"/>
        <w:rPr>
          <w:b/>
          <w:bCs/>
          <w:color w:val="000000"/>
          <w:sz w:val="24"/>
          <w:szCs w:val="24"/>
          <w:lang w:bidi="ru-RU"/>
        </w:rPr>
      </w:pPr>
    </w:p>
    <w:p w:rsidR="00A00234" w:rsidRPr="00A00234" w:rsidRDefault="00A00234" w:rsidP="00A00234">
      <w:pPr>
        <w:widowControl w:val="0"/>
        <w:ind w:left="20" w:right="4560"/>
        <w:rPr>
          <w:b/>
          <w:bCs/>
          <w:color w:val="000000"/>
          <w:sz w:val="24"/>
          <w:szCs w:val="24"/>
          <w:lang w:bidi="ru-RU"/>
        </w:rPr>
      </w:pPr>
    </w:p>
    <w:p w:rsidR="00A00234" w:rsidRPr="00A00234" w:rsidRDefault="00481E92" w:rsidP="00A00234">
      <w:pPr>
        <w:widowControl w:val="0"/>
        <w:ind w:left="20" w:right="20" w:firstLine="689"/>
        <w:jc w:val="both"/>
        <w:rPr>
          <w:sz w:val="24"/>
          <w:szCs w:val="24"/>
          <w:lang w:bidi="ru-RU"/>
        </w:rPr>
      </w:pPr>
      <w:r w:rsidRPr="00D24727">
        <w:rPr>
          <w:sz w:val="24"/>
          <w:szCs w:val="24"/>
          <w:lang w:bidi="ru-RU"/>
        </w:rPr>
        <w:t>В соответствии со статьей 13.1</w:t>
      </w:r>
      <w:r w:rsidR="00A00234" w:rsidRPr="00A00234">
        <w:rPr>
          <w:sz w:val="24"/>
          <w:szCs w:val="24"/>
          <w:lang w:bidi="ru-RU"/>
        </w:rPr>
        <w:t xml:space="preserve">. и статьей 15 Федерального закона РФ от </w:t>
      </w:r>
      <w:r w:rsidR="00D24727" w:rsidRPr="00D24727">
        <w:rPr>
          <w:sz w:val="24"/>
          <w:szCs w:val="24"/>
          <w:lang w:bidi="ru-RU"/>
        </w:rPr>
        <w:t>25.12.2008</w:t>
      </w:r>
      <w:r w:rsidR="00A00234" w:rsidRPr="00A00234">
        <w:rPr>
          <w:sz w:val="24"/>
          <w:szCs w:val="24"/>
          <w:lang w:bidi="ru-RU"/>
        </w:rPr>
        <w:t xml:space="preserve"> № 273-ФЗ «О противодействии коррупции», статьями 14.1., 15, 27, 27.1. Федерального закона РФ от 02.03.2007г. № 25-ФЗ «О муниципальной службе в Российской Федерации», статьей 193 Трудового Кодекса РФ,</w:t>
      </w:r>
    </w:p>
    <w:p w:rsidR="00A00234" w:rsidRPr="00A00234" w:rsidRDefault="00A00234" w:rsidP="00A00234">
      <w:pPr>
        <w:widowControl w:val="0"/>
        <w:ind w:left="20" w:right="20" w:firstLine="689"/>
        <w:jc w:val="both"/>
        <w:rPr>
          <w:sz w:val="24"/>
          <w:szCs w:val="24"/>
          <w:lang w:bidi="ru-RU"/>
        </w:rPr>
      </w:pPr>
      <w:r w:rsidRPr="00A00234">
        <w:rPr>
          <w:sz w:val="24"/>
          <w:szCs w:val="24"/>
          <w:lang w:bidi="ru-RU"/>
        </w:rPr>
        <w:t>администрация муниципального образования Шлиссельбургское городское поселение Кировского муниципального района Ленинградской области постановляет:</w:t>
      </w:r>
    </w:p>
    <w:p w:rsidR="00A00234" w:rsidRPr="00A00234" w:rsidRDefault="00A00234" w:rsidP="00A0023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D24727">
        <w:rPr>
          <w:sz w:val="24"/>
          <w:szCs w:val="24"/>
          <w:lang w:bidi="ru-RU"/>
        </w:rPr>
        <w:t>1.  </w:t>
      </w:r>
      <w:r w:rsidRPr="00A00234">
        <w:rPr>
          <w:sz w:val="24"/>
          <w:szCs w:val="24"/>
          <w:lang w:bidi="ru-RU"/>
        </w:rPr>
        <w:t>Утвердить прилагаемый Порядок увольнения (освобождения от должности) в связи с утратой доверия лиц, замещающих должности муниципальной службы.</w:t>
      </w:r>
    </w:p>
    <w:p w:rsidR="00A00234" w:rsidRPr="00A00234" w:rsidRDefault="00A00234" w:rsidP="00A0023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D24727">
        <w:rPr>
          <w:sz w:val="24"/>
          <w:szCs w:val="24"/>
          <w:lang w:bidi="ru-RU"/>
        </w:rPr>
        <w:t>2.  </w:t>
      </w:r>
      <w:r w:rsidRPr="00A00234">
        <w:rPr>
          <w:sz w:val="24"/>
          <w:szCs w:val="24"/>
          <w:lang w:bidi="ru-RU"/>
        </w:rPr>
        <w:t>Начальнику отдела управления делами ознакомить с настоящим постановлением муниципальных служащих в МО Город Шлиссельбург.</w:t>
      </w:r>
    </w:p>
    <w:p w:rsidR="00A00234" w:rsidRPr="00A00234" w:rsidRDefault="00A00234" w:rsidP="00A0023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D24727">
        <w:rPr>
          <w:sz w:val="24"/>
          <w:szCs w:val="24"/>
          <w:lang w:bidi="ru-RU"/>
        </w:rPr>
        <w:t>3.  </w:t>
      </w:r>
      <w:r w:rsidRPr="00A00234">
        <w:rPr>
          <w:sz w:val="24"/>
          <w:szCs w:val="24"/>
          <w:lang w:bidi="ru-RU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Шлиссельбургское городское поселение Кировского муниципального района Ленинградской области.</w:t>
      </w:r>
    </w:p>
    <w:p w:rsidR="00A00234" w:rsidRPr="00A00234" w:rsidRDefault="00A00234" w:rsidP="00A00234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D24727">
        <w:rPr>
          <w:sz w:val="24"/>
          <w:szCs w:val="24"/>
          <w:lang w:bidi="ru-RU"/>
        </w:rPr>
        <w:t>4.  </w:t>
      </w:r>
      <w:r w:rsidRPr="00A00234">
        <w:rPr>
          <w:sz w:val="24"/>
          <w:szCs w:val="24"/>
          <w:lang w:bidi="ru-RU"/>
        </w:rPr>
        <w:t>Настоящее постановление вступает в силу после его опубликования.</w:t>
      </w:r>
    </w:p>
    <w:p w:rsidR="00BD0465" w:rsidRPr="00D24727" w:rsidRDefault="00A00234" w:rsidP="00A00234">
      <w:pPr>
        <w:pStyle w:val="1"/>
        <w:ind w:firstLine="709"/>
        <w:jc w:val="both"/>
        <w:rPr>
          <w:sz w:val="24"/>
          <w:szCs w:val="24"/>
        </w:rPr>
      </w:pPr>
      <w:r w:rsidRPr="00D24727">
        <w:rPr>
          <w:rFonts w:eastAsia="Courier New"/>
          <w:sz w:val="24"/>
          <w:szCs w:val="24"/>
          <w:lang w:bidi="ru-RU"/>
        </w:rPr>
        <w:t>5.  </w:t>
      </w:r>
      <w:proofErr w:type="gramStart"/>
      <w:r w:rsidRPr="00D24727">
        <w:rPr>
          <w:rFonts w:eastAsia="Courier New"/>
          <w:sz w:val="24"/>
          <w:szCs w:val="24"/>
          <w:lang w:bidi="ru-RU"/>
        </w:rPr>
        <w:t xml:space="preserve">Постановление администрации МО Город Шлиссельбург от 06.07.2015 № 236 «Об утверждении Порядка увольнения (освобождения от должности) в вязи с утратой доверия лиц, замещающих должности муниципальной службы в МО Город Шлиссельбург» и постановление от 18 сентября 2018 № 332-1 «О внесении изменений в постановление администрации МО Город Шлиссельбург от 06.07.2015 № 236 «Об утверждении Порядка увольнения (освобождения от должности) в </w:t>
      </w:r>
      <w:r w:rsidR="0007776C">
        <w:rPr>
          <w:rFonts w:eastAsia="Courier New"/>
          <w:sz w:val="24"/>
          <w:szCs w:val="24"/>
          <w:lang w:bidi="ru-RU"/>
        </w:rPr>
        <w:t>с</w:t>
      </w:r>
      <w:r w:rsidRPr="00D24727">
        <w:rPr>
          <w:rFonts w:eastAsia="Courier New"/>
          <w:sz w:val="24"/>
          <w:szCs w:val="24"/>
          <w:lang w:bidi="ru-RU"/>
        </w:rPr>
        <w:t>вязи с утратой доверия</w:t>
      </w:r>
      <w:proofErr w:type="gramEnd"/>
      <w:r w:rsidRPr="00D24727">
        <w:rPr>
          <w:rFonts w:eastAsia="Courier New"/>
          <w:sz w:val="24"/>
          <w:szCs w:val="24"/>
          <w:lang w:bidi="ru-RU"/>
        </w:rPr>
        <w:t xml:space="preserve"> лиц, замещающих должности муниципальной службы в МО Город Шлиссельбург» считать утратившими силу.</w:t>
      </w:r>
      <w:r w:rsidR="00E35B5D" w:rsidRPr="00D24727">
        <w:rPr>
          <w:sz w:val="24"/>
          <w:szCs w:val="24"/>
        </w:rPr>
        <w:t xml:space="preserve"> </w:t>
      </w:r>
    </w:p>
    <w:p w:rsidR="000E3092" w:rsidRPr="00D24727" w:rsidRDefault="000E3092" w:rsidP="00A00234">
      <w:pPr>
        <w:rPr>
          <w:sz w:val="24"/>
          <w:szCs w:val="24"/>
        </w:rPr>
      </w:pPr>
    </w:p>
    <w:p w:rsidR="00A2436C" w:rsidRPr="00481E92" w:rsidRDefault="00A2436C" w:rsidP="000E3092">
      <w:pPr>
        <w:rPr>
          <w:sz w:val="24"/>
          <w:szCs w:val="24"/>
        </w:rPr>
      </w:pPr>
    </w:p>
    <w:p w:rsidR="000E3092" w:rsidRPr="00481E92" w:rsidRDefault="000E3092" w:rsidP="000E3092">
      <w:pPr>
        <w:rPr>
          <w:sz w:val="24"/>
          <w:szCs w:val="24"/>
        </w:rPr>
      </w:pPr>
      <w:bookmarkStart w:id="0" w:name="_GoBack"/>
      <w:bookmarkEnd w:id="0"/>
    </w:p>
    <w:p w:rsidR="001A4C95" w:rsidRPr="00481E92" w:rsidRDefault="00F303F5" w:rsidP="001A4C95">
      <w:pPr>
        <w:pStyle w:val="1"/>
        <w:jc w:val="both"/>
        <w:rPr>
          <w:sz w:val="24"/>
          <w:szCs w:val="24"/>
        </w:rPr>
      </w:pPr>
      <w:r w:rsidRPr="00481E92">
        <w:rPr>
          <w:sz w:val="24"/>
          <w:szCs w:val="24"/>
        </w:rPr>
        <w:t>И. о. г</w:t>
      </w:r>
      <w:r w:rsidR="001A4C95" w:rsidRPr="00481E92">
        <w:rPr>
          <w:sz w:val="24"/>
          <w:szCs w:val="24"/>
        </w:rPr>
        <w:t>лав</w:t>
      </w:r>
      <w:r w:rsidRPr="00481E92">
        <w:rPr>
          <w:sz w:val="24"/>
          <w:szCs w:val="24"/>
        </w:rPr>
        <w:t>ы</w:t>
      </w:r>
      <w:r w:rsidR="001A4C95" w:rsidRPr="00481E92">
        <w:rPr>
          <w:sz w:val="24"/>
          <w:szCs w:val="24"/>
        </w:rPr>
        <w:t xml:space="preserve"> администрации        </w:t>
      </w:r>
      <w:r w:rsidR="001A4C95" w:rsidRPr="00481E92">
        <w:rPr>
          <w:sz w:val="24"/>
          <w:szCs w:val="24"/>
        </w:rPr>
        <w:tab/>
        <w:t xml:space="preserve">           </w:t>
      </w:r>
      <w:r w:rsidR="001A4C95" w:rsidRPr="00481E92">
        <w:rPr>
          <w:sz w:val="24"/>
          <w:szCs w:val="24"/>
        </w:rPr>
        <w:tab/>
        <w:t xml:space="preserve">         </w:t>
      </w:r>
      <w:r w:rsidR="001A4C95" w:rsidRPr="00481E92">
        <w:rPr>
          <w:sz w:val="24"/>
          <w:szCs w:val="24"/>
        </w:rPr>
        <w:tab/>
        <w:t xml:space="preserve">    </w:t>
      </w:r>
      <w:r w:rsidR="001A4C95" w:rsidRPr="00481E92">
        <w:rPr>
          <w:sz w:val="24"/>
          <w:szCs w:val="24"/>
        </w:rPr>
        <w:tab/>
      </w:r>
      <w:r w:rsidR="001A4C95" w:rsidRPr="00481E92">
        <w:rPr>
          <w:sz w:val="24"/>
          <w:szCs w:val="24"/>
        </w:rPr>
        <w:tab/>
      </w:r>
      <w:r w:rsidR="001A4C95" w:rsidRPr="00481E92">
        <w:rPr>
          <w:sz w:val="24"/>
          <w:szCs w:val="24"/>
        </w:rPr>
        <w:tab/>
        <w:t xml:space="preserve">            </w:t>
      </w:r>
      <w:r w:rsidR="00C56520">
        <w:rPr>
          <w:sz w:val="24"/>
          <w:szCs w:val="24"/>
        </w:rPr>
        <w:t xml:space="preserve"> </w:t>
      </w:r>
      <w:r w:rsidRPr="00481E92">
        <w:rPr>
          <w:sz w:val="24"/>
          <w:szCs w:val="24"/>
        </w:rPr>
        <w:t xml:space="preserve">В.И. </w:t>
      </w:r>
      <w:proofErr w:type="spellStart"/>
      <w:r w:rsidRPr="00481E92">
        <w:rPr>
          <w:sz w:val="24"/>
          <w:szCs w:val="24"/>
        </w:rPr>
        <w:t>Гордин</w:t>
      </w:r>
      <w:proofErr w:type="spellEnd"/>
    </w:p>
    <w:p w:rsidR="00F303F5" w:rsidRDefault="00F303F5" w:rsidP="00F303F5"/>
    <w:p w:rsidR="00F303F5" w:rsidRDefault="00F303F5" w:rsidP="001A4C95"/>
    <w:p w:rsidR="00A00234" w:rsidRPr="00A00234" w:rsidRDefault="00A00234" w:rsidP="007153A8">
      <w:pPr>
        <w:widowControl w:val="0"/>
        <w:tabs>
          <w:tab w:val="left" w:pos="1202"/>
        </w:tabs>
        <w:jc w:val="both"/>
        <w:rPr>
          <w:color w:val="000000"/>
          <w:sz w:val="23"/>
          <w:szCs w:val="23"/>
          <w:lang w:bidi="ru-RU"/>
        </w:rPr>
      </w:pPr>
      <w:r w:rsidRPr="00A00234">
        <w:rPr>
          <w:color w:val="000000"/>
          <w:sz w:val="22"/>
          <w:szCs w:val="22"/>
          <w:lang w:bidi="ru-RU"/>
        </w:rPr>
        <w:t>Разослано:</w:t>
      </w:r>
      <w:r w:rsidRPr="00A00234">
        <w:rPr>
          <w:color w:val="000000"/>
          <w:sz w:val="22"/>
          <w:szCs w:val="22"/>
          <w:lang w:bidi="ru-RU"/>
        </w:rPr>
        <w:tab/>
        <w:t>зам</w:t>
      </w:r>
      <w:proofErr w:type="gramStart"/>
      <w:r w:rsidRPr="00A00234">
        <w:rPr>
          <w:color w:val="000000"/>
          <w:sz w:val="22"/>
          <w:szCs w:val="22"/>
          <w:lang w:bidi="ru-RU"/>
        </w:rPr>
        <w:t>.г</w:t>
      </w:r>
      <w:proofErr w:type="gramEnd"/>
      <w:r w:rsidRPr="00A00234">
        <w:rPr>
          <w:color w:val="000000"/>
          <w:sz w:val="22"/>
          <w:szCs w:val="22"/>
          <w:lang w:bidi="ru-RU"/>
        </w:rPr>
        <w:t xml:space="preserve">лавы-2, ОУиО, КФ, </w:t>
      </w:r>
      <w:proofErr w:type="spellStart"/>
      <w:r w:rsidRPr="00A00234">
        <w:rPr>
          <w:color w:val="000000"/>
          <w:sz w:val="22"/>
          <w:szCs w:val="22"/>
          <w:lang w:bidi="ru-RU"/>
        </w:rPr>
        <w:t>ОГиУМи</w:t>
      </w:r>
      <w:proofErr w:type="spellEnd"/>
      <w:r w:rsidRPr="00A00234">
        <w:rPr>
          <w:color w:val="000000"/>
          <w:sz w:val="22"/>
          <w:szCs w:val="22"/>
          <w:lang w:bidi="ru-RU"/>
        </w:rPr>
        <w:t xml:space="preserve">, ОУД, ВУС, КДН, АК, ГКУ </w:t>
      </w:r>
      <w:r w:rsidRPr="00A00234">
        <w:rPr>
          <w:color w:val="000000"/>
          <w:sz w:val="22"/>
          <w:szCs w:val="22"/>
          <w:lang w:val="en-US" w:eastAsia="en-US" w:bidi="en-US"/>
        </w:rPr>
        <w:t>JIO</w:t>
      </w:r>
      <w:r w:rsidR="007153A8">
        <w:rPr>
          <w:color w:val="000000"/>
          <w:sz w:val="22"/>
          <w:szCs w:val="22"/>
          <w:lang w:eastAsia="en-US" w:bidi="en-US"/>
        </w:rPr>
        <w:t xml:space="preserve"> </w:t>
      </w:r>
      <w:r w:rsidRPr="00A00234">
        <w:rPr>
          <w:color w:val="000000"/>
          <w:sz w:val="22"/>
          <w:szCs w:val="22"/>
          <w:lang w:bidi="ru-RU"/>
        </w:rPr>
        <w:t xml:space="preserve">«Государственный экспертный институт регионального законодательства», Кировская городская прокуратура ЛО, СМИ, сайт </w:t>
      </w:r>
      <w:hyperlink r:id="rId9" w:history="1">
        <w:r w:rsidRPr="00A00234">
          <w:rPr>
            <w:color w:val="0066CC"/>
            <w:sz w:val="23"/>
            <w:szCs w:val="23"/>
            <w:u w:val="single"/>
            <w:lang w:bidi="ru-RU"/>
          </w:rPr>
          <w:t>http://www.moshlisselburg.ru/</w:t>
        </w:r>
      </w:hyperlink>
      <w:r w:rsidRPr="00A00234">
        <w:rPr>
          <w:color w:val="000000"/>
          <w:sz w:val="22"/>
          <w:szCs w:val="22"/>
          <w:u w:val="single"/>
          <w:lang w:eastAsia="en-US" w:bidi="en-US"/>
        </w:rPr>
        <w:t>.</w:t>
      </w:r>
      <w:r w:rsidRPr="00A00234">
        <w:rPr>
          <w:color w:val="000000"/>
          <w:sz w:val="22"/>
          <w:szCs w:val="22"/>
          <w:lang w:eastAsia="en-US" w:bidi="en-US"/>
        </w:rPr>
        <w:t xml:space="preserve"> </w:t>
      </w:r>
      <w:r w:rsidRPr="00A00234">
        <w:rPr>
          <w:color w:val="000000"/>
          <w:sz w:val="22"/>
          <w:szCs w:val="22"/>
          <w:lang w:bidi="ru-RU"/>
        </w:rPr>
        <w:t>в дело.</w:t>
      </w:r>
    </w:p>
    <w:p w:rsidR="00F303F5" w:rsidRDefault="00F303F5" w:rsidP="001A4C95"/>
    <w:p w:rsidR="003A0CC5" w:rsidRDefault="003A0CC5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  <w:sectPr w:rsidR="003A0CC5" w:rsidSect="00481E9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021" w:right="851" w:bottom="851" w:left="1701" w:header="0" w:footer="0" w:gutter="0"/>
          <w:cols w:space="720"/>
          <w:titlePg/>
        </w:sectPr>
      </w:pPr>
    </w:p>
    <w:p w:rsidR="001820D6" w:rsidRPr="003A0CC5" w:rsidRDefault="00C56520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r w:rsidRPr="003A0CC5">
        <w:rPr>
          <w:color w:val="000000"/>
          <w:sz w:val="24"/>
          <w:szCs w:val="24"/>
          <w:lang w:bidi="ru-RU"/>
        </w:rPr>
        <w:lastRenderedPageBreak/>
        <w:t xml:space="preserve">Приложение </w:t>
      </w:r>
    </w:p>
    <w:p w:rsidR="001820D6" w:rsidRPr="003A0CC5" w:rsidRDefault="00C56520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r w:rsidRPr="003A0CC5">
        <w:rPr>
          <w:color w:val="000000"/>
          <w:sz w:val="24"/>
          <w:szCs w:val="24"/>
          <w:lang w:bidi="ru-RU"/>
        </w:rPr>
        <w:t xml:space="preserve">Утверждено </w:t>
      </w:r>
    </w:p>
    <w:p w:rsidR="001820D6" w:rsidRPr="003A0CC5" w:rsidRDefault="00C56520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r w:rsidRPr="003A0CC5">
        <w:rPr>
          <w:color w:val="000000"/>
          <w:sz w:val="24"/>
          <w:szCs w:val="24"/>
          <w:lang w:bidi="ru-RU"/>
        </w:rPr>
        <w:t>постановление</w:t>
      </w:r>
      <w:r w:rsidR="001820D6" w:rsidRPr="003A0CC5">
        <w:rPr>
          <w:color w:val="000000"/>
          <w:sz w:val="24"/>
          <w:szCs w:val="24"/>
          <w:lang w:bidi="ru-RU"/>
        </w:rPr>
        <w:t xml:space="preserve">м </w:t>
      </w:r>
      <w:r w:rsidRPr="003A0CC5">
        <w:rPr>
          <w:color w:val="000000"/>
          <w:sz w:val="24"/>
          <w:szCs w:val="24"/>
          <w:lang w:bidi="ru-RU"/>
        </w:rPr>
        <w:t xml:space="preserve">администрации </w:t>
      </w:r>
    </w:p>
    <w:p w:rsidR="001820D6" w:rsidRPr="003A0CC5" w:rsidRDefault="00C56520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r w:rsidRPr="003A0CC5">
        <w:rPr>
          <w:color w:val="000000"/>
          <w:sz w:val="24"/>
          <w:szCs w:val="24"/>
          <w:lang w:bidi="ru-RU"/>
        </w:rPr>
        <w:t xml:space="preserve">МО Город Шлиссельбург </w:t>
      </w:r>
    </w:p>
    <w:p w:rsidR="00C56520" w:rsidRPr="003A0CC5" w:rsidRDefault="001820D6" w:rsidP="001820D6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jc w:val="right"/>
        <w:rPr>
          <w:color w:val="000000"/>
          <w:sz w:val="24"/>
          <w:szCs w:val="24"/>
          <w:lang w:bidi="ru-RU"/>
        </w:rPr>
      </w:pPr>
      <w:r w:rsidRPr="003A0CC5">
        <w:rPr>
          <w:color w:val="000000"/>
          <w:sz w:val="24"/>
          <w:szCs w:val="24"/>
          <w:lang w:bidi="ru-RU"/>
        </w:rPr>
        <w:t>от 26.11.2018 № 488</w:t>
      </w:r>
    </w:p>
    <w:p w:rsidR="001820D6" w:rsidRPr="003A0CC5" w:rsidRDefault="001820D6" w:rsidP="003A0CC5">
      <w:pPr>
        <w:pStyle w:val="22"/>
        <w:shd w:val="clear" w:color="auto" w:fill="auto"/>
        <w:tabs>
          <w:tab w:val="right" w:pos="12191"/>
          <w:tab w:val="left" w:pos="12616"/>
        </w:tabs>
        <w:spacing w:after="0" w:line="240" w:lineRule="auto"/>
        <w:rPr>
          <w:sz w:val="24"/>
          <w:szCs w:val="24"/>
        </w:rPr>
      </w:pPr>
    </w:p>
    <w:p w:rsidR="00851881" w:rsidRDefault="00C56520" w:rsidP="003A0CC5">
      <w:pPr>
        <w:pStyle w:val="24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bidi="ru-RU"/>
        </w:rPr>
      </w:pPr>
      <w:r w:rsidRPr="003A0CC5">
        <w:rPr>
          <w:sz w:val="24"/>
          <w:szCs w:val="24"/>
          <w:lang w:bidi="ru-RU"/>
        </w:rPr>
        <w:t xml:space="preserve">Порядок увольнения (освобождения от должности) в связи с утратой доверия </w:t>
      </w:r>
    </w:p>
    <w:p w:rsidR="00C56520" w:rsidRPr="003A0CC5" w:rsidRDefault="00C56520" w:rsidP="003A0CC5">
      <w:pPr>
        <w:pStyle w:val="24"/>
        <w:shd w:val="clear" w:color="auto" w:fill="auto"/>
        <w:spacing w:after="0" w:line="240" w:lineRule="auto"/>
        <w:ind w:firstLine="0"/>
        <w:jc w:val="center"/>
        <w:rPr>
          <w:sz w:val="24"/>
          <w:szCs w:val="24"/>
          <w:lang w:bidi="ru-RU"/>
        </w:rPr>
      </w:pPr>
      <w:r w:rsidRPr="003A0CC5">
        <w:rPr>
          <w:sz w:val="24"/>
          <w:szCs w:val="24"/>
          <w:lang w:bidi="ru-RU"/>
        </w:rPr>
        <w:t>лиц, замещающих муниципальные должности (далее Порядок)</w:t>
      </w:r>
    </w:p>
    <w:p w:rsidR="003A0CC5" w:rsidRPr="003A0CC5" w:rsidRDefault="003A0CC5" w:rsidP="003A0CC5">
      <w:pPr>
        <w:pStyle w:val="24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56520" w:rsidRPr="003A0CC5" w:rsidRDefault="00AC6DA3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1.1.  </w:t>
      </w:r>
      <w:r w:rsidR="00C56520" w:rsidRPr="003A0CC5">
        <w:rPr>
          <w:sz w:val="24"/>
          <w:szCs w:val="24"/>
          <w:lang w:bidi="ru-RU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1.2.  </w:t>
      </w:r>
      <w:r w:rsidRPr="003A0CC5">
        <w:rPr>
          <w:sz w:val="24"/>
          <w:szCs w:val="24"/>
          <w:lang w:bidi="ru-RU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1.3.  </w:t>
      </w:r>
      <w:r w:rsidRPr="003A0CC5">
        <w:rPr>
          <w:sz w:val="24"/>
          <w:szCs w:val="24"/>
          <w:lang w:bidi="ru-RU"/>
        </w:rPr>
        <w:t>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1.4.  </w:t>
      </w:r>
      <w:r w:rsidRPr="003A0CC5">
        <w:rPr>
          <w:sz w:val="24"/>
          <w:szCs w:val="24"/>
          <w:lang w:bidi="ru-RU"/>
        </w:rPr>
        <w:t>осуществления лицом предпринимательской деятельности;</w:t>
      </w:r>
    </w:p>
    <w:p w:rsidR="00C56520" w:rsidRPr="00E55704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1.5.  </w:t>
      </w:r>
      <w:r w:rsidRPr="00E55704">
        <w:rPr>
          <w:spacing w:val="-4"/>
          <w:sz w:val="24"/>
          <w:szCs w:val="24"/>
          <w:lang w:bidi="ru-RU"/>
        </w:rPr>
        <w:t>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56520" w:rsidRPr="00E55704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pacing w:val="-4"/>
          <w:sz w:val="24"/>
          <w:szCs w:val="24"/>
        </w:rPr>
      </w:pPr>
      <w:r w:rsidRPr="00E55704">
        <w:rPr>
          <w:spacing w:val="-4"/>
          <w:sz w:val="24"/>
          <w:szCs w:val="24"/>
          <w:lang w:bidi="ru-RU"/>
        </w:rPr>
        <w:t xml:space="preserve"> </w:t>
      </w:r>
      <w:r w:rsidR="00AC6DA3" w:rsidRPr="00E55704">
        <w:rPr>
          <w:spacing w:val="-4"/>
          <w:sz w:val="24"/>
          <w:szCs w:val="24"/>
          <w:lang w:bidi="ru-RU"/>
        </w:rPr>
        <w:t>1.6.  </w:t>
      </w:r>
      <w:proofErr w:type="gramStart"/>
      <w:r w:rsidRPr="00E55704">
        <w:rPr>
          <w:spacing w:val="-4"/>
          <w:sz w:val="24"/>
          <w:szCs w:val="24"/>
          <w:lang w:bidi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Увольнение в связи с утратой доверия применяется на основании:</w:t>
      </w: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2.1.  </w:t>
      </w:r>
      <w:r w:rsidRPr="003A0CC5">
        <w:rPr>
          <w:sz w:val="24"/>
          <w:szCs w:val="24"/>
          <w:lang w:bidi="ru-RU"/>
        </w:rPr>
        <w:t>доклада о результатах проверки, проведенной работником, ответственным за ведение кадровой работы, по информации, представленной в письменном виде в установленном порядке;</w:t>
      </w:r>
    </w:p>
    <w:p w:rsidR="00C56520" w:rsidRPr="003A0CC5" w:rsidRDefault="00C56520" w:rsidP="003A0CC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 </w:t>
      </w:r>
      <w:r w:rsidR="00AC6DA3" w:rsidRPr="003A0CC5">
        <w:rPr>
          <w:sz w:val="24"/>
          <w:szCs w:val="24"/>
          <w:lang w:bidi="ru-RU"/>
        </w:rPr>
        <w:t>2.2.  </w:t>
      </w:r>
      <w:r w:rsidRPr="003A0CC5">
        <w:rPr>
          <w:sz w:val="24"/>
          <w:szCs w:val="24"/>
          <w:lang w:bidi="ru-RU"/>
        </w:rPr>
        <w:t>рекомендации комиссии по соблюдению требований к служебному поведению муниципальных служащих и урегулиров</w:t>
      </w:r>
      <w:r w:rsidR="00851881">
        <w:rPr>
          <w:sz w:val="24"/>
          <w:szCs w:val="24"/>
          <w:lang w:bidi="ru-RU"/>
        </w:rPr>
        <w:t>анию конфликта интересов в МО Г</w:t>
      </w:r>
      <w:r w:rsidRPr="003A0CC5">
        <w:rPr>
          <w:sz w:val="24"/>
          <w:szCs w:val="24"/>
          <w:lang w:bidi="ru-RU"/>
        </w:rPr>
        <w:t>ород Шлиссельбург (далее - комиссия), в случае, если доклад о результатах проверки направлялся в комиссию;</w:t>
      </w:r>
    </w:p>
    <w:p w:rsidR="00C56520" w:rsidRPr="003A0CC5" w:rsidRDefault="00AC6DA3" w:rsidP="003A0CC5">
      <w:pPr>
        <w:pStyle w:val="22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2.3.  </w:t>
      </w:r>
      <w:r w:rsidR="00C56520" w:rsidRPr="003A0CC5">
        <w:rPr>
          <w:sz w:val="24"/>
          <w:szCs w:val="24"/>
          <w:lang w:bidi="ru-RU"/>
        </w:rPr>
        <w:t>объяснений муниципального служащего;</w:t>
      </w:r>
    </w:p>
    <w:p w:rsidR="00C56520" w:rsidRPr="003A0CC5" w:rsidRDefault="00AC6DA3" w:rsidP="003A0CC5">
      <w:pPr>
        <w:pStyle w:val="22"/>
        <w:shd w:val="clear" w:color="auto" w:fill="auto"/>
        <w:tabs>
          <w:tab w:val="left" w:pos="1026"/>
        </w:tabs>
        <w:spacing w:after="0" w:line="240" w:lineRule="auto"/>
        <w:ind w:left="540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2.4.  </w:t>
      </w:r>
      <w:r w:rsidR="00C56520" w:rsidRPr="003A0CC5">
        <w:rPr>
          <w:sz w:val="24"/>
          <w:szCs w:val="24"/>
          <w:lang w:bidi="ru-RU"/>
        </w:rPr>
        <w:t>иных материалов.</w:t>
      </w:r>
    </w:p>
    <w:p w:rsidR="00C56520" w:rsidRPr="003A0CC5" w:rsidRDefault="003A0CC5" w:rsidP="00851881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>3.  </w:t>
      </w:r>
      <w:r w:rsidR="00C56520" w:rsidRPr="003A0CC5">
        <w:rPr>
          <w:sz w:val="24"/>
          <w:szCs w:val="24"/>
          <w:lang w:bidi="ru-RU"/>
        </w:rPr>
        <w:t>Увольнение в связи с утратой доверия применяется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</w:t>
      </w:r>
    </w:p>
    <w:p w:rsidR="00C56520" w:rsidRPr="003A0CC5" w:rsidRDefault="00C56520" w:rsidP="00851881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A0CC5">
        <w:rPr>
          <w:sz w:val="24"/>
          <w:szCs w:val="24"/>
          <w:lang w:bidi="ru-RU"/>
        </w:rPr>
        <w:t xml:space="preserve">Дисциплинарное взыскание за несоблюдение ограничений и запретов, неисполнение обязанностей, установленных законодательством Российской Федерации </w:t>
      </w:r>
      <w:r w:rsidRPr="003A0CC5">
        <w:rPr>
          <w:sz w:val="24"/>
          <w:szCs w:val="24"/>
          <w:lang w:bidi="ru-RU"/>
        </w:rPr>
        <w:lastRenderedPageBreak/>
        <w:t>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56520" w:rsidRDefault="00C56520" w:rsidP="00851881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bidi="ru-RU"/>
        </w:rPr>
      </w:pPr>
      <w:r w:rsidRPr="003A0CC5">
        <w:rPr>
          <w:sz w:val="24"/>
          <w:szCs w:val="24"/>
          <w:lang w:bidi="ru-RU"/>
        </w:rPr>
        <w:t>В распоряжении об увольнении в связи с утратой доверия, в качестве основания принятого решения, указывается часть 2 статьи 27.1. Федерального закона РФ от 02.03.2007г. № 25-ФЗ «О муниципальной службе в Российской Федерации», часть 1 или 2 статьи 13.1. Федерального закона РФ от 25.12.2008г. № 273-ФЗ «О противодействии коррупции».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4.1.  </w:t>
      </w:r>
      <w:r w:rsidRPr="005A742F">
        <w:rPr>
          <w:sz w:val="24"/>
          <w:szCs w:val="24"/>
          <w:lang w:bidi="ru-RU"/>
        </w:rPr>
        <w:t>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4.2.  </w:t>
      </w:r>
      <w:r w:rsidRPr="005A742F">
        <w:rPr>
          <w:sz w:val="24"/>
          <w:szCs w:val="24"/>
          <w:lang w:bidi="ru-RU"/>
        </w:rPr>
        <w:t>Муниципальный служащий вправе обжаловать увольнение в установленном порядке.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proofErr w:type="gramStart"/>
      <w:r w:rsidRPr="005A742F">
        <w:rPr>
          <w:sz w:val="24"/>
          <w:szCs w:val="24"/>
          <w:lang w:bidi="ru-RU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</w:t>
      </w:r>
      <w:r w:rsidR="00E55704">
        <w:rPr>
          <w:sz w:val="24"/>
          <w:szCs w:val="24"/>
          <w:lang w:bidi="ru-RU"/>
        </w:rPr>
        <w:t>МО Город Шлиссельбург</w:t>
      </w:r>
      <w:r w:rsidRPr="005A742F">
        <w:rPr>
          <w:sz w:val="24"/>
          <w:szCs w:val="24"/>
          <w:lang w:bidi="ru-RU"/>
        </w:rPr>
        <w:t xml:space="preserve">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5A742F" w:rsidRPr="005A742F" w:rsidRDefault="005A742F" w:rsidP="005A742F">
      <w:pPr>
        <w:widowControl w:val="0"/>
        <w:ind w:firstLine="567"/>
        <w:jc w:val="both"/>
        <w:rPr>
          <w:spacing w:val="-2"/>
          <w:sz w:val="24"/>
          <w:szCs w:val="24"/>
          <w:lang w:bidi="ru-RU"/>
        </w:rPr>
      </w:pPr>
      <w:r w:rsidRPr="00E55704">
        <w:rPr>
          <w:spacing w:val="-2"/>
          <w:sz w:val="24"/>
          <w:szCs w:val="24"/>
          <w:lang w:bidi="ru-RU"/>
        </w:rPr>
        <w:t>5.1.  </w:t>
      </w:r>
      <w:proofErr w:type="gramStart"/>
      <w:r w:rsidRPr="005A742F">
        <w:rPr>
          <w:spacing w:val="-2"/>
          <w:sz w:val="24"/>
          <w:szCs w:val="24"/>
          <w:lang w:bidi="ru-RU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затратой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5.2.  </w:t>
      </w:r>
      <w:r w:rsidRPr="005A742F">
        <w:rPr>
          <w:sz w:val="24"/>
          <w:szCs w:val="24"/>
          <w:lang w:bidi="ru-RU"/>
        </w:rPr>
        <w:t>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5.3.  </w:t>
      </w:r>
      <w:r w:rsidRPr="005A742F">
        <w:rPr>
          <w:sz w:val="24"/>
          <w:szCs w:val="24"/>
          <w:lang w:bidi="ru-RU"/>
        </w:rPr>
        <w:t>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bidi="ru-RU"/>
        </w:rPr>
        <w:t xml:space="preserve"> </w:t>
      </w:r>
      <w:r w:rsidR="005F19BF">
        <w:rPr>
          <w:sz w:val="24"/>
          <w:szCs w:val="24"/>
          <w:lang w:bidi="ru-RU"/>
        </w:rPr>
        <w:t>а)  </w:t>
      </w:r>
      <w:r w:rsidRPr="005A742F">
        <w:rPr>
          <w:sz w:val="24"/>
          <w:szCs w:val="24"/>
          <w:lang w:bidi="ru-RU"/>
        </w:rPr>
        <w:t>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bidi="ru-RU"/>
        </w:rPr>
        <w:t xml:space="preserve"> </w:t>
      </w:r>
      <w:r w:rsidR="005F19BF">
        <w:rPr>
          <w:sz w:val="24"/>
          <w:szCs w:val="24"/>
          <w:lang w:val="en-US" w:bidi="ru-RU"/>
        </w:rPr>
        <w:t>b</w:t>
      </w:r>
      <w:r w:rsidR="005F19BF" w:rsidRPr="005F19BF">
        <w:rPr>
          <w:sz w:val="24"/>
          <w:szCs w:val="24"/>
          <w:lang w:bidi="ru-RU"/>
        </w:rPr>
        <w:t>)</w:t>
      </w:r>
      <w:r w:rsidR="005F19BF">
        <w:rPr>
          <w:sz w:val="24"/>
          <w:szCs w:val="24"/>
          <w:lang w:val="en-US" w:bidi="ru-RU"/>
        </w:rPr>
        <w:t>  </w:t>
      </w:r>
      <w:proofErr w:type="gramStart"/>
      <w:r w:rsidRPr="005A742F">
        <w:rPr>
          <w:sz w:val="24"/>
          <w:szCs w:val="24"/>
          <w:lang w:bidi="ru-RU"/>
        </w:rPr>
        <w:t>вступления</w:t>
      </w:r>
      <w:proofErr w:type="gramEnd"/>
      <w:r w:rsidRPr="005A742F">
        <w:rPr>
          <w:sz w:val="24"/>
          <w:szCs w:val="24"/>
          <w:lang w:bidi="ru-RU"/>
        </w:rPr>
        <w:t xml:space="preserve">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742F" w:rsidRPr="005A742F" w:rsidRDefault="005F19B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val="en-US" w:bidi="ru-RU"/>
        </w:rPr>
        <w:t>c</w:t>
      </w:r>
      <w:r w:rsidRPr="005F19BF">
        <w:rPr>
          <w:sz w:val="24"/>
          <w:szCs w:val="24"/>
          <w:lang w:bidi="ru-RU"/>
        </w:rPr>
        <w:t>)</w:t>
      </w:r>
      <w:r>
        <w:rPr>
          <w:sz w:val="24"/>
          <w:szCs w:val="24"/>
          <w:lang w:val="en-US" w:bidi="ru-RU"/>
        </w:rPr>
        <w:t>  </w:t>
      </w:r>
      <w:proofErr w:type="gramStart"/>
      <w:r w:rsidR="005A742F" w:rsidRPr="005A742F">
        <w:rPr>
          <w:sz w:val="24"/>
          <w:szCs w:val="24"/>
          <w:lang w:bidi="ru-RU"/>
        </w:rPr>
        <w:t>истечения</w:t>
      </w:r>
      <w:proofErr w:type="gramEnd"/>
      <w:r w:rsidR="005A742F" w:rsidRPr="005A742F">
        <w:rPr>
          <w:sz w:val="24"/>
          <w:szCs w:val="24"/>
          <w:lang w:bidi="ru-RU"/>
        </w:rPr>
        <w:t xml:space="preserve">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5A742F" w:rsidRPr="005A742F" w:rsidRDefault="005A742F" w:rsidP="005A742F">
      <w:pPr>
        <w:widowControl w:val="0"/>
        <w:ind w:firstLine="567"/>
        <w:jc w:val="both"/>
        <w:rPr>
          <w:sz w:val="24"/>
          <w:szCs w:val="24"/>
          <w:lang w:bidi="ru-RU"/>
        </w:rPr>
      </w:pPr>
      <w:r w:rsidRPr="005A742F">
        <w:rPr>
          <w:sz w:val="24"/>
          <w:szCs w:val="24"/>
          <w:lang w:eastAsia="en-US" w:bidi="en-US"/>
        </w:rPr>
        <w:t xml:space="preserve"> </w:t>
      </w:r>
      <w:r w:rsidR="005F19BF">
        <w:rPr>
          <w:sz w:val="24"/>
          <w:szCs w:val="24"/>
          <w:lang w:val="en-US" w:eastAsia="en-US" w:bidi="en-US"/>
        </w:rPr>
        <w:t>d</w:t>
      </w:r>
      <w:r w:rsidR="005F19BF" w:rsidRPr="005F19BF">
        <w:rPr>
          <w:sz w:val="24"/>
          <w:szCs w:val="24"/>
          <w:lang w:eastAsia="en-US" w:bidi="en-US"/>
        </w:rPr>
        <w:t>)</w:t>
      </w:r>
      <w:r w:rsidR="005F19BF">
        <w:rPr>
          <w:sz w:val="24"/>
          <w:szCs w:val="24"/>
          <w:lang w:val="en-US" w:eastAsia="en-US" w:bidi="en-US"/>
        </w:rPr>
        <w:t>  </w:t>
      </w:r>
      <w:proofErr w:type="gramStart"/>
      <w:r w:rsidRPr="005A742F">
        <w:rPr>
          <w:sz w:val="24"/>
          <w:szCs w:val="24"/>
          <w:lang w:bidi="ru-RU"/>
        </w:rPr>
        <w:t>смерти</w:t>
      </w:r>
      <w:proofErr w:type="gramEnd"/>
      <w:r w:rsidRPr="005A742F">
        <w:rPr>
          <w:sz w:val="24"/>
          <w:szCs w:val="24"/>
          <w:lang w:bidi="ru-RU"/>
        </w:rPr>
        <w:t xml:space="preserve"> лица, к которому было применено взыскание в виде увольнения (освобождения от должности) в связи с затратой доверия за совершение коррупционного правонарушения.</w:t>
      </w:r>
    </w:p>
    <w:p w:rsidR="003E3250" w:rsidRPr="005A742F" w:rsidRDefault="005A742F" w:rsidP="00E55704">
      <w:pPr>
        <w:widowControl w:val="0"/>
        <w:ind w:firstLine="567"/>
        <w:jc w:val="both"/>
        <w:rPr>
          <w:sz w:val="24"/>
          <w:szCs w:val="24"/>
        </w:rPr>
      </w:pPr>
      <w:r w:rsidRPr="005A742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5.4.  </w:t>
      </w:r>
      <w:proofErr w:type="gramStart"/>
      <w:r w:rsidRPr="005A742F">
        <w:rPr>
          <w:sz w:val="24"/>
          <w:szCs w:val="24"/>
          <w:lang w:bidi="ru-RU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</w:t>
      </w:r>
      <w:r w:rsidR="00E55704">
        <w:rPr>
          <w:sz w:val="24"/>
          <w:szCs w:val="24"/>
          <w:lang w:bidi="ru-RU"/>
        </w:rPr>
        <w:t xml:space="preserve"> </w:t>
      </w:r>
      <w:r w:rsidRPr="005A742F">
        <w:rPr>
          <w:sz w:val="24"/>
          <w:szCs w:val="24"/>
          <w:lang w:bidi="ru-RU"/>
        </w:rPr>
        <w:t>информационной</w:t>
      </w:r>
      <w:proofErr w:type="gramEnd"/>
      <w:r w:rsidRPr="005A742F">
        <w:rPr>
          <w:sz w:val="24"/>
          <w:szCs w:val="24"/>
          <w:lang w:bidi="ru-RU"/>
        </w:rPr>
        <w:t xml:space="preserve"> системы в области государственной службы в </w:t>
      </w:r>
      <w:proofErr w:type="spellStart"/>
      <w:r w:rsidRPr="005A742F">
        <w:rPr>
          <w:sz w:val="24"/>
          <w:szCs w:val="24"/>
          <w:lang w:bidi="ru-RU"/>
        </w:rPr>
        <w:t>информационно</w:t>
      </w:r>
      <w:r w:rsidRPr="005A742F">
        <w:rPr>
          <w:sz w:val="24"/>
          <w:szCs w:val="24"/>
          <w:lang w:bidi="ru-RU"/>
        </w:rPr>
        <w:softHyphen/>
        <w:t>телекоммуникационной</w:t>
      </w:r>
      <w:proofErr w:type="spellEnd"/>
      <w:r w:rsidRPr="005A742F">
        <w:rPr>
          <w:sz w:val="24"/>
          <w:szCs w:val="24"/>
          <w:lang w:bidi="ru-RU"/>
        </w:rPr>
        <w:t xml:space="preserve"> сети </w:t>
      </w:r>
      <w:r w:rsidR="0020336C">
        <w:rPr>
          <w:sz w:val="24"/>
          <w:szCs w:val="24"/>
          <w:lang w:bidi="ru-RU"/>
        </w:rPr>
        <w:t>«</w:t>
      </w:r>
      <w:r w:rsidRPr="005A742F">
        <w:rPr>
          <w:sz w:val="24"/>
          <w:szCs w:val="24"/>
          <w:lang w:bidi="ru-RU"/>
        </w:rPr>
        <w:t>Интернет</w:t>
      </w:r>
      <w:r w:rsidR="0020336C">
        <w:rPr>
          <w:sz w:val="24"/>
          <w:szCs w:val="24"/>
          <w:lang w:bidi="ru-RU"/>
        </w:rPr>
        <w:t>»</w:t>
      </w:r>
      <w:r w:rsidRPr="005A742F">
        <w:rPr>
          <w:sz w:val="24"/>
          <w:szCs w:val="24"/>
          <w:lang w:bidi="ru-RU"/>
        </w:rPr>
        <w:t xml:space="preserve"> осуществляются в порядке, определяемом Правительством Российской Федерации.</w:t>
      </w:r>
    </w:p>
    <w:sectPr w:rsidR="003E3250" w:rsidRPr="005A742F" w:rsidSect="00851881">
      <w:pgSz w:w="11906" w:h="16838" w:code="9"/>
      <w:pgMar w:top="1134" w:right="1134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97" w:rsidRDefault="00D02D97">
      <w:r>
        <w:separator/>
      </w:r>
    </w:p>
  </w:endnote>
  <w:endnote w:type="continuationSeparator" w:id="0">
    <w:p w:rsidR="00D02D97" w:rsidRDefault="00D0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9" w:rsidRDefault="00213BB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BB9" w:rsidRDefault="00213BB9">
    <w:pPr>
      <w:pStyle w:val="a7"/>
      <w:ind w:right="360"/>
    </w:pPr>
  </w:p>
  <w:p w:rsidR="00213BB9" w:rsidRDefault="00213B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9" w:rsidRDefault="00213BB9">
    <w:pPr>
      <w:pStyle w:val="a7"/>
      <w:ind w:right="360"/>
    </w:pPr>
  </w:p>
  <w:p w:rsidR="00213BB9" w:rsidRDefault="00213B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97" w:rsidRDefault="00D02D97">
      <w:r>
        <w:separator/>
      </w:r>
    </w:p>
  </w:footnote>
  <w:footnote w:type="continuationSeparator" w:id="0">
    <w:p w:rsidR="00D02D97" w:rsidRDefault="00D0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9" w:rsidRDefault="00213B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3BB9" w:rsidRDefault="00213BB9">
    <w:pPr>
      <w:pStyle w:val="a6"/>
      <w:ind w:right="360"/>
    </w:pPr>
  </w:p>
  <w:p w:rsidR="00213BB9" w:rsidRDefault="00213B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9" w:rsidRDefault="00213BB9">
    <w:pPr>
      <w:pStyle w:val="a6"/>
      <w:framePr w:wrap="around" w:vAnchor="text" w:hAnchor="margin" w:xAlign="right" w:y="1"/>
      <w:rPr>
        <w:rStyle w:val="a8"/>
      </w:rPr>
    </w:pPr>
  </w:p>
  <w:p w:rsidR="00213BB9" w:rsidRDefault="00213BB9">
    <w:pPr>
      <w:pStyle w:val="a6"/>
      <w:ind w:right="360"/>
    </w:pPr>
  </w:p>
  <w:p w:rsidR="00213BB9" w:rsidRDefault="00213B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46B"/>
    <w:multiLevelType w:val="multilevel"/>
    <w:tmpl w:val="E61A2C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C22B6"/>
    <w:multiLevelType w:val="hybridMultilevel"/>
    <w:tmpl w:val="90EE9E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605076"/>
    <w:multiLevelType w:val="multilevel"/>
    <w:tmpl w:val="EB5CA64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A2D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814E7D"/>
    <w:multiLevelType w:val="multilevel"/>
    <w:tmpl w:val="9B8606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526AED"/>
    <w:multiLevelType w:val="singleLevel"/>
    <w:tmpl w:val="CC242F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B11243D"/>
    <w:multiLevelType w:val="multilevel"/>
    <w:tmpl w:val="DC3EEB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315A6"/>
    <w:multiLevelType w:val="hybridMultilevel"/>
    <w:tmpl w:val="E4729EA6"/>
    <w:lvl w:ilvl="0" w:tplc="3E4078E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02D88"/>
    <w:multiLevelType w:val="hybridMultilevel"/>
    <w:tmpl w:val="DB527D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3D363A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7CD6313"/>
    <w:multiLevelType w:val="singleLevel"/>
    <w:tmpl w:val="5B368A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AB97BB1"/>
    <w:multiLevelType w:val="multilevel"/>
    <w:tmpl w:val="ED64D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C12A27"/>
    <w:multiLevelType w:val="multilevel"/>
    <w:tmpl w:val="839EAE3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728C4073"/>
    <w:multiLevelType w:val="multilevel"/>
    <w:tmpl w:val="72A8F6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5C797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A624973"/>
    <w:multiLevelType w:val="hybridMultilevel"/>
    <w:tmpl w:val="274E26EC"/>
    <w:lvl w:ilvl="0" w:tplc="ADA4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E646F"/>
    <w:multiLevelType w:val="multilevel"/>
    <w:tmpl w:val="81C60D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1"/>
  </w:num>
  <w:num w:numId="10">
    <w:abstractNumId w:val="2"/>
  </w:num>
  <w:num w:numId="11">
    <w:abstractNumId w:val="16"/>
  </w:num>
  <w:num w:numId="12">
    <w:abstractNumId w:val="13"/>
  </w:num>
  <w:num w:numId="13">
    <w:abstractNumId w:val="6"/>
  </w:num>
  <w:num w:numId="14">
    <w:abstractNumId w:val="4"/>
  </w:num>
  <w:num w:numId="15">
    <w:abstractNumId w:val="0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2D2"/>
    <w:rsid w:val="00015492"/>
    <w:rsid w:val="00015DDB"/>
    <w:rsid w:val="00017DD8"/>
    <w:rsid w:val="000238F8"/>
    <w:rsid w:val="00043BC8"/>
    <w:rsid w:val="000508A3"/>
    <w:rsid w:val="000554EA"/>
    <w:rsid w:val="00056F1D"/>
    <w:rsid w:val="00064569"/>
    <w:rsid w:val="0007776C"/>
    <w:rsid w:val="00087DFC"/>
    <w:rsid w:val="00091155"/>
    <w:rsid w:val="0009707D"/>
    <w:rsid w:val="00097DEE"/>
    <w:rsid w:val="000B224C"/>
    <w:rsid w:val="000B32DF"/>
    <w:rsid w:val="000C60BA"/>
    <w:rsid w:val="000E3092"/>
    <w:rsid w:val="000E4A02"/>
    <w:rsid w:val="000F1117"/>
    <w:rsid w:val="000F1CCB"/>
    <w:rsid w:val="000F637C"/>
    <w:rsid w:val="0010613A"/>
    <w:rsid w:val="0010700E"/>
    <w:rsid w:val="0011372E"/>
    <w:rsid w:val="00114DEB"/>
    <w:rsid w:val="00122663"/>
    <w:rsid w:val="00122C70"/>
    <w:rsid w:val="00124E61"/>
    <w:rsid w:val="00125F9D"/>
    <w:rsid w:val="00130BCA"/>
    <w:rsid w:val="00133D86"/>
    <w:rsid w:val="00163133"/>
    <w:rsid w:val="0016354F"/>
    <w:rsid w:val="00170EFB"/>
    <w:rsid w:val="00176F6D"/>
    <w:rsid w:val="001820D6"/>
    <w:rsid w:val="0019182E"/>
    <w:rsid w:val="001925AE"/>
    <w:rsid w:val="00193450"/>
    <w:rsid w:val="001A4C95"/>
    <w:rsid w:val="001A500B"/>
    <w:rsid w:val="001B38C7"/>
    <w:rsid w:val="001D3870"/>
    <w:rsid w:val="001E35A8"/>
    <w:rsid w:val="002011E7"/>
    <w:rsid w:val="0020336C"/>
    <w:rsid w:val="002033B4"/>
    <w:rsid w:val="0021373A"/>
    <w:rsid w:val="00213BB9"/>
    <w:rsid w:val="00220C0A"/>
    <w:rsid w:val="00221B2D"/>
    <w:rsid w:val="00225F33"/>
    <w:rsid w:val="00240154"/>
    <w:rsid w:val="00250B12"/>
    <w:rsid w:val="002577BB"/>
    <w:rsid w:val="00263B74"/>
    <w:rsid w:val="002653CB"/>
    <w:rsid w:val="00267E08"/>
    <w:rsid w:val="00276BD1"/>
    <w:rsid w:val="00285393"/>
    <w:rsid w:val="00285FB5"/>
    <w:rsid w:val="002A5CFF"/>
    <w:rsid w:val="002B31B8"/>
    <w:rsid w:val="002C3D8E"/>
    <w:rsid w:val="002C580B"/>
    <w:rsid w:val="002C5B53"/>
    <w:rsid w:val="002D4428"/>
    <w:rsid w:val="002F2505"/>
    <w:rsid w:val="002F7BC9"/>
    <w:rsid w:val="00301263"/>
    <w:rsid w:val="003027CB"/>
    <w:rsid w:val="0030341A"/>
    <w:rsid w:val="0030636E"/>
    <w:rsid w:val="003118A6"/>
    <w:rsid w:val="003127BD"/>
    <w:rsid w:val="003172A1"/>
    <w:rsid w:val="003277C0"/>
    <w:rsid w:val="003322DC"/>
    <w:rsid w:val="003323BB"/>
    <w:rsid w:val="00333EB3"/>
    <w:rsid w:val="00387CBB"/>
    <w:rsid w:val="003919C2"/>
    <w:rsid w:val="003A0CC5"/>
    <w:rsid w:val="003A76C7"/>
    <w:rsid w:val="003C16BD"/>
    <w:rsid w:val="003D0F72"/>
    <w:rsid w:val="003D2623"/>
    <w:rsid w:val="003D7EC4"/>
    <w:rsid w:val="003E3250"/>
    <w:rsid w:val="003E61EB"/>
    <w:rsid w:val="004117C8"/>
    <w:rsid w:val="004124A9"/>
    <w:rsid w:val="00422958"/>
    <w:rsid w:val="004343A7"/>
    <w:rsid w:val="00437403"/>
    <w:rsid w:val="00445ADF"/>
    <w:rsid w:val="0044664A"/>
    <w:rsid w:val="00446B2B"/>
    <w:rsid w:val="00450B64"/>
    <w:rsid w:val="00467BA0"/>
    <w:rsid w:val="00467CCA"/>
    <w:rsid w:val="00477EA4"/>
    <w:rsid w:val="00481E92"/>
    <w:rsid w:val="00483F30"/>
    <w:rsid w:val="00484316"/>
    <w:rsid w:val="00494BE3"/>
    <w:rsid w:val="0049774C"/>
    <w:rsid w:val="004B01BA"/>
    <w:rsid w:val="004B4072"/>
    <w:rsid w:val="004B7F7B"/>
    <w:rsid w:val="004D32E8"/>
    <w:rsid w:val="004D4B57"/>
    <w:rsid w:val="004D5DB2"/>
    <w:rsid w:val="004E2912"/>
    <w:rsid w:val="004E2B08"/>
    <w:rsid w:val="004F1904"/>
    <w:rsid w:val="004F1992"/>
    <w:rsid w:val="004F5E15"/>
    <w:rsid w:val="00501FC9"/>
    <w:rsid w:val="00502318"/>
    <w:rsid w:val="005055F1"/>
    <w:rsid w:val="00515183"/>
    <w:rsid w:val="00535C32"/>
    <w:rsid w:val="0053686B"/>
    <w:rsid w:val="00540E56"/>
    <w:rsid w:val="00551239"/>
    <w:rsid w:val="00563B7A"/>
    <w:rsid w:val="00563E37"/>
    <w:rsid w:val="00565463"/>
    <w:rsid w:val="0056700A"/>
    <w:rsid w:val="005701AC"/>
    <w:rsid w:val="00590D11"/>
    <w:rsid w:val="00595612"/>
    <w:rsid w:val="00595A43"/>
    <w:rsid w:val="005A742F"/>
    <w:rsid w:val="005C2463"/>
    <w:rsid w:val="005E2393"/>
    <w:rsid w:val="005F19BF"/>
    <w:rsid w:val="00601292"/>
    <w:rsid w:val="006016E9"/>
    <w:rsid w:val="00602906"/>
    <w:rsid w:val="00602F58"/>
    <w:rsid w:val="00607EE7"/>
    <w:rsid w:val="006233EA"/>
    <w:rsid w:val="00641D76"/>
    <w:rsid w:val="00677F0E"/>
    <w:rsid w:val="00695373"/>
    <w:rsid w:val="006A41E1"/>
    <w:rsid w:val="006B4B69"/>
    <w:rsid w:val="006D3487"/>
    <w:rsid w:val="006F45A0"/>
    <w:rsid w:val="006F7223"/>
    <w:rsid w:val="007153A8"/>
    <w:rsid w:val="0072091D"/>
    <w:rsid w:val="00723E5C"/>
    <w:rsid w:val="0073261D"/>
    <w:rsid w:val="00735B82"/>
    <w:rsid w:val="00754803"/>
    <w:rsid w:val="00757D4A"/>
    <w:rsid w:val="007606E0"/>
    <w:rsid w:val="007625DB"/>
    <w:rsid w:val="0078303A"/>
    <w:rsid w:val="0079089B"/>
    <w:rsid w:val="00792DAD"/>
    <w:rsid w:val="0079333E"/>
    <w:rsid w:val="00794D5A"/>
    <w:rsid w:val="00795EC7"/>
    <w:rsid w:val="007A10C0"/>
    <w:rsid w:val="007A2612"/>
    <w:rsid w:val="007A5DC2"/>
    <w:rsid w:val="007C357C"/>
    <w:rsid w:val="007E6ED5"/>
    <w:rsid w:val="00810911"/>
    <w:rsid w:val="00851881"/>
    <w:rsid w:val="00856FEC"/>
    <w:rsid w:val="00861DDF"/>
    <w:rsid w:val="0086287B"/>
    <w:rsid w:val="0086753A"/>
    <w:rsid w:val="00875119"/>
    <w:rsid w:val="00883113"/>
    <w:rsid w:val="00886E08"/>
    <w:rsid w:val="00887CB5"/>
    <w:rsid w:val="008A00D2"/>
    <w:rsid w:val="008A7446"/>
    <w:rsid w:val="008B7995"/>
    <w:rsid w:val="008C748C"/>
    <w:rsid w:val="008D5032"/>
    <w:rsid w:val="008E044E"/>
    <w:rsid w:val="008F51BC"/>
    <w:rsid w:val="009015AE"/>
    <w:rsid w:val="00902EA5"/>
    <w:rsid w:val="00905A0B"/>
    <w:rsid w:val="009114B7"/>
    <w:rsid w:val="00912101"/>
    <w:rsid w:val="00913FFE"/>
    <w:rsid w:val="00923C99"/>
    <w:rsid w:val="0092780F"/>
    <w:rsid w:val="0093338A"/>
    <w:rsid w:val="009340CA"/>
    <w:rsid w:val="00946CBE"/>
    <w:rsid w:val="00950923"/>
    <w:rsid w:val="00954DD6"/>
    <w:rsid w:val="00964B91"/>
    <w:rsid w:val="009705A7"/>
    <w:rsid w:val="0098672C"/>
    <w:rsid w:val="009905BF"/>
    <w:rsid w:val="009932EB"/>
    <w:rsid w:val="0099789E"/>
    <w:rsid w:val="00997A66"/>
    <w:rsid w:val="009B2294"/>
    <w:rsid w:val="009D5E30"/>
    <w:rsid w:val="009E0381"/>
    <w:rsid w:val="009E1FB5"/>
    <w:rsid w:val="009E2E76"/>
    <w:rsid w:val="009F4E0B"/>
    <w:rsid w:val="00A00234"/>
    <w:rsid w:val="00A02457"/>
    <w:rsid w:val="00A2436C"/>
    <w:rsid w:val="00A24B83"/>
    <w:rsid w:val="00A26BF9"/>
    <w:rsid w:val="00A37F34"/>
    <w:rsid w:val="00A4269B"/>
    <w:rsid w:val="00A55302"/>
    <w:rsid w:val="00A554E4"/>
    <w:rsid w:val="00A7056B"/>
    <w:rsid w:val="00A92B37"/>
    <w:rsid w:val="00AB0333"/>
    <w:rsid w:val="00AB1503"/>
    <w:rsid w:val="00AB1CFB"/>
    <w:rsid w:val="00AB3AC8"/>
    <w:rsid w:val="00AB665F"/>
    <w:rsid w:val="00AB7662"/>
    <w:rsid w:val="00AC3253"/>
    <w:rsid w:val="00AC6DA3"/>
    <w:rsid w:val="00AE04DA"/>
    <w:rsid w:val="00AE0C25"/>
    <w:rsid w:val="00AF64CA"/>
    <w:rsid w:val="00B02718"/>
    <w:rsid w:val="00B03449"/>
    <w:rsid w:val="00B03B7B"/>
    <w:rsid w:val="00B22743"/>
    <w:rsid w:val="00B25A4C"/>
    <w:rsid w:val="00B372C5"/>
    <w:rsid w:val="00B507D6"/>
    <w:rsid w:val="00B56806"/>
    <w:rsid w:val="00B60681"/>
    <w:rsid w:val="00B62069"/>
    <w:rsid w:val="00B744E7"/>
    <w:rsid w:val="00B82486"/>
    <w:rsid w:val="00B86C25"/>
    <w:rsid w:val="00BA1392"/>
    <w:rsid w:val="00BB5956"/>
    <w:rsid w:val="00BC02FE"/>
    <w:rsid w:val="00BC385B"/>
    <w:rsid w:val="00BC49F5"/>
    <w:rsid w:val="00BC4E5E"/>
    <w:rsid w:val="00BC52E7"/>
    <w:rsid w:val="00BD0465"/>
    <w:rsid w:val="00BE0815"/>
    <w:rsid w:val="00C0593F"/>
    <w:rsid w:val="00C07D9F"/>
    <w:rsid w:val="00C351E5"/>
    <w:rsid w:val="00C46F0D"/>
    <w:rsid w:val="00C47D29"/>
    <w:rsid w:val="00C56520"/>
    <w:rsid w:val="00C7113D"/>
    <w:rsid w:val="00C75647"/>
    <w:rsid w:val="00C833D8"/>
    <w:rsid w:val="00C90A13"/>
    <w:rsid w:val="00C92E6E"/>
    <w:rsid w:val="00CB19C5"/>
    <w:rsid w:val="00CB736B"/>
    <w:rsid w:val="00CC0E97"/>
    <w:rsid w:val="00CC3FFE"/>
    <w:rsid w:val="00CC7209"/>
    <w:rsid w:val="00CC7EF0"/>
    <w:rsid w:val="00CD05DA"/>
    <w:rsid w:val="00CE51BC"/>
    <w:rsid w:val="00CF010E"/>
    <w:rsid w:val="00CF1328"/>
    <w:rsid w:val="00D021FF"/>
    <w:rsid w:val="00D0288F"/>
    <w:rsid w:val="00D02D97"/>
    <w:rsid w:val="00D052D2"/>
    <w:rsid w:val="00D15A5D"/>
    <w:rsid w:val="00D24727"/>
    <w:rsid w:val="00D262D2"/>
    <w:rsid w:val="00D40106"/>
    <w:rsid w:val="00D40235"/>
    <w:rsid w:val="00D41359"/>
    <w:rsid w:val="00D503E9"/>
    <w:rsid w:val="00D51CEA"/>
    <w:rsid w:val="00D52B28"/>
    <w:rsid w:val="00D56EBC"/>
    <w:rsid w:val="00D57243"/>
    <w:rsid w:val="00D701B4"/>
    <w:rsid w:val="00D75CFA"/>
    <w:rsid w:val="00D77B19"/>
    <w:rsid w:val="00D82B0F"/>
    <w:rsid w:val="00D8424A"/>
    <w:rsid w:val="00D867D5"/>
    <w:rsid w:val="00D920E9"/>
    <w:rsid w:val="00D93DE4"/>
    <w:rsid w:val="00DA03E2"/>
    <w:rsid w:val="00DB0A5C"/>
    <w:rsid w:val="00DB3269"/>
    <w:rsid w:val="00DC0E0D"/>
    <w:rsid w:val="00DC2AA6"/>
    <w:rsid w:val="00DC67F7"/>
    <w:rsid w:val="00DC6BAF"/>
    <w:rsid w:val="00DE35B4"/>
    <w:rsid w:val="00DE437F"/>
    <w:rsid w:val="00DE5415"/>
    <w:rsid w:val="00E002AA"/>
    <w:rsid w:val="00E0167F"/>
    <w:rsid w:val="00E1292C"/>
    <w:rsid w:val="00E17ADE"/>
    <w:rsid w:val="00E17D74"/>
    <w:rsid w:val="00E23A90"/>
    <w:rsid w:val="00E31098"/>
    <w:rsid w:val="00E312D6"/>
    <w:rsid w:val="00E3158F"/>
    <w:rsid w:val="00E35B5D"/>
    <w:rsid w:val="00E413EB"/>
    <w:rsid w:val="00E53B10"/>
    <w:rsid w:val="00E55704"/>
    <w:rsid w:val="00E620DC"/>
    <w:rsid w:val="00E643D1"/>
    <w:rsid w:val="00E65BDC"/>
    <w:rsid w:val="00E6626C"/>
    <w:rsid w:val="00E71DE7"/>
    <w:rsid w:val="00E7638B"/>
    <w:rsid w:val="00EA2070"/>
    <w:rsid w:val="00EB3790"/>
    <w:rsid w:val="00EC7F62"/>
    <w:rsid w:val="00ED3754"/>
    <w:rsid w:val="00EE3C39"/>
    <w:rsid w:val="00EF08F6"/>
    <w:rsid w:val="00F02EAC"/>
    <w:rsid w:val="00F045FF"/>
    <w:rsid w:val="00F20F09"/>
    <w:rsid w:val="00F24FB7"/>
    <w:rsid w:val="00F25E07"/>
    <w:rsid w:val="00F303F5"/>
    <w:rsid w:val="00F3207D"/>
    <w:rsid w:val="00F3432F"/>
    <w:rsid w:val="00F45AEB"/>
    <w:rsid w:val="00F55A9B"/>
    <w:rsid w:val="00F55BD0"/>
    <w:rsid w:val="00F669FC"/>
    <w:rsid w:val="00F778CD"/>
    <w:rsid w:val="00F80272"/>
    <w:rsid w:val="00F87F85"/>
    <w:rsid w:val="00F94416"/>
    <w:rsid w:val="00F97D09"/>
    <w:rsid w:val="00FA1F4B"/>
    <w:rsid w:val="00FA5245"/>
    <w:rsid w:val="00FB6920"/>
    <w:rsid w:val="00FC1808"/>
    <w:rsid w:val="00FC180A"/>
    <w:rsid w:val="00FC71B3"/>
    <w:rsid w:val="00FD5F88"/>
    <w:rsid w:val="00FF0EBB"/>
    <w:rsid w:val="00FF1D17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</w:pPr>
    <w:rPr>
      <w:sz w:val="28"/>
    </w:rPr>
  </w:style>
  <w:style w:type="paragraph" w:styleId="a4">
    <w:name w:val="Body Text"/>
    <w:basedOn w:val="a"/>
    <w:rPr>
      <w:i/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9">
    <w:name w:val="Table Grid"/>
    <w:basedOn w:val="a1"/>
    <w:rsid w:val="00D92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List 1"/>
    <w:basedOn w:val="a1"/>
    <w:rsid w:val="00D920E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rsid w:val="00D920E9"/>
    <w:tblPr>
      <w:tblCellSpacing w:w="20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semiHidden/>
    <w:rsid w:val="00BC49F5"/>
    <w:rPr>
      <w:rFonts w:ascii="Tahoma" w:hAnsi="Tahoma" w:cs="Tahoma"/>
      <w:sz w:val="16"/>
      <w:szCs w:val="16"/>
    </w:rPr>
  </w:style>
  <w:style w:type="paragraph" w:customStyle="1" w:styleId="FR2">
    <w:name w:val="FR2"/>
    <w:rsid w:val="00A4269B"/>
    <w:pPr>
      <w:widowControl w:val="0"/>
      <w:autoSpaceDE w:val="0"/>
      <w:autoSpaceDN w:val="0"/>
      <w:adjustRightInd w:val="0"/>
      <w:spacing w:before="400"/>
      <w:ind w:left="1680"/>
    </w:pPr>
    <w:rPr>
      <w:rFonts w:ascii="Arial" w:hAnsi="Arial" w:cs="Arial"/>
      <w:sz w:val="24"/>
      <w:szCs w:val="24"/>
    </w:rPr>
  </w:style>
  <w:style w:type="paragraph" w:customStyle="1" w:styleId="Heading">
    <w:name w:val="Heading"/>
    <w:uiPriority w:val="99"/>
    <w:rsid w:val="002401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1A4C95"/>
    <w:rPr>
      <w:sz w:val="28"/>
    </w:rPr>
  </w:style>
  <w:style w:type="character" w:customStyle="1" w:styleId="ab">
    <w:name w:val="Основной текст_"/>
    <w:link w:val="22"/>
    <w:rsid w:val="00C56520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link w:val="24"/>
    <w:rsid w:val="00C56520"/>
    <w:rPr>
      <w:b/>
      <w:bCs/>
      <w:shd w:val="clear" w:color="auto" w:fill="FFFFFF"/>
    </w:rPr>
  </w:style>
  <w:style w:type="character" w:customStyle="1" w:styleId="11">
    <w:name w:val="Основной текст1"/>
    <w:rsid w:val="00C5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2">
    <w:name w:val="Основной текст2"/>
    <w:basedOn w:val="a"/>
    <w:link w:val="ab"/>
    <w:rsid w:val="00C56520"/>
    <w:pPr>
      <w:widowControl w:val="0"/>
      <w:shd w:val="clear" w:color="auto" w:fill="FFFFFF"/>
      <w:spacing w:after="660" w:line="312" w:lineRule="exact"/>
      <w:jc w:val="center"/>
    </w:pPr>
    <w:rPr>
      <w:sz w:val="23"/>
      <w:szCs w:val="23"/>
    </w:rPr>
  </w:style>
  <w:style w:type="paragraph" w:customStyle="1" w:styleId="24">
    <w:name w:val="Основной текст (2)"/>
    <w:basedOn w:val="a"/>
    <w:link w:val="23"/>
    <w:rsid w:val="00C56520"/>
    <w:pPr>
      <w:widowControl w:val="0"/>
      <w:shd w:val="clear" w:color="auto" w:fill="FFFFFF"/>
      <w:spacing w:after="180" w:line="0" w:lineRule="atLeast"/>
      <w:ind w:hanging="540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hlisselbu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К.Ф.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чч</dc:creator>
  <cp:lastModifiedBy>User</cp:lastModifiedBy>
  <cp:revision>6</cp:revision>
  <cp:lastPrinted>2018-11-15T11:17:00Z</cp:lastPrinted>
  <dcterms:created xsi:type="dcterms:W3CDTF">2018-11-30T09:31:00Z</dcterms:created>
  <dcterms:modified xsi:type="dcterms:W3CDTF">2018-11-30T11:17:00Z</dcterms:modified>
</cp:coreProperties>
</file>