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01" w:rsidRPr="00BF4A01" w:rsidRDefault="00BF4A01" w:rsidP="00BF4A01">
      <w:pPr>
        <w:suppressAutoHyphens w:val="0"/>
        <w:autoSpaceDN w:val="0"/>
        <w:adjustRightInd w:val="0"/>
        <w:jc w:val="center"/>
        <w:rPr>
          <w:caps/>
          <w:spacing w:val="-2"/>
          <w:sz w:val="24"/>
          <w:szCs w:val="24"/>
          <w:lang w:eastAsia="ru-RU"/>
        </w:rPr>
      </w:pPr>
      <w:r w:rsidRPr="00BF4A01">
        <w:rPr>
          <w:caps/>
          <w:spacing w:val="-2"/>
          <w:sz w:val="24"/>
          <w:szCs w:val="24"/>
          <w:lang w:eastAsia="ru-RU"/>
        </w:rPr>
        <w:t xml:space="preserve">совет депутатов </w:t>
      </w:r>
    </w:p>
    <w:p w:rsidR="00BF4A01" w:rsidRPr="00BF4A01" w:rsidRDefault="00BF4A01" w:rsidP="00BF4A01">
      <w:pPr>
        <w:suppressAutoHyphens w:val="0"/>
        <w:autoSpaceDN w:val="0"/>
        <w:adjustRightInd w:val="0"/>
        <w:jc w:val="center"/>
        <w:rPr>
          <w:caps/>
          <w:spacing w:val="-2"/>
          <w:sz w:val="24"/>
          <w:szCs w:val="24"/>
          <w:lang w:eastAsia="ru-RU"/>
        </w:rPr>
      </w:pPr>
      <w:r w:rsidRPr="00BF4A01">
        <w:rPr>
          <w:caps/>
          <w:spacing w:val="-2"/>
          <w:sz w:val="24"/>
          <w:szCs w:val="24"/>
          <w:lang w:eastAsia="ru-RU"/>
        </w:rPr>
        <w:t>муниципального образования</w:t>
      </w:r>
    </w:p>
    <w:p w:rsidR="00BF4A01" w:rsidRPr="00BF4A01" w:rsidRDefault="00BF4A01" w:rsidP="00BF4A01">
      <w:pPr>
        <w:suppressAutoHyphens w:val="0"/>
        <w:autoSpaceDN w:val="0"/>
        <w:adjustRightInd w:val="0"/>
        <w:jc w:val="center"/>
        <w:rPr>
          <w:caps/>
          <w:spacing w:val="-2"/>
          <w:sz w:val="24"/>
          <w:szCs w:val="24"/>
          <w:lang w:eastAsia="ru-RU"/>
        </w:rPr>
      </w:pPr>
      <w:r w:rsidRPr="00BF4A01">
        <w:rPr>
          <w:caps/>
          <w:spacing w:val="-2"/>
          <w:sz w:val="24"/>
          <w:szCs w:val="24"/>
          <w:lang w:eastAsia="ru-RU"/>
        </w:rPr>
        <w:t>шлиссельбургское городское поселение</w:t>
      </w:r>
    </w:p>
    <w:p w:rsidR="00BF4A01" w:rsidRPr="00BF4A01" w:rsidRDefault="00BF4A01" w:rsidP="00BF4A01">
      <w:pPr>
        <w:suppressAutoHyphens w:val="0"/>
        <w:autoSpaceDN w:val="0"/>
        <w:adjustRightInd w:val="0"/>
        <w:jc w:val="center"/>
        <w:rPr>
          <w:caps/>
          <w:spacing w:val="-2"/>
          <w:sz w:val="24"/>
          <w:szCs w:val="24"/>
          <w:lang w:eastAsia="ru-RU"/>
        </w:rPr>
      </w:pPr>
      <w:r w:rsidRPr="00BF4A01">
        <w:rPr>
          <w:caps/>
          <w:spacing w:val="-2"/>
          <w:sz w:val="24"/>
          <w:szCs w:val="24"/>
          <w:lang w:eastAsia="ru-RU"/>
        </w:rPr>
        <w:t>кировского муниципального района</w:t>
      </w:r>
    </w:p>
    <w:p w:rsidR="00BF4A01" w:rsidRPr="00BF4A01" w:rsidRDefault="00BF4A01" w:rsidP="00BF4A01">
      <w:pPr>
        <w:suppressAutoHyphens w:val="0"/>
        <w:autoSpaceDN w:val="0"/>
        <w:adjustRightInd w:val="0"/>
        <w:jc w:val="center"/>
        <w:rPr>
          <w:caps/>
          <w:spacing w:val="-2"/>
          <w:sz w:val="24"/>
          <w:szCs w:val="24"/>
          <w:lang w:eastAsia="ru-RU"/>
        </w:rPr>
      </w:pPr>
      <w:r w:rsidRPr="00BF4A01">
        <w:rPr>
          <w:caps/>
          <w:spacing w:val="-2"/>
          <w:sz w:val="24"/>
          <w:szCs w:val="24"/>
          <w:lang w:eastAsia="ru-RU"/>
        </w:rPr>
        <w:t>ленинградской области</w:t>
      </w:r>
    </w:p>
    <w:p w:rsidR="00BF4A01" w:rsidRPr="00BF4A01" w:rsidRDefault="00BF4A01" w:rsidP="00BF4A01">
      <w:pPr>
        <w:suppressAutoHyphens w:val="0"/>
        <w:autoSpaceDN w:val="0"/>
        <w:adjustRightInd w:val="0"/>
        <w:jc w:val="center"/>
        <w:rPr>
          <w:caps/>
          <w:spacing w:val="-2"/>
          <w:sz w:val="24"/>
          <w:szCs w:val="24"/>
          <w:lang w:eastAsia="ru-RU"/>
        </w:rPr>
      </w:pPr>
      <w:r w:rsidRPr="00BF4A01">
        <w:rPr>
          <w:caps/>
          <w:spacing w:val="-2"/>
          <w:sz w:val="24"/>
          <w:szCs w:val="24"/>
          <w:lang w:eastAsia="ru-RU"/>
        </w:rPr>
        <w:t>четвертого созыва</w:t>
      </w:r>
    </w:p>
    <w:p w:rsidR="00BF4A01" w:rsidRPr="00BF4A01" w:rsidRDefault="00BF4A01" w:rsidP="00BF4A01">
      <w:pPr>
        <w:tabs>
          <w:tab w:val="left" w:pos="5990"/>
        </w:tabs>
        <w:suppressAutoHyphens w:val="0"/>
        <w:autoSpaceDN w:val="0"/>
        <w:adjustRightInd w:val="0"/>
        <w:rPr>
          <w:b/>
          <w:caps/>
          <w:sz w:val="24"/>
          <w:szCs w:val="24"/>
          <w:lang w:eastAsia="ru-RU"/>
        </w:rPr>
      </w:pPr>
      <w:r w:rsidRPr="00BF4A01">
        <w:rPr>
          <w:b/>
          <w:caps/>
          <w:sz w:val="24"/>
          <w:szCs w:val="24"/>
          <w:lang w:eastAsia="ru-RU"/>
        </w:rPr>
        <w:tab/>
      </w:r>
    </w:p>
    <w:p w:rsidR="00BF4A01" w:rsidRPr="00BF4A01" w:rsidRDefault="00BF4A01" w:rsidP="00BF4A01">
      <w:pPr>
        <w:suppressAutoHyphens w:val="0"/>
        <w:autoSpaceDN w:val="0"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BF4A01" w:rsidRPr="00BF4A01" w:rsidRDefault="00BF4A01" w:rsidP="00BF4A01">
      <w:pPr>
        <w:suppressAutoHyphens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proofErr w:type="gramStart"/>
      <w:r w:rsidRPr="00BF4A01">
        <w:rPr>
          <w:b/>
          <w:sz w:val="32"/>
          <w:szCs w:val="32"/>
          <w:lang w:eastAsia="ru-RU"/>
        </w:rPr>
        <w:t>Р</w:t>
      </w:r>
      <w:proofErr w:type="gramEnd"/>
      <w:r w:rsidRPr="00BF4A01">
        <w:rPr>
          <w:b/>
          <w:sz w:val="32"/>
          <w:szCs w:val="32"/>
          <w:lang w:eastAsia="ru-RU"/>
        </w:rPr>
        <w:t xml:space="preserve"> Е Ш Е Н И Е</w:t>
      </w:r>
    </w:p>
    <w:p w:rsidR="00BF4A01" w:rsidRPr="00BF4A01" w:rsidRDefault="00BF4A01" w:rsidP="00BF4A01">
      <w:pPr>
        <w:suppressAutoHyphens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</w:p>
    <w:p w:rsidR="000753AA" w:rsidRPr="00CF5F0D" w:rsidRDefault="00BF4A01" w:rsidP="00BF4A01">
      <w:pPr>
        <w:spacing w:line="360" w:lineRule="auto"/>
        <w:jc w:val="center"/>
        <w:rPr>
          <w:b/>
        </w:rPr>
      </w:pPr>
      <w:r w:rsidRPr="00CF5F0D">
        <w:rPr>
          <w:b/>
          <w:sz w:val="28"/>
          <w:szCs w:val="28"/>
          <w:lang w:eastAsia="ru-RU"/>
        </w:rPr>
        <w:t xml:space="preserve">от </w:t>
      </w:r>
      <w:r w:rsidR="00CF5F0D" w:rsidRPr="00CF5F0D">
        <w:rPr>
          <w:b/>
          <w:sz w:val="28"/>
          <w:szCs w:val="28"/>
          <w:lang w:eastAsia="ru-RU"/>
        </w:rPr>
        <w:t>07.02.2019</w:t>
      </w:r>
      <w:r w:rsidRPr="00CF5F0D">
        <w:rPr>
          <w:b/>
          <w:sz w:val="28"/>
          <w:szCs w:val="28"/>
          <w:lang w:eastAsia="ru-RU"/>
        </w:rPr>
        <w:t xml:space="preserve"> № </w:t>
      </w:r>
      <w:r w:rsidR="00CF5F0D" w:rsidRPr="00CF5F0D">
        <w:rPr>
          <w:b/>
          <w:sz w:val="28"/>
          <w:szCs w:val="28"/>
          <w:lang w:eastAsia="ru-RU"/>
        </w:rPr>
        <w:t>46</w:t>
      </w:r>
    </w:p>
    <w:p w:rsidR="00CB5322" w:rsidRDefault="008A66D1">
      <w:pPr>
        <w:pStyle w:val="1"/>
        <w:spacing w:before="0" w:after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о расчете размера платы за пользование </w:t>
      </w:r>
    </w:p>
    <w:p w:rsidR="00CB5322" w:rsidRPr="00CB5322" w:rsidRDefault="008A66D1">
      <w:pPr>
        <w:pStyle w:val="1"/>
        <w:spacing w:before="0" w:after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жилым помещением (платы за наем) для нанимателей жилых помещений по договорам социального найма </w:t>
      </w:r>
      <w:r>
        <w:rPr>
          <w:color w:val="000000"/>
          <w:sz w:val="24"/>
          <w:szCs w:val="24"/>
        </w:rPr>
        <w:t>и договорам найма жилых помещений госу</w:t>
      </w:r>
      <w:bookmarkStart w:id="0" w:name="_GoBack"/>
      <w:bookmarkEnd w:id="0"/>
      <w:r>
        <w:rPr>
          <w:color w:val="000000"/>
          <w:sz w:val="24"/>
          <w:szCs w:val="24"/>
        </w:rPr>
        <w:t xml:space="preserve">дарственного </w:t>
      </w:r>
    </w:p>
    <w:p w:rsidR="00CB5322" w:rsidRDefault="008A66D1">
      <w:pPr>
        <w:pStyle w:val="1"/>
        <w:spacing w:before="0" w:after="0" w:line="240" w:lineRule="atLeast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или муниципального жилищного фонда</w:t>
      </w:r>
      <w:r>
        <w:rPr>
          <w:sz w:val="24"/>
          <w:szCs w:val="24"/>
        </w:rPr>
        <w:t xml:space="preserve">, </w:t>
      </w:r>
    </w:p>
    <w:p w:rsidR="000753AA" w:rsidRPr="00CB5322" w:rsidRDefault="008A66D1" w:rsidP="00CB5322">
      <w:pPr>
        <w:pStyle w:val="1"/>
        <w:spacing w:before="0" w:after="0" w:line="240" w:lineRule="atLeast"/>
        <w:jc w:val="center"/>
        <w:rPr>
          <w:sz w:val="25"/>
          <w:szCs w:val="25"/>
        </w:rPr>
      </w:pPr>
      <w:r w:rsidRPr="00CB5322">
        <w:rPr>
          <w:sz w:val="24"/>
          <w:szCs w:val="24"/>
        </w:rPr>
        <w:t>расположенного на территории МО Город Шлиссельбург</w:t>
      </w:r>
    </w:p>
    <w:p w:rsidR="000753AA" w:rsidRDefault="000753AA">
      <w:pPr>
        <w:shd w:val="clear" w:color="auto" w:fill="FFFFFF"/>
        <w:spacing w:line="283" w:lineRule="exact"/>
        <w:rPr>
          <w:sz w:val="25"/>
          <w:szCs w:val="25"/>
        </w:rPr>
      </w:pPr>
    </w:p>
    <w:p w:rsidR="00FB1573" w:rsidRDefault="008A66D1" w:rsidP="00E03A02">
      <w:pPr>
        <w:pStyle w:val="a8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В соответствии с главой 35 Гражданского кодекса Российской Федерации, статьями 154, 156 Жилищного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>
        <w:rPr>
          <w:color w:val="000000"/>
        </w:rPr>
        <w:t>пр</w:t>
      </w:r>
      <w:proofErr w:type="spellEnd"/>
      <w:proofErr w:type="gramEnd"/>
      <w:r>
        <w:rPr>
          <w:color w:val="000000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статьей 3 Устава МО Город Шлиссельбург, </w:t>
      </w:r>
      <w:r w:rsidR="00FB1573">
        <w:rPr>
          <w:color w:val="000000"/>
        </w:rPr>
        <w:t>Совет депутатов</w:t>
      </w:r>
    </w:p>
    <w:p w:rsidR="000753AA" w:rsidRPr="00FB1573" w:rsidRDefault="008A66D1" w:rsidP="00FB1573">
      <w:pPr>
        <w:pStyle w:val="a8"/>
        <w:spacing w:before="0" w:after="0"/>
        <w:jc w:val="center"/>
        <w:rPr>
          <w:caps/>
          <w:color w:val="000000"/>
        </w:rPr>
      </w:pPr>
      <w:r w:rsidRPr="00FB1573">
        <w:rPr>
          <w:b/>
          <w:caps/>
          <w:color w:val="000000"/>
        </w:rPr>
        <w:t>решил</w:t>
      </w:r>
      <w:r w:rsidRPr="00FB1573">
        <w:rPr>
          <w:caps/>
          <w:color w:val="000000"/>
        </w:rPr>
        <w:t>:</w:t>
      </w:r>
    </w:p>
    <w:p w:rsidR="000753AA" w:rsidRDefault="00FB1573" w:rsidP="00E03A02">
      <w:pPr>
        <w:widowControl/>
        <w:autoSpaceDE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1.  </w:t>
      </w:r>
      <w:r w:rsidR="008A66D1">
        <w:rPr>
          <w:color w:val="000000"/>
          <w:sz w:val="24"/>
          <w:szCs w:val="24"/>
        </w:rPr>
        <w:t>Утвердить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и договорам найма жилых помещений государственного или муниципального жилищного фонда, расположенного на территории МО Город Шлиссельбург согласно Приложению № 1.</w:t>
      </w:r>
    </w:p>
    <w:p w:rsidR="000753AA" w:rsidRDefault="00FB1573" w:rsidP="00E03A02">
      <w:pPr>
        <w:pStyle w:val="a8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2.  </w:t>
      </w:r>
      <w:r w:rsidR="008A66D1">
        <w:rPr>
          <w:color w:val="000000"/>
        </w:rPr>
        <w:t>Установить коэффициент соответствия платы за пользование жилым помещением (платы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фонда, расположенного на территории МО Город Шлиссельбург в размере «0,05».</w:t>
      </w:r>
    </w:p>
    <w:p w:rsidR="000753AA" w:rsidRDefault="00E03A02" w:rsidP="00E03A02">
      <w:pPr>
        <w:widowControl/>
        <w:autoSpaceDE/>
        <w:ind w:firstLine="709"/>
        <w:jc w:val="both"/>
      </w:pPr>
      <w:r>
        <w:rPr>
          <w:color w:val="000000"/>
          <w:sz w:val="24"/>
          <w:szCs w:val="24"/>
        </w:rPr>
        <w:t>3.  </w:t>
      </w:r>
      <w:proofErr w:type="gramStart"/>
      <w:r w:rsidR="008A66D1">
        <w:rPr>
          <w:color w:val="000000"/>
          <w:sz w:val="24"/>
          <w:szCs w:val="24"/>
        </w:rPr>
        <w:t>Установить коэффициенты, характеризующие качество и благоустройство жилого помещения, месторасположение дома, применяемые для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расположенного на территории МО Город Шлиссельбург согласно Приложению № 2.</w:t>
      </w:r>
      <w:proofErr w:type="gramEnd"/>
    </w:p>
    <w:p w:rsidR="000753AA" w:rsidRDefault="00E03A02" w:rsidP="00E03A02">
      <w:pPr>
        <w:pStyle w:val="a8"/>
        <w:spacing w:before="0" w:after="0"/>
        <w:ind w:firstLine="709"/>
        <w:jc w:val="both"/>
        <w:rPr>
          <w:color w:val="000000"/>
        </w:rPr>
      </w:pPr>
      <w:r>
        <w:t>4.  </w:t>
      </w:r>
      <w:r w:rsidR="008A66D1">
        <w:t>Признать утратившими силу решение Совета депутатов МО Город Шлиссельбург от 20.12.2011 № 136 «Об установлении   размера платы за пользование жилым помещением (плата за наем)».</w:t>
      </w:r>
    </w:p>
    <w:p w:rsidR="000753AA" w:rsidRDefault="00E03A02" w:rsidP="00E03A02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5.  </w:t>
      </w:r>
      <w:r w:rsidR="008A66D1">
        <w:rPr>
          <w:color w:val="000000"/>
          <w:sz w:val="24"/>
          <w:szCs w:val="24"/>
        </w:rPr>
        <w:t>Настоящее решение подлежит официальному опубликованию и вступает в силу с 01.0</w:t>
      </w:r>
      <w:r w:rsidR="00CB5322">
        <w:rPr>
          <w:color w:val="000000"/>
          <w:sz w:val="24"/>
          <w:szCs w:val="24"/>
        </w:rPr>
        <w:t>3</w:t>
      </w:r>
      <w:r w:rsidR="008A66D1">
        <w:rPr>
          <w:color w:val="000000"/>
          <w:sz w:val="24"/>
          <w:szCs w:val="24"/>
        </w:rPr>
        <w:t>.2019.</w:t>
      </w:r>
    </w:p>
    <w:p w:rsidR="000753AA" w:rsidRDefault="000753A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0753AA" w:rsidRDefault="000753AA">
      <w:pPr>
        <w:shd w:val="clear" w:color="auto" w:fill="FFFFFF"/>
        <w:tabs>
          <w:tab w:val="left" w:pos="7214"/>
        </w:tabs>
        <w:rPr>
          <w:color w:val="000000"/>
          <w:spacing w:val="-8"/>
          <w:sz w:val="24"/>
          <w:szCs w:val="24"/>
        </w:rPr>
      </w:pPr>
    </w:p>
    <w:p w:rsidR="000753AA" w:rsidRDefault="000753AA">
      <w:pPr>
        <w:shd w:val="clear" w:color="auto" w:fill="FFFFFF"/>
        <w:tabs>
          <w:tab w:val="left" w:pos="7214"/>
        </w:tabs>
        <w:rPr>
          <w:color w:val="000000"/>
          <w:spacing w:val="-8"/>
          <w:sz w:val="24"/>
          <w:szCs w:val="24"/>
        </w:rPr>
      </w:pPr>
    </w:p>
    <w:p w:rsidR="00C21C0E" w:rsidRDefault="008A66D1">
      <w:pPr>
        <w:shd w:val="clear" w:color="auto" w:fill="FFFFFF"/>
        <w:tabs>
          <w:tab w:val="left" w:pos="7214"/>
        </w:tabs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Глава муниципального образования</w:t>
      </w:r>
      <w:r>
        <w:rPr>
          <w:color w:val="000000"/>
          <w:sz w:val="24"/>
          <w:szCs w:val="24"/>
        </w:rPr>
        <w:t xml:space="preserve">                      </w:t>
      </w:r>
      <w:r w:rsidR="00E03A02">
        <w:rPr>
          <w:color w:val="000000"/>
          <w:sz w:val="24"/>
          <w:szCs w:val="24"/>
        </w:rPr>
        <w:tab/>
      </w:r>
      <w:r w:rsidR="00E03A02">
        <w:rPr>
          <w:color w:val="000000"/>
          <w:sz w:val="24"/>
          <w:szCs w:val="24"/>
        </w:rPr>
        <w:tab/>
        <w:t xml:space="preserve">       Номеров В.В.</w:t>
      </w:r>
      <w:r>
        <w:rPr>
          <w:color w:val="000000"/>
          <w:sz w:val="24"/>
          <w:szCs w:val="24"/>
        </w:rPr>
        <w:t xml:space="preserve">   </w:t>
      </w:r>
    </w:p>
    <w:p w:rsidR="00C21C0E" w:rsidRDefault="00C21C0E">
      <w:pPr>
        <w:shd w:val="clear" w:color="auto" w:fill="FFFFFF"/>
        <w:tabs>
          <w:tab w:val="left" w:pos="7214"/>
        </w:tabs>
        <w:rPr>
          <w:color w:val="000000"/>
          <w:sz w:val="24"/>
          <w:szCs w:val="24"/>
        </w:rPr>
      </w:pPr>
    </w:p>
    <w:p w:rsidR="00C21C0E" w:rsidRDefault="00C21C0E">
      <w:pPr>
        <w:shd w:val="clear" w:color="auto" w:fill="FFFFFF"/>
        <w:tabs>
          <w:tab w:val="left" w:pos="7214"/>
        </w:tabs>
        <w:rPr>
          <w:color w:val="000000"/>
          <w:sz w:val="24"/>
          <w:szCs w:val="24"/>
        </w:rPr>
      </w:pPr>
    </w:p>
    <w:p w:rsidR="00C21C0E" w:rsidRDefault="00C21C0E">
      <w:pPr>
        <w:shd w:val="clear" w:color="auto" w:fill="FFFFFF"/>
        <w:tabs>
          <w:tab w:val="left" w:pos="7214"/>
        </w:tabs>
        <w:rPr>
          <w:color w:val="000000"/>
          <w:sz w:val="24"/>
          <w:szCs w:val="24"/>
        </w:rPr>
      </w:pPr>
    </w:p>
    <w:p w:rsidR="00C21C0E" w:rsidRPr="00C21C0E" w:rsidRDefault="00C21C0E" w:rsidP="00C21C0E">
      <w:pPr>
        <w:ind w:firstLine="6521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lastRenderedPageBreak/>
        <w:t xml:space="preserve">Приложение № 1 </w:t>
      </w:r>
    </w:p>
    <w:p w:rsidR="00C21C0E" w:rsidRPr="00C21C0E" w:rsidRDefault="00C21C0E" w:rsidP="00C21C0E">
      <w:pPr>
        <w:widowControl/>
        <w:suppressAutoHyphens w:val="0"/>
        <w:autoSpaceDE/>
        <w:ind w:firstLine="6521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 xml:space="preserve">к решению Совета депутатов </w:t>
      </w:r>
    </w:p>
    <w:p w:rsidR="00C21C0E" w:rsidRPr="00C21C0E" w:rsidRDefault="00C21C0E" w:rsidP="00C21C0E">
      <w:pPr>
        <w:widowControl/>
        <w:suppressAutoHyphens w:val="0"/>
        <w:autoSpaceDE/>
        <w:ind w:firstLine="6521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>МО Город Шлиссельбург</w:t>
      </w:r>
    </w:p>
    <w:p w:rsidR="00C21C0E" w:rsidRPr="00C21C0E" w:rsidRDefault="00C21C0E" w:rsidP="00C21C0E">
      <w:pPr>
        <w:widowControl/>
        <w:suppressAutoHyphens w:val="0"/>
        <w:autoSpaceDE/>
        <w:ind w:firstLine="6521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>от 07.02.2019  № 46</w:t>
      </w:r>
    </w:p>
    <w:p w:rsidR="00C21C0E" w:rsidRPr="00C21C0E" w:rsidRDefault="00C21C0E" w:rsidP="00C21C0E">
      <w:pPr>
        <w:widowControl/>
        <w:suppressAutoHyphens w:val="0"/>
        <w:autoSpaceDE/>
        <w:jc w:val="right"/>
        <w:rPr>
          <w:sz w:val="24"/>
          <w:szCs w:val="24"/>
          <w:lang w:eastAsia="ru-RU"/>
        </w:rPr>
      </w:pPr>
    </w:p>
    <w:p w:rsidR="00C21C0E" w:rsidRPr="00C21C0E" w:rsidRDefault="00C21C0E" w:rsidP="00C21C0E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C21C0E" w:rsidRPr="00C21C0E" w:rsidRDefault="00C21C0E" w:rsidP="00C21C0E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C21C0E">
        <w:rPr>
          <w:b/>
          <w:sz w:val="24"/>
          <w:szCs w:val="24"/>
          <w:lang w:eastAsia="ru-RU"/>
        </w:rPr>
        <w:t xml:space="preserve">Положение о расчете размера платы за пользование жилым помещением           </w:t>
      </w:r>
    </w:p>
    <w:p w:rsidR="00C21C0E" w:rsidRPr="00C21C0E" w:rsidRDefault="00C21C0E" w:rsidP="00C21C0E">
      <w:pPr>
        <w:widowControl/>
        <w:suppressAutoHyphens w:val="0"/>
        <w:autoSpaceDE/>
        <w:jc w:val="center"/>
        <w:rPr>
          <w:b/>
          <w:color w:val="000000"/>
          <w:sz w:val="24"/>
          <w:szCs w:val="24"/>
          <w:lang w:eastAsia="ru-RU"/>
        </w:rPr>
      </w:pPr>
      <w:r w:rsidRPr="00C21C0E">
        <w:rPr>
          <w:b/>
          <w:sz w:val="24"/>
          <w:szCs w:val="24"/>
          <w:lang w:eastAsia="ru-RU"/>
        </w:rPr>
        <w:t xml:space="preserve">(платы за наем) для нанимателей жилых помещений по договорам социального найма и </w:t>
      </w:r>
      <w:r w:rsidRPr="00C21C0E">
        <w:rPr>
          <w:b/>
          <w:color w:val="000000"/>
          <w:sz w:val="24"/>
          <w:szCs w:val="24"/>
          <w:lang w:eastAsia="ru-RU"/>
        </w:rPr>
        <w:t>договорам найма жилых помещений государственного или муниципального жилищного фонда, расположенного на т</w:t>
      </w:r>
      <w:r>
        <w:rPr>
          <w:b/>
          <w:color w:val="000000"/>
          <w:sz w:val="24"/>
          <w:szCs w:val="24"/>
          <w:lang w:eastAsia="ru-RU"/>
        </w:rPr>
        <w:t>ерритории МО Город Шлиссельбург</w:t>
      </w:r>
    </w:p>
    <w:p w:rsidR="00C21C0E" w:rsidRPr="00C21C0E" w:rsidRDefault="00C21C0E" w:rsidP="00C21C0E">
      <w:pPr>
        <w:widowControl/>
        <w:suppressAutoHyphens w:val="0"/>
        <w:autoSpaceDE/>
        <w:rPr>
          <w:color w:val="000000"/>
          <w:sz w:val="24"/>
          <w:szCs w:val="24"/>
          <w:lang w:eastAsia="ru-RU"/>
        </w:rPr>
      </w:pPr>
    </w:p>
    <w:p w:rsidR="00C21C0E" w:rsidRPr="00C21C0E" w:rsidRDefault="00C21C0E" w:rsidP="00C21C0E">
      <w:pPr>
        <w:widowControl/>
        <w:suppressAutoHyphens w:val="0"/>
        <w:autoSpaceDE/>
        <w:rPr>
          <w:color w:val="000000"/>
          <w:sz w:val="24"/>
          <w:szCs w:val="24"/>
          <w:lang w:eastAsia="ru-RU"/>
        </w:rPr>
      </w:pPr>
    </w:p>
    <w:p w:rsidR="00C21C0E" w:rsidRPr="00C21C0E" w:rsidRDefault="00C21C0E" w:rsidP="00C21C0E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>1. Общие положения</w:t>
      </w:r>
    </w:p>
    <w:p w:rsidR="00C21C0E" w:rsidRPr="00C21C0E" w:rsidRDefault="00C21C0E" w:rsidP="00C21C0E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ab/>
        <w:t xml:space="preserve">1.1. Настоящее Положение устанавливает порядок расчета размера платы за пользование жилым помещением (платы за наем), предоставленным по договорам социального найма и </w:t>
      </w:r>
      <w:r w:rsidRPr="00C21C0E">
        <w:rPr>
          <w:color w:val="000000"/>
          <w:sz w:val="24"/>
          <w:szCs w:val="24"/>
          <w:lang w:eastAsia="ru-RU"/>
        </w:rPr>
        <w:t>договорам найма жилых помещений государственного или муниципального жилищного фонда, расположенного на территории МО Город Шлиссельбург</w:t>
      </w:r>
      <w:r w:rsidRPr="00C21C0E">
        <w:rPr>
          <w:sz w:val="24"/>
          <w:szCs w:val="24"/>
          <w:lang w:eastAsia="ru-RU"/>
        </w:rPr>
        <w:t xml:space="preserve">, в целях последующего определения размера платы за пользование таким жилым помещением (платы за наем). </w:t>
      </w: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ab/>
        <w:t xml:space="preserve">1.2. Средства, полученные от платы за пользование жилым помещением (платы за наем) от населения, зачисляются в бюджет МО Город Шлиссельбург. </w:t>
      </w: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ab/>
        <w:t xml:space="preserve">1.3. Плата за пользование жилым помещением (плата за наем) не взимается: </w:t>
      </w: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ab/>
      </w:r>
      <w:proofErr w:type="gramStart"/>
      <w:r w:rsidRPr="00C21C0E">
        <w:rPr>
          <w:sz w:val="24"/>
          <w:szCs w:val="24"/>
          <w:lang w:eastAsia="ru-RU"/>
        </w:rPr>
        <w:t xml:space="preserve">- с граждан, признанных малоимущими в соответствии с Жилищным кодексом Российской Федерации и занимающих жилые помещения по договорам социального найма; </w:t>
      </w:r>
      <w:proofErr w:type="gramEnd"/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ab/>
      </w:r>
      <w:proofErr w:type="gramStart"/>
      <w:r w:rsidRPr="00C21C0E">
        <w:rPr>
          <w:sz w:val="24"/>
          <w:szCs w:val="24"/>
          <w:lang w:eastAsia="ru-RU"/>
        </w:rPr>
        <w:t xml:space="preserve">- с граждан, занимающих жилые помещения по договорам социального найма и </w:t>
      </w:r>
      <w:r w:rsidRPr="00C21C0E">
        <w:rPr>
          <w:color w:val="000000"/>
          <w:sz w:val="24"/>
          <w:szCs w:val="24"/>
          <w:lang w:eastAsia="ru-RU"/>
        </w:rPr>
        <w:t>договорам найма жилых помещений государственного или муниципального жилищного фонда, расположенного на территории МО Город Шлиссельбург</w:t>
      </w:r>
      <w:r w:rsidRPr="00C21C0E">
        <w:rPr>
          <w:sz w:val="24"/>
          <w:szCs w:val="24"/>
          <w:lang w:eastAsia="ru-RU"/>
        </w:rPr>
        <w:t xml:space="preserve">, признанные в установленном Правительством Российской Федерации порядке аварийными и подлежащими сносу. </w:t>
      </w:r>
      <w:proofErr w:type="gramEnd"/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ab/>
        <w:t xml:space="preserve">1.4. Порядок и сроки внесения платы за пользование (платы за наем) жилым помещением, предоставляемым по договорам социального найма и </w:t>
      </w:r>
      <w:r w:rsidRPr="00C21C0E">
        <w:rPr>
          <w:color w:val="000000"/>
          <w:sz w:val="24"/>
          <w:szCs w:val="24"/>
          <w:lang w:eastAsia="ru-RU"/>
        </w:rPr>
        <w:t>договорам найма жилых помещений государственного или муниципального жилищного фонда, расположенного на территории МО Город Шлиссельбург</w:t>
      </w:r>
      <w:r w:rsidRPr="00C21C0E">
        <w:rPr>
          <w:sz w:val="24"/>
          <w:szCs w:val="24"/>
          <w:lang w:eastAsia="ru-RU"/>
        </w:rPr>
        <w:t xml:space="preserve">, устанавливаются администрацией МО Город Шлиссельбург. </w:t>
      </w: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ab/>
        <w:t>1.5. Изменение размера платы за наем осуществляется не чаще одного раза в год.</w:t>
      </w: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</w:p>
    <w:p w:rsidR="00C21C0E" w:rsidRPr="00C21C0E" w:rsidRDefault="00C21C0E" w:rsidP="00C21C0E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>2. Расчет размера платы за пользование жилым помещением (платы за наем)</w:t>
      </w:r>
    </w:p>
    <w:p w:rsidR="00C21C0E" w:rsidRPr="00C21C0E" w:rsidRDefault="00C21C0E" w:rsidP="00C21C0E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ab/>
        <w:t xml:space="preserve">2.1. Размер платы за пользование жилым помещением (плата за наем), предоставленным по договорам социального найма и договорам найма </w:t>
      </w:r>
      <w:r w:rsidRPr="00C21C0E">
        <w:rPr>
          <w:color w:val="000000"/>
          <w:sz w:val="24"/>
          <w:szCs w:val="24"/>
          <w:lang w:eastAsia="ru-RU"/>
        </w:rPr>
        <w:t>жилых помещений государственного или муниципального жилищного фонда, расположенного на территории МО Город Шлиссельбург</w:t>
      </w:r>
      <w:r w:rsidRPr="00C21C0E">
        <w:rPr>
          <w:sz w:val="24"/>
          <w:szCs w:val="24"/>
          <w:lang w:eastAsia="ru-RU"/>
        </w:rPr>
        <w:t xml:space="preserve">  (далее - размер платы за наем жилого помещения), за один календарный месяц рассчитывается по формуле: </w:t>
      </w: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proofErr w:type="gramStart"/>
      <w:r w:rsidRPr="00C21C0E">
        <w:rPr>
          <w:sz w:val="24"/>
          <w:szCs w:val="24"/>
          <w:lang w:eastAsia="ru-RU"/>
        </w:rPr>
        <w:t>П</w:t>
      </w:r>
      <w:proofErr w:type="gramEnd"/>
      <w:r w:rsidRPr="00C21C0E">
        <w:rPr>
          <w:sz w:val="24"/>
          <w:szCs w:val="24"/>
          <w:lang w:eastAsia="ru-RU"/>
        </w:rPr>
        <w:t xml:space="preserve"> = </w:t>
      </w:r>
      <w:proofErr w:type="spellStart"/>
      <w:r w:rsidRPr="00C21C0E">
        <w:rPr>
          <w:sz w:val="24"/>
          <w:szCs w:val="24"/>
          <w:lang w:eastAsia="ru-RU"/>
        </w:rPr>
        <w:t>Нб</w:t>
      </w:r>
      <w:proofErr w:type="spellEnd"/>
      <w:r w:rsidRPr="00C21C0E">
        <w:rPr>
          <w:sz w:val="24"/>
          <w:szCs w:val="24"/>
          <w:lang w:eastAsia="ru-RU"/>
        </w:rPr>
        <w:t xml:space="preserve"> x </w:t>
      </w:r>
      <w:proofErr w:type="spellStart"/>
      <w:r w:rsidRPr="00C21C0E">
        <w:rPr>
          <w:sz w:val="24"/>
          <w:szCs w:val="24"/>
          <w:lang w:eastAsia="ru-RU"/>
        </w:rPr>
        <w:t>Кj</w:t>
      </w:r>
      <w:proofErr w:type="spellEnd"/>
      <w:r w:rsidRPr="00C21C0E">
        <w:rPr>
          <w:sz w:val="24"/>
          <w:szCs w:val="24"/>
          <w:lang w:eastAsia="ru-RU"/>
        </w:rPr>
        <w:t xml:space="preserve"> x Кс x </w:t>
      </w:r>
      <w:proofErr w:type="spellStart"/>
      <w:r w:rsidRPr="00C21C0E">
        <w:rPr>
          <w:sz w:val="24"/>
          <w:szCs w:val="24"/>
          <w:lang w:eastAsia="ru-RU"/>
        </w:rPr>
        <w:t>Пл</w:t>
      </w:r>
      <w:proofErr w:type="spellEnd"/>
      <w:r w:rsidRPr="00C21C0E">
        <w:rPr>
          <w:sz w:val="24"/>
          <w:szCs w:val="24"/>
          <w:lang w:eastAsia="ru-RU"/>
        </w:rPr>
        <w:t xml:space="preserve">, где: </w:t>
      </w: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proofErr w:type="gramStart"/>
      <w:r w:rsidRPr="00C21C0E">
        <w:rPr>
          <w:sz w:val="24"/>
          <w:szCs w:val="24"/>
          <w:lang w:eastAsia="ru-RU"/>
        </w:rPr>
        <w:t>П</w:t>
      </w:r>
      <w:proofErr w:type="gramEnd"/>
      <w:r w:rsidRPr="00C21C0E">
        <w:rPr>
          <w:sz w:val="24"/>
          <w:szCs w:val="24"/>
          <w:lang w:eastAsia="ru-RU"/>
        </w:rPr>
        <w:t xml:space="preserve"> - размер платы за наем жилого помещения (руб.); </w:t>
      </w: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proofErr w:type="spellStart"/>
      <w:r w:rsidRPr="00C21C0E">
        <w:rPr>
          <w:sz w:val="24"/>
          <w:szCs w:val="24"/>
          <w:lang w:eastAsia="ru-RU"/>
        </w:rPr>
        <w:t>Нб</w:t>
      </w:r>
      <w:proofErr w:type="spellEnd"/>
      <w:r w:rsidRPr="00C21C0E">
        <w:rPr>
          <w:sz w:val="24"/>
          <w:szCs w:val="24"/>
          <w:lang w:eastAsia="ru-RU"/>
        </w:rPr>
        <w:t xml:space="preserve"> - базовый размер платы за наем жилого помещения (руб.); </w:t>
      </w: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proofErr w:type="spellStart"/>
      <w:r w:rsidRPr="00C21C0E">
        <w:rPr>
          <w:sz w:val="24"/>
          <w:szCs w:val="24"/>
          <w:lang w:eastAsia="ru-RU"/>
        </w:rPr>
        <w:t>К</w:t>
      </w:r>
      <w:proofErr w:type="gramStart"/>
      <w:r w:rsidRPr="00C21C0E">
        <w:rPr>
          <w:sz w:val="24"/>
          <w:szCs w:val="24"/>
          <w:lang w:eastAsia="ru-RU"/>
        </w:rPr>
        <w:t>j</w:t>
      </w:r>
      <w:proofErr w:type="spellEnd"/>
      <w:proofErr w:type="gramEnd"/>
      <w:r w:rsidRPr="00C21C0E">
        <w:rPr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 </w:t>
      </w: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 xml:space="preserve">Кс - коэффициент соответствия платы; </w:t>
      </w: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C21C0E">
        <w:rPr>
          <w:sz w:val="24"/>
          <w:szCs w:val="24"/>
          <w:lang w:eastAsia="ru-RU"/>
        </w:rPr>
        <w:t>Пл</w:t>
      </w:r>
      <w:proofErr w:type="spellEnd"/>
      <w:proofErr w:type="gramEnd"/>
      <w:r w:rsidRPr="00C21C0E">
        <w:rPr>
          <w:sz w:val="24"/>
          <w:szCs w:val="24"/>
          <w:lang w:eastAsia="ru-RU"/>
        </w:rPr>
        <w:t xml:space="preserve"> - общая площадь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ab/>
        <w:t>2.2. Величина коэффициента соответствия  платы  устанавливается  решением Совета депутатов  МО Город Шлиссельбург.</w:t>
      </w: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</w:p>
    <w:p w:rsidR="00C21C0E" w:rsidRPr="00C21C0E" w:rsidRDefault="00C21C0E" w:rsidP="00C21C0E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lastRenderedPageBreak/>
        <w:t>3. Базовый размер платы за наем жилого помещения</w:t>
      </w:r>
    </w:p>
    <w:p w:rsidR="00C21C0E" w:rsidRPr="00C21C0E" w:rsidRDefault="00C21C0E" w:rsidP="00C21C0E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>3.1. Базовый размер платы за наем жилого помещения определяется по формуле:</w:t>
      </w: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proofErr w:type="spellStart"/>
      <w:r w:rsidRPr="00C21C0E">
        <w:rPr>
          <w:sz w:val="24"/>
          <w:szCs w:val="24"/>
          <w:lang w:eastAsia="ru-RU"/>
        </w:rPr>
        <w:t>Нб</w:t>
      </w:r>
      <w:proofErr w:type="spellEnd"/>
      <w:r w:rsidRPr="00C21C0E">
        <w:rPr>
          <w:sz w:val="24"/>
          <w:szCs w:val="24"/>
          <w:lang w:eastAsia="ru-RU"/>
        </w:rPr>
        <w:t xml:space="preserve"> = </w:t>
      </w:r>
      <w:proofErr w:type="spellStart"/>
      <w:r w:rsidRPr="00C21C0E">
        <w:rPr>
          <w:sz w:val="24"/>
          <w:szCs w:val="24"/>
          <w:lang w:eastAsia="ru-RU"/>
        </w:rPr>
        <w:t>СРс</w:t>
      </w:r>
      <w:proofErr w:type="spellEnd"/>
      <w:r w:rsidRPr="00C21C0E">
        <w:rPr>
          <w:sz w:val="24"/>
          <w:szCs w:val="24"/>
          <w:lang w:eastAsia="ru-RU"/>
        </w:rPr>
        <w:t xml:space="preserve"> x 0,001, где: </w:t>
      </w: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proofErr w:type="spellStart"/>
      <w:r w:rsidRPr="00C21C0E">
        <w:rPr>
          <w:sz w:val="24"/>
          <w:szCs w:val="24"/>
          <w:lang w:eastAsia="ru-RU"/>
        </w:rPr>
        <w:t>СРс</w:t>
      </w:r>
      <w:proofErr w:type="spellEnd"/>
      <w:r w:rsidRPr="00C21C0E">
        <w:rPr>
          <w:sz w:val="24"/>
          <w:szCs w:val="24"/>
          <w:lang w:eastAsia="ru-RU"/>
        </w:rPr>
        <w:t xml:space="preserve"> - средняя цена 1 кв. м общей площади квартир на вторичном рынке жилья в Ленинградской области (руб.). </w:t>
      </w: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>3.2. Средняя цена 1 кв. м общей площади квартир на вторичном рынке жилья в Ленинградской области  определяется по актуальным данным Федеральной службы государственной статистики, которые размещаются в Единой межведомственной информационно-статистической системе (ЕМИСС). В случае отсутствия указанной информации по Ленинградской области  используется средняя цена 1 кв. м. общей площади квартир на вторичном рынке жилья по Северо-Западному федеральному округу.</w:t>
      </w: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</w:p>
    <w:p w:rsidR="00C21C0E" w:rsidRPr="00C21C0E" w:rsidRDefault="00C21C0E" w:rsidP="00C21C0E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 xml:space="preserve">4. Коэффициент, характеризующий качество и благоустройство </w:t>
      </w:r>
    </w:p>
    <w:p w:rsidR="00C21C0E" w:rsidRPr="00C21C0E" w:rsidRDefault="00C21C0E" w:rsidP="00C21C0E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>жилого помещения, месторасположение дома</w:t>
      </w:r>
    </w:p>
    <w:p w:rsidR="00C21C0E" w:rsidRPr="00C21C0E" w:rsidRDefault="00C21C0E" w:rsidP="00C21C0E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 xml:space="preserve"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</w:t>
      </w: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 xml:space="preserve">4.2. Значение </w:t>
      </w:r>
      <w:proofErr w:type="spellStart"/>
      <w:r w:rsidRPr="00C21C0E">
        <w:rPr>
          <w:sz w:val="24"/>
          <w:szCs w:val="24"/>
          <w:lang w:eastAsia="ru-RU"/>
        </w:rPr>
        <w:t>К</w:t>
      </w:r>
      <w:proofErr w:type="gramStart"/>
      <w:r w:rsidRPr="00C21C0E">
        <w:rPr>
          <w:sz w:val="24"/>
          <w:szCs w:val="24"/>
          <w:lang w:eastAsia="ru-RU"/>
        </w:rPr>
        <w:t>j</w:t>
      </w:r>
      <w:proofErr w:type="spellEnd"/>
      <w:proofErr w:type="gramEnd"/>
      <w:r w:rsidRPr="00C21C0E">
        <w:rPr>
          <w:sz w:val="24"/>
          <w:szCs w:val="24"/>
          <w:lang w:eastAsia="ru-RU"/>
        </w:rPr>
        <w:t xml:space="preserve"> - коэффициента, характеризующего качество и благоустройство жилого помещения, месторасположение дома, рассчитывается как средневзвешенное значение показателей по формуле: </w:t>
      </w: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u w:val="single"/>
          <w:lang w:eastAsia="ru-RU"/>
        </w:rPr>
      </w:pPr>
      <w:r w:rsidRPr="00C21C0E">
        <w:rPr>
          <w:sz w:val="24"/>
          <w:szCs w:val="24"/>
          <w:lang w:eastAsia="ru-RU"/>
        </w:rPr>
        <w:tab/>
      </w:r>
      <w:r w:rsidRPr="00C21C0E">
        <w:rPr>
          <w:sz w:val="24"/>
          <w:szCs w:val="24"/>
          <w:u w:val="single"/>
          <w:lang w:val="en-US" w:eastAsia="ru-RU"/>
        </w:rPr>
        <w:t>K</w:t>
      </w:r>
      <w:r w:rsidRPr="00C21C0E">
        <w:rPr>
          <w:sz w:val="24"/>
          <w:szCs w:val="24"/>
          <w:u w:val="single"/>
          <w:lang w:eastAsia="ru-RU"/>
        </w:rPr>
        <w:t>1+</w:t>
      </w:r>
      <w:r w:rsidRPr="00C21C0E">
        <w:rPr>
          <w:sz w:val="24"/>
          <w:szCs w:val="24"/>
          <w:u w:val="single"/>
          <w:lang w:val="en-US" w:eastAsia="ru-RU"/>
        </w:rPr>
        <w:t>K</w:t>
      </w:r>
      <w:r w:rsidRPr="00C21C0E">
        <w:rPr>
          <w:sz w:val="24"/>
          <w:szCs w:val="24"/>
          <w:u w:val="single"/>
          <w:lang w:eastAsia="ru-RU"/>
        </w:rPr>
        <w:t>2+</w:t>
      </w:r>
      <w:r w:rsidRPr="00C21C0E">
        <w:rPr>
          <w:sz w:val="24"/>
          <w:szCs w:val="24"/>
          <w:u w:val="single"/>
          <w:lang w:val="en-US" w:eastAsia="ru-RU"/>
        </w:rPr>
        <w:t>K</w:t>
      </w:r>
      <w:r w:rsidRPr="00C21C0E">
        <w:rPr>
          <w:sz w:val="24"/>
          <w:szCs w:val="24"/>
          <w:u w:val="single"/>
          <w:lang w:eastAsia="ru-RU"/>
        </w:rPr>
        <w:t>3</w:t>
      </w: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proofErr w:type="spellStart"/>
      <w:r w:rsidRPr="00C21C0E">
        <w:rPr>
          <w:sz w:val="24"/>
          <w:szCs w:val="24"/>
          <w:lang w:val="en-US" w:eastAsia="ru-RU"/>
        </w:rPr>
        <w:t>Kj</w:t>
      </w:r>
      <w:proofErr w:type="spellEnd"/>
      <w:r w:rsidRPr="00C21C0E">
        <w:rPr>
          <w:sz w:val="24"/>
          <w:szCs w:val="24"/>
          <w:lang w:eastAsia="ru-RU"/>
        </w:rPr>
        <w:t xml:space="preserve"> =             3          , где: </w:t>
      </w: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>К</w:t>
      </w:r>
      <w:proofErr w:type="gramStart"/>
      <w:r w:rsidRPr="00C21C0E">
        <w:rPr>
          <w:sz w:val="24"/>
          <w:szCs w:val="24"/>
          <w:lang w:eastAsia="ru-RU"/>
        </w:rPr>
        <w:t>1</w:t>
      </w:r>
      <w:proofErr w:type="gramEnd"/>
      <w:r w:rsidRPr="00C21C0E">
        <w:rPr>
          <w:sz w:val="24"/>
          <w:szCs w:val="24"/>
          <w:lang w:eastAsia="ru-RU"/>
        </w:rPr>
        <w:t xml:space="preserve"> - коэффициент, характеризующий качество жилого помещения; </w:t>
      </w: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>К</w:t>
      </w:r>
      <w:proofErr w:type="gramStart"/>
      <w:r w:rsidRPr="00C21C0E">
        <w:rPr>
          <w:sz w:val="24"/>
          <w:szCs w:val="24"/>
          <w:lang w:eastAsia="ru-RU"/>
        </w:rPr>
        <w:t>2</w:t>
      </w:r>
      <w:proofErr w:type="gramEnd"/>
      <w:r w:rsidRPr="00C21C0E">
        <w:rPr>
          <w:sz w:val="24"/>
          <w:szCs w:val="24"/>
          <w:lang w:eastAsia="ru-RU"/>
        </w:rPr>
        <w:t xml:space="preserve"> - коэффициент, характеризующий благоустройство жилого помещения; </w:t>
      </w: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 xml:space="preserve">К3 - коэффициент, характеризующий месторасположение дома. </w:t>
      </w: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>Конкретному жилому помещению соответствует лишь одно из значений каждого из показателей качества и благоустройства жилого помещения, месторасположения дома. Значение показателей К</w:t>
      </w:r>
      <w:proofErr w:type="gramStart"/>
      <w:r w:rsidRPr="00C21C0E">
        <w:rPr>
          <w:sz w:val="24"/>
          <w:szCs w:val="24"/>
          <w:lang w:eastAsia="ru-RU"/>
        </w:rPr>
        <w:t>1</w:t>
      </w:r>
      <w:proofErr w:type="gramEnd"/>
      <w:r w:rsidRPr="00C21C0E">
        <w:rPr>
          <w:sz w:val="24"/>
          <w:szCs w:val="24"/>
          <w:lang w:eastAsia="ru-RU"/>
        </w:rPr>
        <w:t xml:space="preserve"> - К3 определяются  согласно Приложению № 2. </w:t>
      </w: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</w:p>
    <w:p w:rsidR="00C21C0E" w:rsidRPr="00C21C0E" w:rsidRDefault="00C21C0E" w:rsidP="00C21C0E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>5. Коэффициент соответствия платы</w:t>
      </w: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</w:p>
    <w:p w:rsidR="00C21C0E" w:rsidRPr="00C21C0E" w:rsidRDefault="00C21C0E" w:rsidP="00C21C0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 xml:space="preserve">5.1. Величина Кс - коэффициента соответствия платы установлена пунктом 2 настоящего решения для всех граждан, проживающих в жилых помещениях муниципального жилищного фонда, расположенного на территории МО Город Шлиссельбург по договорам социального найма и </w:t>
      </w:r>
      <w:r w:rsidRPr="00C21C0E">
        <w:rPr>
          <w:color w:val="000000"/>
          <w:sz w:val="24"/>
          <w:szCs w:val="24"/>
          <w:lang w:eastAsia="ru-RU"/>
        </w:rPr>
        <w:t>договорам найма жилых помещений государственного или муниципального жилищного фонда, расположенного на территории МО Город Шлиссельбург.</w:t>
      </w:r>
    </w:p>
    <w:p w:rsidR="00C21C0E" w:rsidRPr="00C21C0E" w:rsidRDefault="00C21C0E" w:rsidP="00C21C0E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C21C0E" w:rsidRPr="00C21C0E" w:rsidRDefault="00C21C0E" w:rsidP="00C21C0E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C21C0E" w:rsidRPr="00C21C0E" w:rsidRDefault="00C21C0E" w:rsidP="00C21C0E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C21C0E" w:rsidRPr="00C21C0E" w:rsidRDefault="00C21C0E" w:rsidP="00C21C0E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C21C0E" w:rsidRPr="00C21C0E" w:rsidRDefault="00C21C0E" w:rsidP="00C21C0E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C21C0E" w:rsidRDefault="00C21C0E" w:rsidP="00C21C0E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C21C0E" w:rsidRDefault="00C21C0E" w:rsidP="00C21C0E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C21C0E" w:rsidRDefault="00C21C0E" w:rsidP="00C21C0E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C21C0E" w:rsidRDefault="00C21C0E" w:rsidP="00C21C0E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C21C0E" w:rsidRDefault="00C21C0E" w:rsidP="00C21C0E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C21C0E" w:rsidRDefault="00C21C0E" w:rsidP="00C21C0E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C21C0E" w:rsidRPr="00C21C0E" w:rsidRDefault="00C21C0E" w:rsidP="00C21C0E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C21C0E" w:rsidRPr="00C21C0E" w:rsidRDefault="00C21C0E" w:rsidP="00C21C0E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C21C0E" w:rsidRPr="00C21C0E" w:rsidRDefault="00C21C0E" w:rsidP="00C21C0E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C21C0E" w:rsidRPr="00C21C0E" w:rsidRDefault="00C21C0E" w:rsidP="00C21C0E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C21C0E" w:rsidRPr="00C21C0E" w:rsidRDefault="00C21C0E" w:rsidP="00C21C0E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C21C0E" w:rsidRPr="00C21C0E" w:rsidRDefault="00C21C0E" w:rsidP="00C21C0E">
      <w:pPr>
        <w:widowControl/>
        <w:suppressAutoHyphens w:val="0"/>
        <w:autoSpaceDE/>
        <w:ind w:firstLine="5954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lastRenderedPageBreak/>
        <w:t>Приложение № 2</w:t>
      </w:r>
    </w:p>
    <w:p w:rsidR="00C21C0E" w:rsidRPr="00C21C0E" w:rsidRDefault="00C21C0E" w:rsidP="00C21C0E">
      <w:pPr>
        <w:widowControl/>
        <w:suppressAutoHyphens w:val="0"/>
        <w:autoSpaceDE/>
        <w:ind w:firstLine="5954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 xml:space="preserve">к решению Совета депутатов </w:t>
      </w:r>
    </w:p>
    <w:p w:rsidR="00C21C0E" w:rsidRPr="00C21C0E" w:rsidRDefault="00C21C0E" w:rsidP="00C21C0E">
      <w:pPr>
        <w:widowControl/>
        <w:suppressAutoHyphens w:val="0"/>
        <w:autoSpaceDE/>
        <w:ind w:firstLine="5954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>МО Город Шлиссельбург</w:t>
      </w:r>
    </w:p>
    <w:p w:rsidR="00C21C0E" w:rsidRPr="00C21C0E" w:rsidRDefault="00C21C0E" w:rsidP="00C21C0E">
      <w:pPr>
        <w:widowControl/>
        <w:suppressAutoHyphens w:val="0"/>
        <w:autoSpaceDE/>
        <w:ind w:firstLine="5954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lang w:eastAsia="ru-RU"/>
        </w:rPr>
        <w:t>07.02.2019</w:t>
      </w:r>
      <w:r w:rsidRPr="00C21C0E">
        <w:rPr>
          <w:sz w:val="24"/>
          <w:szCs w:val="24"/>
          <w:lang w:eastAsia="ru-RU"/>
        </w:rPr>
        <w:t xml:space="preserve">  № </w:t>
      </w:r>
      <w:r>
        <w:rPr>
          <w:sz w:val="24"/>
          <w:szCs w:val="24"/>
          <w:lang w:eastAsia="ru-RU"/>
        </w:rPr>
        <w:t>46</w:t>
      </w:r>
    </w:p>
    <w:p w:rsidR="00C21C0E" w:rsidRPr="00C21C0E" w:rsidRDefault="00C21C0E" w:rsidP="00C21C0E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C21C0E" w:rsidRPr="00C21C0E" w:rsidRDefault="00C21C0E" w:rsidP="00C21C0E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C21C0E" w:rsidRPr="00C21C0E" w:rsidRDefault="00C21C0E" w:rsidP="00C21C0E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C21C0E" w:rsidRPr="00C21C0E" w:rsidRDefault="00C21C0E" w:rsidP="00C21C0E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 xml:space="preserve">Коэффициенты, характеризующие качество и благоустройство </w:t>
      </w:r>
    </w:p>
    <w:p w:rsidR="00C21C0E" w:rsidRPr="00C21C0E" w:rsidRDefault="00C21C0E" w:rsidP="00C21C0E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r w:rsidRPr="00C21C0E">
        <w:rPr>
          <w:sz w:val="24"/>
          <w:szCs w:val="24"/>
          <w:lang w:eastAsia="ru-RU"/>
        </w:rPr>
        <w:t>жилого помещения, месторасположение дома</w:t>
      </w:r>
    </w:p>
    <w:p w:rsidR="00C21C0E" w:rsidRPr="00C21C0E" w:rsidRDefault="00C21C0E" w:rsidP="00C21C0E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08"/>
        <w:gridCol w:w="5479"/>
        <w:gridCol w:w="3084"/>
      </w:tblGrid>
      <w:tr w:rsidR="00C21C0E" w:rsidRPr="00C21C0E" w:rsidTr="00BD103B">
        <w:tc>
          <w:tcPr>
            <w:tcW w:w="1008" w:type="dxa"/>
            <w:shd w:val="clear" w:color="auto" w:fill="auto"/>
          </w:tcPr>
          <w:p w:rsidR="00C21C0E" w:rsidRPr="00C21C0E" w:rsidRDefault="00C21C0E" w:rsidP="00C21C0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21C0E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21C0E">
              <w:rPr>
                <w:sz w:val="24"/>
                <w:szCs w:val="24"/>
                <w:lang w:eastAsia="ru-RU"/>
              </w:rPr>
              <w:t>п.п</w:t>
            </w:r>
            <w:proofErr w:type="spellEnd"/>
            <w:r w:rsidRPr="00C21C0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9" w:type="dxa"/>
            <w:shd w:val="clear" w:color="auto" w:fill="auto"/>
          </w:tcPr>
          <w:p w:rsidR="00C21C0E" w:rsidRPr="00C21C0E" w:rsidRDefault="00C21C0E" w:rsidP="00C21C0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21C0E">
              <w:rPr>
                <w:sz w:val="24"/>
                <w:szCs w:val="24"/>
                <w:lang w:eastAsia="ru-RU"/>
              </w:rPr>
              <w:t>Наименование показателей качества и благоустройства жилого помещения, месторасположения дома</w:t>
            </w:r>
          </w:p>
        </w:tc>
        <w:tc>
          <w:tcPr>
            <w:tcW w:w="3084" w:type="dxa"/>
            <w:shd w:val="clear" w:color="auto" w:fill="auto"/>
          </w:tcPr>
          <w:p w:rsidR="00C21C0E" w:rsidRPr="00C21C0E" w:rsidRDefault="00C21C0E" w:rsidP="00C21C0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21C0E">
              <w:rPr>
                <w:sz w:val="24"/>
                <w:szCs w:val="24"/>
                <w:lang w:eastAsia="ru-RU"/>
              </w:rPr>
              <w:t>Наименование, размер коэффициента</w:t>
            </w:r>
          </w:p>
        </w:tc>
      </w:tr>
      <w:tr w:rsidR="00C21C0E" w:rsidRPr="00C21C0E" w:rsidTr="00BD103B">
        <w:tc>
          <w:tcPr>
            <w:tcW w:w="1008" w:type="dxa"/>
            <w:shd w:val="clear" w:color="auto" w:fill="auto"/>
          </w:tcPr>
          <w:p w:rsidR="00C21C0E" w:rsidRPr="00C21C0E" w:rsidRDefault="00C21C0E" w:rsidP="00C21C0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21C0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9" w:type="dxa"/>
            <w:shd w:val="clear" w:color="auto" w:fill="auto"/>
          </w:tcPr>
          <w:p w:rsidR="00C21C0E" w:rsidRPr="00C21C0E" w:rsidRDefault="00C21C0E" w:rsidP="00C21C0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C21C0E">
              <w:rPr>
                <w:sz w:val="24"/>
                <w:szCs w:val="24"/>
                <w:lang w:eastAsia="ru-RU"/>
              </w:rPr>
              <w:t>Год постройки дома</w:t>
            </w:r>
          </w:p>
        </w:tc>
        <w:tc>
          <w:tcPr>
            <w:tcW w:w="3084" w:type="dxa"/>
            <w:shd w:val="clear" w:color="auto" w:fill="auto"/>
          </w:tcPr>
          <w:p w:rsidR="00C21C0E" w:rsidRPr="00C21C0E" w:rsidRDefault="00C21C0E" w:rsidP="00C21C0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21C0E">
              <w:rPr>
                <w:sz w:val="24"/>
                <w:szCs w:val="24"/>
                <w:lang w:eastAsia="ru-RU"/>
              </w:rPr>
              <w:t>К</w:t>
            </w:r>
            <w:proofErr w:type="gramStart"/>
            <w:r w:rsidRPr="00C21C0E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C21C0E" w:rsidRPr="00C21C0E" w:rsidTr="00BD103B">
        <w:tc>
          <w:tcPr>
            <w:tcW w:w="1008" w:type="dxa"/>
            <w:shd w:val="clear" w:color="auto" w:fill="auto"/>
          </w:tcPr>
          <w:p w:rsidR="00C21C0E" w:rsidRPr="00C21C0E" w:rsidRDefault="00C21C0E" w:rsidP="00C21C0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21C0E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9" w:type="dxa"/>
            <w:shd w:val="clear" w:color="auto" w:fill="auto"/>
          </w:tcPr>
          <w:p w:rsidR="00C21C0E" w:rsidRPr="00C21C0E" w:rsidRDefault="00C21C0E" w:rsidP="00C21C0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C21C0E">
              <w:rPr>
                <w:sz w:val="24"/>
                <w:szCs w:val="24"/>
                <w:lang w:eastAsia="ru-RU"/>
              </w:rPr>
              <w:t>Постройка после 1975 года</w:t>
            </w:r>
          </w:p>
        </w:tc>
        <w:tc>
          <w:tcPr>
            <w:tcW w:w="3084" w:type="dxa"/>
            <w:shd w:val="clear" w:color="auto" w:fill="auto"/>
          </w:tcPr>
          <w:p w:rsidR="00C21C0E" w:rsidRPr="00C21C0E" w:rsidRDefault="00C21C0E" w:rsidP="00C21C0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21C0E">
              <w:rPr>
                <w:sz w:val="24"/>
                <w:szCs w:val="24"/>
                <w:lang w:eastAsia="ru-RU"/>
              </w:rPr>
              <w:t>1,3</w:t>
            </w:r>
          </w:p>
        </w:tc>
      </w:tr>
      <w:tr w:rsidR="00C21C0E" w:rsidRPr="00C21C0E" w:rsidTr="00BD103B">
        <w:tc>
          <w:tcPr>
            <w:tcW w:w="1008" w:type="dxa"/>
            <w:shd w:val="clear" w:color="auto" w:fill="auto"/>
          </w:tcPr>
          <w:p w:rsidR="00C21C0E" w:rsidRPr="00C21C0E" w:rsidRDefault="00C21C0E" w:rsidP="00C21C0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21C0E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79" w:type="dxa"/>
            <w:shd w:val="clear" w:color="auto" w:fill="auto"/>
          </w:tcPr>
          <w:p w:rsidR="00C21C0E" w:rsidRPr="00C21C0E" w:rsidRDefault="00C21C0E" w:rsidP="00C21C0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C21C0E">
              <w:rPr>
                <w:sz w:val="24"/>
                <w:szCs w:val="24"/>
                <w:lang w:eastAsia="ru-RU"/>
              </w:rPr>
              <w:t>Постройка до 1975 года</w:t>
            </w:r>
          </w:p>
        </w:tc>
        <w:tc>
          <w:tcPr>
            <w:tcW w:w="3084" w:type="dxa"/>
            <w:shd w:val="clear" w:color="auto" w:fill="auto"/>
          </w:tcPr>
          <w:p w:rsidR="00C21C0E" w:rsidRPr="00C21C0E" w:rsidRDefault="00C21C0E" w:rsidP="00C21C0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21C0E">
              <w:rPr>
                <w:sz w:val="24"/>
                <w:szCs w:val="24"/>
                <w:lang w:eastAsia="ru-RU"/>
              </w:rPr>
              <w:t>0,8</w:t>
            </w:r>
          </w:p>
        </w:tc>
      </w:tr>
      <w:tr w:rsidR="00C21C0E" w:rsidRPr="00C21C0E" w:rsidTr="00BD103B">
        <w:tc>
          <w:tcPr>
            <w:tcW w:w="1008" w:type="dxa"/>
            <w:shd w:val="clear" w:color="auto" w:fill="auto"/>
          </w:tcPr>
          <w:p w:rsidR="00C21C0E" w:rsidRPr="00C21C0E" w:rsidRDefault="00C21C0E" w:rsidP="00C21C0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79" w:type="dxa"/>
            <w:shd w:val="clear" w:color="auto" w:fill="auto"/>
          </w:tcPr>
          <w:p w:rsidR="00C21C0E" w:rsidRPr="00C21C0E" w:rsidRDefault="00C21C0E" w:rsidP="00C21C0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C21C0E">
              <w:rPr>
                <w:sz w:val="24"/>
                <w:szCs w:val="24"/>
                <w:lang w:eastAsia="ru-RU"/>
              </w:rPr>
              <w:t>Уровень благоустройства жилого дома</w:t>
            </w:r>
          </w:p>
        </w:tc>
        <w:tc>
          <w:tcPr>
            <w:tcW w:w="3084" w:type="dxa"/>
            <w:shd w:val="clear" w:color="auto" w:fill="auto"/>
          </w:tcPr>
          <w:p w:rsidR="00C21C0E" w:rsidRPr="00C21C0E" w:rsidRDefault="00C21C0E" w:rsidP="00C21C0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21C0E">
              <w:rPr>
                <w:sz w:val="24"/>
                <w:szCs w:val="24"/>
                <w:lang w:eastAsia="ru-RU"/>
              </w:rPr>
              <w:t>К</w:t>
            </w:r>
            <w:proofErr w:type="gramStart"/>
            <w:r w:rsidRPr="00C21C0E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C21C0E" w:rsidRPr="00C21C0E" w:rsidTr="00BD103B">
        <w:tc>
          <w:tcPr>
            <w:tcW w:w="1008" w:type="dxa"/>
            <w:shd w:val="clear" w:color="auto" w:fill="auto"/>
          </w:tcPr>
          <w:p w:rsidR="00C21C0E" w:rsidRPr="00C21C0E" w:rsidRDefault="00C21C0E" w:rsidP="00C21C0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21C0E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9" w:type="dxa"/>
            <w:shd w:val="clear" w:color="auto" w:fill="auto"/>
          </w:tcPr>
          <w:p w:rsidR="00C21C0E" w:rsidRPr="00C21C0E" w:rsidRDefault="00C21C0E" w:rsidP="00C21C0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C21C0E">
              <w:rPr>
                <w:sz w:val="24"/>
                <w:szCs w:val="24"/>
                <w:lang w:eastAsia="ru-RU"/>
              </w:rPr>
              <w:t>Дома с полным благоустройством (центральное отопление, централизованное горячее и холодное водоснабжение, канализация, газовые или электроплиты, ванны)</w:t>
            </w:r>
          </w:p>
        </w:tc>
        <w:tc>
          <w:tcPr>
            <w:tcW w:w="3084" w:type="dxa"/>
            <w:shd w:val="clear" w:color="auto" w:fill="auto"/>
          </w:tcPr>
          <w:p w:rsidR="00C21C0E" w:rsidRPr="00C21C0E" w:rsidRDefault="00C21C0E" w:rsidP="00C21C0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21C0E">
              <w:rPr>
                <w:sz w:val="24"/>
                <w:szCs w:val="24"/>
                <w:lang w:eastAsia="ru-RU"/>
              </w:rPr>
              <w:t>1,3</w:t>
            </w:r>
          </w:p>
        </w:tc>
      </w:tr>
      <w:tr w:rsidR="00C21C0E" w:rsidRPr="00C21C0E" w:rsidTr="00BD103B">
        <w:tc>
          <w:tcPr>
            <w:tcW w:w="1008" w:type="dxa"/>
            <w:shd w:val="clear" w:color="auto" w:fill="auto"/>
          </w:tcPr>
          <w:p w:rsidR="00C21C0E" w:rsidRPr="00C21C0E" w:rsidRDefault="00C21C0E" w:rsidP="00C21C0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21C0E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479" w:type="dxa"/>
            <w:shd w:val="clear" w:color="auto" w:fill="auto"/>
          </w:tcPr>
          <w:p w:rsidR="00C21C0E" w:rsidRPr="00C21C0E" w:rsidRDefault="00C21C0E" w:rsidP="00C21C0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C21C0E">
              <w:rPr>
                <w:sz w:val="24"/>
                <w:szCs w:val="24"/>
                <w:lang w:eastAsia="ru-RU"/>
              </w:rPr>
              <w:t>Дома без одного и более видов благоустройства</w:t>
            </w:r>
          </w:p>
        </w:tc>
        <w:tc>
          <w:tcPr>
            <w:tcW w:w="3084" w:type="dxa"/>
            <w:shd w:val="clear" w:color="auto" w:fill="auto"/>
          </w:tcPr>
          <w:p w:rsidR="00C21C0E" w:rsidRPr="00C21C0E" w:rsidRDefault="00C21C0E" w:rsidP="00C21C0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21C0E">
              <w:rPr>
                <w:sz w:val="24"/>
                <w:szCs w:val="24"/>
                <w:lang w:eastAsia="ru-RU"/>
              </w:rPr>
              <w:t>0,8</w:t>
            </w:r>
          </w:p>
        </w:tc>
      </w:tr>
      <w:tr w:rsidR="00C21C0E" w:rsidRPr="00C21C0E" w:rsidTr="00BD103B">
        <w:tc>
          <w:tcPr>
            <w:tcW w:w="1008" w:type="dxa"/>
            <w:shd w:val="clear" w:color="auto" w:fill="auto"/>
          </w:tcPr>
          <w:p w:rsidR="00C21C0E" w:rsidRPr="00C21C0E" w:rsidRDefault="00C21C0E" w:rsidP="00C21C0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21C0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9" w:type="dxa"/>
            <w:shd w:val="clear" w:color="auto" w:fill="auto"/>
          </w:tcPr>
          <w:p w:rsidR="00C21C0E" w:rsidRPr="00C21C0E" w:rsidRDefault="00C21C0E" w:rsidP="00C21C0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C21C0E">
              <w:rPr>
                <w:sz w:val="24"/>
                <w:szCs w:val="24"/>
                <w:lang w:eastAsia="ru-RU"/>
              </w:rPr>
              <w:t>Месторасположение дома</w:t>
            </w:r>
          </w:p>
        </w:tc>
        <w:tc>
          <w:tcPr>
            <w:tcW w:w="3084" w:type="dxa"/>
            <w:shd w:val="clear" w:color="auto" w:fill="auto"/>
          </w:tcPr>
          <w:p w:rsidR="00C21C0E" w:rsidRPr="00C21C0E" w:rsidRDefault="00C21C0E" w:rsidP="00C21C0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21C0E">
              <w:rPr>
                <w:sz w:val="24"/>
                <w:szCs w:val="24"/>
                <w:lang w:eastAsia="ru-RU"/>
              </w:rPr>
              <w:t>К3</w:t>
            </w:r>
          </w:p>
        </w:tc>
      </w:tr>
      <w:tr w:rsidR="00C21C0E" w:rsidRPr="00C21C0E" w:rsidTr="00BD103B">
        <w:tc>
          <w:tcPr>
            <w:tcW w:w="1008" w:type="dxa"/>
            <w:shd w:val="clear" w:color="auto" w:fill="auto"/>
          </w:tcPr>
          <w:p w:rsidR="00C21C0E" w:rsidRPr="00C21C0E" w:rsidRDefault="00C21C0E" w:rsidP="00C21C0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21C0E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9" w:type="dxa"/>
            <w:shd w:val="clear" w:color="auto" w:fill="auto"/>
          </w:tcPr>
          <w:p w:rsidR="00C21C0E" w:rsidRPr="00C21C0E" w:rsidRDefault="00C21C0E" w:rsidP="00C21C0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C21C0E">
              <w:rPr>
                <w:sz w:val="24"/>
                <w:szCs w:val="24"/>
                <w:lang w:eastAsia="ru-RU"/>
              </w:rPr>
              <w:t>г. Шлиссельбург</w:t>
            </w:r>
          </w:p>
        </w:tc>
        <w:tc>
          <w:tcPr>
            <w:tcW w:w="3084" w:type="dxa"/>
            <w:shd w:val="clear" w:color="auto" w:fill="auto"/>
          </w:tcPr>
          <w:p w:rsidR="00C21C0E" w:rsidRPr="00C21C0E" w:rsidRDefault="00C21C0E" w:rsidP="00C21C0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21C0E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8A66D1" w:rsidRDefault="008A66D1">
      <w:pPr>
        <w:shd w:val="clear" w:color="auto" w:fill="FFFFFF"/>
        <w:tabs>
          <w:tab w:val="left" w:pos="7214"/>
        </w:tabs>
      </w:pPr>
      <w:r>
        <w:rPr>
          <w:color w:val="000000"/>
          <w:sz w:val="24"/>
          <w:szCs w:val="24"/>
        </w:rPr>
        <w:t xml:space="preserve">                                      </w:t>
      </w:r>
    </w:p>
    <w:sectPr w:rsidR="008A66D1" w:rsidSect="00E03A02">
      <w:pgSz w:w="11906" w:h="16838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A04"/>
    <w:rsid w:val="000753AA"/>
    <w:rsid w:val="00236163"/>
    <w:rsid w:val="003A5FFE"/>
    <w:rsid w:val="00572C41"/>
    <w:rsid w:val="006132EA"/>
    <w:rsid w:val="007D138F"/>
    <w:rsid w:val="008A66D1"/>
    <w:rsid w:val="00B33A04"/>
    <w:rsid w:val="00BF4A01"/>
    <w:rsid w:val="00C21C0E"/>
    <w:rsid w:val="00CB5322"/>
    <w:rsid w:val="00CF5F0D"/>
    <w:rsid w:val="00E03A02"/>
    <w:rsid w:val="00FB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0"/>
    <w:qFormat/>
    <w:pPr>
      <w:widowControl/>
      <w:numPr>
        <w:numId w:val="1"/>
      </w:numPr>
      <w:autoSpaceDE/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color w:val="00000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5">
    <w:name w:val="List"/>
    <w:basedOn w:val="a0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Знак Знак Знак"/>
    <w:basedOn w:val="a"/>
    <w:pPr>
      <w:autoSpaceDE/>
      <w:spacing w:after="160" w:line="240" w:lineRule="exact"/>
      <w:jc w:val="right"/>
    </w:pPr>
    <w:rPr>
      <w:lang w:val="en-GB"/>
    </w:rPr>
  </w:style>
  <w:style w:type="paragraph" w:customStyle="1" w:styleId="FR1">
    <w:name w:val="FR1"/>
    <w:pPr>
      <w:widowControl w:val="0"/>
      <w:suppressAutoHyphens/>
      <w:autoSpaceDE w:val="0"/>
      <w:spacing w:before="400"/>
      <w:ind w:left="2240"/>
    </w:pPr>
    <w:rPr>
      <w:sz w:val="28"/>
      <w:szCs w:val="28"/>
      <w:lang w:eastAsia="zh-CN"/>
    </w:rPr>
  </w:style>
  <w:style w:type="paragraph" w:styleId="a8">
    <w:name w:val="Normal (Web)"/>
    <w:basedOn w:val="a"/>
    <w:pPr>
      <w:widowControl/>
      <w:autoSpaceDE/>
      <w:spacing w:before="280" w:after="28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</dc:creator>
  <cp:lastModifiedBy>User</cp:lastModifiedBy>
  <cp:revision>4</cp:revision>
  <cp:lastPrinted>2019-02-08T13:14:00Z</cp:lastPrinted>
  <dcterms:created xsi:type="dcterms:W3CDTF">2019-02-11T07:15:00Z</dcterms:created>
  <dcterms:modified xsi:type="dcterms:W3CDTF">2019-02-11T07:21:00Z</dcterms:modified>
</cp:coreProperties>
</file>