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-222514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</w:p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ШЛИССЕЛЬБУРГСКОЕ ГОРОДСКОЕ ПОСЕЛЕНИЕ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32629F" w:rsidRDefault="0032629F" w:rsidP="003262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629F" w:rsidRDefault="0032629F" w:rsidP="0032629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629F" w:rsidRDefault="0032629F" w:rsidP="0032629F">
      <w:pPr>
        <w:tabs>
          <w:tab w:val="left" w:pos="5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2629F" w:rsidRDefault="0032629F" w:rsidP="0032629F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32629F" w:rsidRDefault="0032629F" w:rsidP="00933D0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C4574">
        <w:rPr>
          <w:rFonts w:ascii="Times New Roman" w:hAnsi="Times New Roman" w:cs="Times New Roman"/>
          <w:b/>
        </w:rPr>
        <w:t>15.10.2021</w:t>
      </w:r>
      <w:r>
        <w:rPr>
          <w:rFonts w:ascii="Times New Roman" w:hAnsi="Times New Roman" w:cs="Times New Roman"/>
          <w:b/>
        </w:rPr>
        <w:t xml:space="preserve">  № </w:t>
      </w:r>
      <w:r w:rsidR="002C4574">
        <w:rPr>
          <w:rFonts w:ascii="Times New Roman" w:hAnsi="Times New Roman" w:cs="Times New Roman"/>
          <w:b/>
        </w:rPr>
        <w:t>479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 xml:space="preserve">Об утверждении Порядка замещения 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 xml:space="preserve">должностей муниципальной службы </w:t>
      </w:r>
      <w:proofErr w:type="gramStart"/>
      <w:r w:rsidRPr="00B7239B">
        <w:rPr>
          <w:rFonts w:ascii="Times New Roman" w:hAnsi="Times New Roman" w:cs="Times New Roman"/>
          <w:b/>
          <w:bCs/>
        </w:rPr>
        <w:t>в</w:t>
      </w:r>
      <w:proofErr w:type="gramEnd"/>
      <w:r w:rsidRPr="00B7239B">
        <w:rPr>
          <w:rFonts w:ascii="Times New Roman" w:hAnsi="Times New Roman" w:cs="Times New Roman"/>
          <w:b/>
          <w:bCs/>
        </w:rPr>
        <w:t xml:space="preserve"> 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МО Город Шлиссельбург 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 xml:space="preserve">гражданами Российской Федерации, 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proofErr w:type="gramStart"/>
      <w:r w:rsidRPr="00B7239B">
        <w:rPr>
          <w:rFonts w:ascii="Times New Roman" w:hAnsi="Times New Roman" w:cs="Times New Roman"/>
          <w:b/>
          <w:bCs/>
        </w:rPr>
        <w:t>имеющими</w:t>
      </w:r>
      <w:proofErr w:type="gramEnd"/>
      <w:r w:rsidRPr="00B7239B">
        <w:rPr>
          <w:rFonts w:ascii="Times New Roman" w:hAnsi="Times New Roman" w:cs="Times New Roman"/>
          <w:b/>
          <w:bCs/>
        </w:rPr>
        <w:t xml:space="preserve"> гражданство (подданство) </w:t>
      </w:r>
    </w:p>
    <w:p w:rsid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 xml:space="preserve">иностранного государства, которое не </w:t>
      </w:r>
    </w:p>
    <w:p w:rsidR="00B7239B" w:rsidRPr="00B7239B" w:rsidRDefault="00B7239B" w:rsidP="00B7239B">
      <w:pPr>
        <w:pStyle w:val="a5"/>
        <w:spacing w:after="0"/>
        <w:ind w:left="0"/>
        <w:rPr>
          <w:rFonts w:ascii="Times New Roman" w:hAnsi="Times New Roman" w:cs="Times New Roman"/>
          <w:b/>
          <w:bCs/>
        </w:rPr>
      </w:pPr>
      <w:r w:rsidRPr="00B7239B">
        <w:rPr>
          <w:rFonts w:ascii="Times New Roman" w:hAnsi="Times New Roman" w:cs="Times New Roman"/>
          <w:b/>
          <w:bCs/>
        </w:rPr>
        <w:t>прекращено по не зависящим от них причинам</w:t>
      </w:r>
    </w:p>
    <w:p w:rsidR="00B7239B" w:rsidRPr="00B7239B" w:rsidRDefault="00B7239B" w:rsidP="00B7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9B" w:rsidRPr="00B7239B" w:rsidRDefault="00B7239B" w:rsidP="00B7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9B" w:rsidRPr="00B7239B" w:rsidRDefault="00B7239B" w:rsidP="00B7000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7239B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B7239B">
          <w:rPr>
            <w:rFonts w:ascii="Times New Roman" w:hAnsi="Times New Roman" w:cs="Times New Roman"/>
          </w:rPr>
          <w:t>статьей 26</w:t>
        </w:r>
      </w:hyperlink>
      <w:r w:rsidRPr="00B7239B">
        <w:rPr>
          <w:rFonts w:ascii="Times New Roman" w:hAnsi="Times New Roman" w:cs="Times New Roman"/>
        </w:rPr>
        <w:t xml:space="preserve"> Федерального закона от 30 апреля 2021 № 116-ФЗ </w:t>
      </w:r>
      <w:r w:rsidR="00B70008">
        <w:rPr>
          <w:rFonts w:ascii="Times New Roman" w:hAnsi="Times New Roman" w:cs="Times New Roman"/>
        </w:rPr>
        <w:br/>
      </w:r>
      <w:r w:rsidRPr="00B7239B">
        <w:rPr>
          <w:rFonts w:ascii="Times New Roman" w:hAnsi="Times New Roman" w:cs="Times New Roman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:</w:t>
      </w:r>
    </w:p>
    <w:p w:rsidR="00B7239B" w:rsidRPr="00B7239B" w:rsidRDefault="00B7239B" w:rsidP="00B7000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7239B">
        <w:rPr>
          <w:rFonts w:ascii="Times New Roman" w:hAnsi="Times New Roman" w:cs="Times New Roman"/>
        </w:rPr>
        <w:t xml:space="preserve">1. Утвердить Порядок </w:t>
      </w:r>
      <w:r w:rsidRPr="00B7239B">
        <w:rPr>
          <w:rFonts w:ascii="Times New Roman" w:hAnsi="Times New Roman" w:cs="Times New Roman"/>
          <w:bCs/>
        </w:rPr>
        <w:t xml:space="preserve">замещения должностей муниципальной службы в администрации </w:t>
      </w:r>
      <w:r w:rsidR="00B12E54">
        <w:rPr>
          <w:rFonts w:ascii="Times New Roman" w:hAnsi="Times New Roman" w:cs="Times New Roman"/>
          <w:bCs/>
        </w:rPr>
        <w:t xml:space="preserve">МО Город Шлиссельбург </w:t>
      </w:r>
      <w:r w:rsidRPr="00B7239B">
        <w:rPr>
          <w:rFonts w:ascii="Times New Roman" w:hAnsi="Times New Roman" w:cs="Times New Roman"/>
          <w:bCs/>
        </w:rPr>
        <w:t>гражданами Российской Федерации, имеющими гражданство (подданство) иностранного государства, которое не прекращено по не зависящим от них причинам, согласно приложению к настоящему постановлению.</w:t>
      </w:r>
    </w:p>
    <w:p w:rsidR="00B70008" w:rsidRPr="00B70008" w:rsidRDefault="00B70008" w:rsidP="00B70008">
      <w:pPr>
        <w:pStyle w:val="ConsPlusTitle"/>
        <w:ind w:firstLine="709"/>
        <w:jc w:val="both"/>
        <w:rPr>
          <w:b w:val="0"/>
        </w:rPr>
      </w:pPr>
      <w:r w:rsidRPr="00B70008">
        <w:rPr>
          <w:b w:val="0"/>
        </w:rPr>
        <w:t>2. Настоящее постановление подлежит официальному опубликованию в средствах массовой</w:t>
      </w:r>
      <w:r w:rsidRPr="00363695">
        <w:rPr>
          <w:b w:val="0"/>
        </w:rPr>
        <w:t xml:space="preserve"> информации</w:t>
      </w:r>
      <w:r>
        <w:rPr>
          <w:b w:val="0"/>
        </w:rPr>
        <w:t>,</w:t>
      </w:r>
      <w:r w:rsidRPr="00363695">
        <w:rPr>
          <w:b w:val="0"/>
        </w:rPr>
        <w:t xml:space="preserve"> размещению на официальном сайте администрации МО Город </w:t>
      </w:r>
      <w:r w:rsidRPr="00B70008">
        <w:rPr>
          <w:b w:val="0"/>
        </w:rPr>
        <w:t>Шлиссельбург в сети «Интернет» и вступает в силу со дня опубликования.</w:t>
      </w:r>
    </w:p>
    <w:p w:rsidR="00B70008" w:rsidRPr="00B70008" w:rsidRDefault="00B70008" w:rsidP="00B70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0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0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239B" w:rsidRDefault="00B7239B" w:rsidP="00B700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B70008" w:rsidRDefault="00B70008" w:rsidP="00B700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B70008" w:rsidRPr="00B70008" w:rsidRDefault="00B70008" w:rsidP="00B700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B7239B" w:rsidRPr="00B70008" w:rsidRDefault="00B7239B" w:rsidP="00B7239B">
      <w:pPr>
        <w:tabs>
          <w:tab w:val="left" w:pos="0"/>
          <w:tab w:val="left" w:pos="660"/>
        </w:tabs>
        <w:jc w:val="both"/>
        <w:rPr>
          <w:rFonts w:ascii="Times New Roman" w:hAnsi="Times New Roman" w:cs="Times New Roman"/>
        </w:rPr>
      </w:pPr>
      <w:r w:rsidRPr="00B70008">
        <w:rPr>
          <w:rFonts w:ascii="Times New Roman" w:hAnsi="Times New Roman" w:cs="Times New Roman"/>
        </w:rPr>
        <w:t>Глава администрации</w:t>
      </w:r>
      <w:r w:rsidRPr="00B70008">
        <w:rPr>
          <w:rFonts w:ascii="Times New Roman" w:hAnsi="Times New Roman" w:cs="Times New Roman"/>
        </w:rPr>
        <w:tab/>
        <w:t xml:space="preserve">             </w:t>
      </w:r>
      <w:r w:rsidR="00B70008" w:rsidRPr="00B70008">
        <w:rPr>
          <w:rFonts w:ascii="Times New Roman" w:hAnsi="Times New Roman" w:cs="Times New Roman"/>
        </w:rPr>
        <w:t xml:space="preserve"> </w:t>
      </w:r>
      <w:r w:rsidRPr="00B70008">
        <w:rPr>
          <w:rFonts w:ascii="Times New Roman" w:hAnsi="Times New Roman" w:cs="Times New Roman"/>
        </w:rPr>
        <w:t xml:space="preserve">                                                                      А.А. </w:t>
      </w:r>
      <w:proofErr w:type="spellStart"/>
      <w:r w:rsidRPr="00B70008">
        <w:rPr>
          <w:rFonts w:ascii="Times New Roman" w:hAnsi="Times New Roman" w:cs="Times New Roman"/>
        </w:rPr>
        <w:t>Желудов</w:t>
      </w:r>
      <w:proofErr w:type="spellEnd"/>
    </w:p>
    <w:p w:rsidR="00B7239B" w:rsidRPr="00B70008" w:rsidRDefault="00B7239B" w:rsidP="00B7239B">
      <w:pPr>
        <w:jc w:val="both"/>
        <w:rPr>
          <w:rFonts w:ascii="Times New Roman" w:hAnsi="Times New Roman"/>
        </w:rPr>
      </w:pPr>
    </w:p>
    <w:p w:rsidR="00B7239B" w:rsidRDefault="00B7239B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239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B70008" w:rsidRDefault="00B70008" w:rsidP="00B70008">
      <w:pPr>
        <w:pStyle w:val="a3"/>
        <w:jc w:val="both"/>
        <w:rPr>
          <w:sz w:val="20"/>
        </w:rPr>
      </w:pPr>
      <w:r>
        <w:rPr>
          <w:sz w:val="20"/>
        </w:rPr>
        <w:t>Разослано: Кировская городская прокуратура, регистр, СМИ,  в  дело.</w:t>
      </w:r>
    </w:p>
    <w:p w:rsidR="00B7239B" w:rsidRDefault="00B7239B" w:rsidP="00B7239B">
      <w:pPr>
        <w:spacing w:line="228" w:lineRule="auto"/>
        <w:sectPr w:rsidR="00B7239B" w:rsidSect="006E089D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B7239B" w:rsidRPr="00B7239B" w:rsidRDefault="00B7239B" w:rsidP="00B7239B">
      <w:pPr>
        <w:tabs>
          <w:tab w:val="left" w:pos="1260"/>
        </w:tabs>
        <w:jc w:val="right"/>
        <w:rPr>
          <w:rFonts w:ascii="Times New Roman" w:eastAsia="Calibri" w:hAnsi="Times New Roman" w:cs="Times New Roman"/>
          <w:color w:val="auto"/>
        </w:rPr>
      </w:pPr>
      <w:r w:rsidRPr="00B7239B">
        <w:rPr>
          <w:rFonts w:ascii="Times New Roman" w:eastAsia="Calibri" w:hAnsi="Times New Roman" w:cs="Times New Roman"/>
          <w:color w:val="auto"/>
        </w:rPr>
        <w:lastRenderedPageBreak/>
        <w:t>УТВЕРЖДЕН</w:t>
      </w:r>
    </w:p>
    <w:p w:rsidR="00B7239B" w:rsidRPr="00B7239B" w:rsidRDefault="00B7239B" w:rsidP="00B7239B">
      <w:pPr>
        <w:tabs>
          <w:tab w:val="left" w:pos="1260"/>
        </w:tabs>
        <w:jc w:val="right"/>
        <w:rPr>
          <w:rFonts w:ascii="Times New Roman" w:eastAsia="Calibri" w:hAnsi="Times New Roman" w:cs="Times New Roman"/>
          <w:color w:val="auto"/>
        </w:rPr>
      </w:pPr>
      <w:r w:rsidRPr="00B7239B">
        <w:rPr>
          <w:rFonts w:ascii="Times New Roman" w:eastAsia="Calibri" w:hAnsi="Times New Roman" w:cs="Times New Roman"/>
          <w:color w:val="auto"/>
        </w:rPr>
        <w:t>постановлением администрации</w:t>
      </w:r>
    </w:p>
    <w:p w:rsidR="00B7239B" w:rsidRPr="00B7239B" w:rsidRDefault="00B70008" w:rsidP="00B7239B">
      <w:pPr>
        <w:tabs>
          <w:tab w:val="left" w:pos="1260"/>
        </w:tabs>
        <w:jc w:val="righ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МО Город Шлиссельбург</w:t>
      </w:r>
    </w:p>
    <w:p w:rsidR="00B7239B" w:rsidRPr="00B7239B" w:rsidRDefault="00B7239B" w:rsidP="00B7239B">
      <w:pPr>
        <w:tabs>
          <w:tab w:val="left" w:pos="1260"/>
        </w:tabs>
        <w:jc w:val="right"/>
        <w:rPr>
          <w:rFonts w:ascii="Times New Roman" w:eastAsia="Calibri" w:hAnsi="Times New Roman" w:cs="Times New Roman"/>
          <w:color w:val="auto"/>
        </w:rPr>
      </w:pPr>
      <w:r w:rsidRPr="00B7239B">
        <w:rPr>
          <w:rFonts w:ascii="Times New Roman" w:eastAsia="Calibri" w:hAnsi="Times New Roman" w:cs="Times New Roman"/>
          <w:color w:val="auto"/>
        </w:rPr>
        <w:t xml:space="preserve">от </w:t>
      </w:r>
      <w:r w:rsidR="000D4BF7">
        <w:rPr>
          <w:rFonts w:ascii="Times New Roman" w:eastAsia="Calibri" w:hAnsi="Times New Roman" w:cs="Times New Roman"/>
          <w:color w:val="auto"/>
        </w:rPr>
        <w:t>15.10.2021</w:t>
      </w:r>
      <w:r w:rsidRPr="00B7239B">
        <w:rPr>
          <w:rFonts w:ascii="Times New Roman" w:eastAsia="Calibri" w:hAnsi="Times New Roman" w:cs="Times New Roman"/>
          <w:color w:val="auto"/>
        </w:rPr>
        <w:t xml:space="preserve"> № </w:t>
      </w:r>
      <w:r w:rsidR="000D4BF7">
        <w:rPr>
          <w:rFonts w:ascii="Times New Roman" w:eastAsia="Calibri" w:hAnsi="Times New Roman" w:cs="Times New Roman"/>
          <w:color w:val="auto"/>
        </w:rPr>
        <w:t>479</w:t>
      </w:r>
    </w:p>
    <w:p w:rsidR="00B7239B" w:rsidRPr="00B7239B" w:rsidRDefault="00B7239B" w:rsidP="00B7239B">
      <w:pPr>
        <w:jc w:val="right"/>
        <w:rPr>
          <w:rFonts w:ascii="Times New Roman" w:hAnsi="Times New Roman" w:cs="Times New Roman"/>
          <w:b/>
          <w:color w:val="auto"/>
        </w:rPr>
      </w:pPr>
      <w:r w:rsidRPr="00B7239B">
        <w:rPr>
          <w:rFonts w:ascii="Times New Roman" w:hAnsi="Times New Roman" w:cs="Times New Roman"/>
          <w:color w:val="auto"/>
        </w:rPr>
        <w:t>(приложение)</w:t>
      </w:r>
    </w:p>
    <w:p w:rsidR="00B7239B" w:rsidRPr="00B7239B" w:rsidRDefault="00B7239B" w:rsidP="00B7239B">
      <w:pPr>
        <w:pStyle w:val="a5"/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B7239B" w:rsidRPr="00B7239B" w:rsidRDefault="00B7239B" w:rsidP="00B7239B">
      <w:pPr>
        <w:pStyle w:val="a5"/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B7239B" w:rsidRPr="00B7239B" w:rsidRDefault="00B7239B" w:rsidP="00B7239B">
      <w:pPr>
        <w:pStyle w:val="a5"/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B7239B" w:rsidRPr="00B7239B" w:rsidRDefault="00B7239B" w:rsidP="00B723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B7239B">
        <w:rPr>
          <w:rFonts w:ascii="Times New Roman" w:eastAsia="Calibri" w:hAnsi="Times New Roman" w:cs="Times New Roman"/>
          <w:color w:val="auto"/>
        </w:rPr>
        <w:t>ПОРЯДОК</w:t>
      </w:r>
    </w:p>
    <w:p w:rsidR="00B7239B" w:rsidRPr="00B7239B" w:rsidRDefault="00B7239B" w:rsidP="00B7239B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7239B">
        <w:rPr>
          <w:rFonts w:ascii="Times New Roman" w:hAnsi="Times New Roman" w:cs="Times New Roman"/>
          <w:b/>
          <w:color w:val="auto"/>
        </w:rPr>
        <w:t>замещения должностей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</w:r>
    </w:p>
    <w:p w:rsidR="00B7239B" w:rsidRPr="00B7239B" w:rsidRDefault="00B7239B" w:rsidP="00B7239B">
      <w:pPr>
        <w:pStyle w:val="a5"/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B7239B" w:rsidRPr="00B7239B" w:rsidRDefault="00B7239B" w:rsidP="00B723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7239B">
        <w:rPr>
          <w:rFonts w:ascii="Times New Roman" w:hAnsi="Times New Roman" w:cs="Times New Roman"/>
          <w:color w:val="auto"/>
        </w:rPr>
        <w:t>1. Установить, что:</w:t>
      </w:r>
    </w:p>
    <w:p w:rsidR="00B7239B" w:rsidRPr="00B7239B" w:rsidRDefault="00B7239B" w:rsidP="00B72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B7239B">
        <w:rPr>
          <w:rFonts w:ascii="Times New Roman" w:hAnsi="Times New Roman" w:cs="Times New Roman"/>
          <w:color w:val="auto"/>
        </w:rP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муниципальную службу и назначен</w:t>
      </w:r>
      <w:bookmarkStart w:id="0" w:name="_GoBack"/>
      <w:bookmarkEnd w:id="0"/>
      <w:r w:rsidRPr="00B7239B">
        <w:rPr>
          <w:rFonts w:ascii="Times New Roman" w:hAnsi="Times New Roman" w:cs="Times New Roman"/>
          <w:color w:val="auto"/>
        </w:rPr>
        <w:t xml:space="preserve">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</w:t>
      </w:r>
      <w:proofErr w:type="gramEnd"/>
      <w:r w:rsidRPr="00B7239B">
        <w:rPr>
          <w:rFonts w:ascii="Times New Roman" w:hAnsi="Times New Roman" w:cs="Times New Roman"/>
          <w:color w:val="auto"/>
        </w:rPr>
        <w:t xml:space="preserve"> исключительных </w:t>
      </w:r>
      <w:proofErr w:type="gramStart"/>
      <w:r w:rsidRPr="00B7239B">
        <w:rPr>
          <w:rFonts w:ascii="Times New Roman" w:hAnsi="Times New Roman" w:cs="Times New Roman"/>
          <w:color w:val="auto"/>
        </w:rPr>
        <w:t>случаях</w:t>
      </w:r>
      <w:proofErr w:type="gramEnd"/>
      <w:r w:rsidRPr="00B7239B">
        <w:rPr>
          <w:rFonts w:ascii="Times New Roman" w:hAnsi="Times New Roman" w:cs="Times New Roman"/>
          <w:color w:val="auto"/>
        </w:rPr>
        <w:t xml:space="preserve"> в связи со служебной необходимостью и при условии, что это не противоречит интересам муниципальной службы;</w:t>
      </w:r>
    </w:p>
    <w:p w:rsidR="00B7239B" w:rsidRPr="00B7239B" w:rsidRDefault="00B7239B" w:rsidP="00B72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7239B">
        <w:rPr>
          <w:rFonts w:ascii="Times New Roman" w:hAnsi="Times New Roman" w:cs="Times New Roman"/>
          <w:color w:val="auto"/>
        </w:rP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B7239B" w:rsidRPr="00B7239B" w:rsidRDefault="00B7239B" w:rsidP="00B72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7239B">
        <w:rPr>
          <w:rFonts w:ascii="Times New Roman" w:hAnsi="Times New Roman" w:cs="Times New Roman"/>
          <w:color w:val="auto"/>
        </w:rPr>
        <w:t xml:space="preserve"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главой администрации </w:t>
      </w:r>
      <w:r w:rsidR="00B70008">
        <w:rPr>
          <w:rFonts w:ascii="Times New Roman" w:hAnsi="Times New Roman" w:cs="Times New Roman"/>
          <w:color w:val="auto"/>
        </w:rPr>
        <w:t>МО Город Шлиссельбург</w:t>
      </w:r>
      <w:r w:rsidRPr="00B7239B">
        <w:rPr>
          <w:rFonts w:ascii="Times New Roman" w:hAnsi="Times New Roman" w:cs="Times New Roman"/>
          <w:color w:val="auto"/>
        </w:rPr>
        <w:t>;</w:t>
      </w:r>
    </w:p>
    <w:p w:rsidR="00B7239B" w:rsidRPr="00B7239B" w:rsidRDefault="00B7239B" w:rsidP="00B72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7239B">
        <w:rPr>
          <w:rFonts w:ascii="Times New Roman" w:hAnsi="Times New Roman" w:cs="Times New Roman"/>
          <w:color w:val="auto"/>
        </w:rP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трудового договора, срок действия которого не может превышать срок действия решения Комиссии.</w:t>
      </w:r>
    </w:p>
    <w:p w:rsidR="00926648" w:rsidRPr="00B7239B" w:rsidRDefault="00926648" w:rsidP="00926648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7239B">
        <w:rPr>
          <w:rFonts w:ascii="Times New Roman" w:eastAsia="Times New Roman" w:hAnsi="Times New Roman" w:cs="Times New Roman"/>
          <w:color w:val="auto"/>
        </w:rPr>
        <w:br/>
      </w:r>
    </w:p>
    <w:p w:rsidR="00926648" w:rsidRPr="00B7239B" w:rsidRDefault="00926648" w:rsidP="00926648">
      <w:pPr>
        <w:tabs>
          <w:tab w:val="left" w:pos="0"/>
          <w:tab w:val="left" w:pos="660"/>
        </w:tabs>
        <w:jc w:val="both"/>
        <w:rPr>
          <w:rFonts w:ascii="Times New Roman" w:hAnsi="Times New Roman" w:cs="Times New Roman"/>
          <w:color w:val="auto"/>
        </w:rPr>
      </w:pPr>
      <w:r w:rsidRPr="00B7239B">
        <w:rPr>
          <w:rFonts w:ascii="Times New Roman" w:eastAsia="Times New Roman" w:hAnsi="Times New Roman" w:cs="Times New Roman"/>
          <w:color w:val="auto"/>
        </w:rPr>
        <w:br/>
      </w: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br/>
      </w:r>
    </w:p>
    <w:sectPr w:rsidR="00926648" w:rsidSect="00CC64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83" w:rsidRDefault="006E2DD9">
      <w:r>
        <w:separator/>
      </w:r>
    </w:p>
  </w:endnote>
  <w:endnote w:type="continuationSeparator" w:id="0">
    <w:p w:rsidR="00D26583" w:rsidRDefault="006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83" w:rsidRDefault="006E2DD9">
      <w:r>
        <w:separator/>
      </w:r>
    </w:p>
  </w:footnote>
  <w:footnote w:type="continuationSeparator" w:id="0">
    <w:p w:rsidR="00D26583" w:rsidRDefault="006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35" w:rsidRPr="00F66132" w:rsidRDefault="00B70008" w:rsidP="00C22B2E">
    <w:pPr>
      <w:pStyle w:val="a7"/>
      <w:jc w:val="center"/>
      <w:rPr>
        <w:rFonts w:ascii="Times New Roman" w:hAnsi="Times New Roman"/>
        <w:sz w:val="16"/>
        <w:szCs w:val="16"/>
      </w:rPr>
    </w:pPr>
    <w:r w:rsidRPr="00F66132">
      <w:rPr>
        <w:rFonts w:ascii="Times New Roman" w:hAnsi="Times New Roman"/>
        <w:sz w:val="16"/>
        <w:szCs w:val="16"/>
      </w:rPr>
      <w:fldChar w:fldCharType="begin"/>
    </w:r>
    <w:r w:rsidRPr="00F66132">
      <w:rPr>
        <w:rFonts w:ascii="Times New Roman" w:hAnsi="Times New Roman"/>
        <w:sz w:val="16"/>
        <w:szCs w:val="16"/>
      </w:rPr>
      <w:instrText xml:space="preserve"> PAGE   \* MERGEFORMAT </w:instrText>
    </w:r>
    <w:r w:rsidRPr="00F66132">
      <w:rPr>
        <w:rFonts w:ascii="Times New Roman" w:hAnsi="Times New Roman"/>
        <w:sz w:val="16"/>
        <w:szCs w:val="16"/>
      </w:rPr>
      <w:fldChar w:fldCharType="separate"/>
    </w:r>
    <w:r w:rsidR="000D4BF7" w:rsidRPr="000D4BF7">
      <w:rPr>
        <w:noProof/>
        <w:sz w:val="16"/>
        <w:szCs w:val="16"/>
      </w:rPr>
      <w:t>2</w:t>
    </w:r>
    <w:r w:rsidRPr="00F66132">
      <w:rPr>
        <w:rFonts w:ascii="Times New Roman" w:hAnsi="Times New Roman"/>
        <w:sz w:val="16"/>
        <w:szCs w:val="16"/>
      </w:rPr>
      <w:fldChar w:fldCharType="end"/>
    </w:r>
  </w:p>
  <w:p w:rsidR="004C6D35" w:rsidRDefault="000D4B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F"/>
    <w:rsid w:val="000D4BF7"/>
    <w:rsid w:val="000E6A18"/>
    <w:rsid w:val="001F43AA"/>
    <w:rsid w:val="00266A8B"/>
    <w:rsid w:val="002C4574"/>
    <w:rsid w:val="0032629F"/>
    <w:rsid w:val="00362177"/>
    <w:rsid w:val="0036670F"/>
    <w:rsid w:val="00383F41"/>
    <w:rsid w:val="003A1EF9"/>
    <w:rsid w:val="0046781E"/>
    <w:rsid w:val="004F3841"/>
    <w:rsid w:val="00572FD8"/>
    <w:rsid w:val="005A51C0"/>
    <w:rsid w:val="005A6064"/>
    <w:rsid w:val="006001F4"/>
    <w:rsid w:val="006915C1"/>
    <w:rsid w:val="006E2DD9"/>
    <w:rsid w:val="00707929"/>
    <w:rsid w:val="0075434A"/>
    <w:rsid w:val="007773DB"/>
    <w:rsid w:val="008D73CA"/>
    <w:rsid w:val="00926648"/>
    <w:rsid w:val="00933D07"/>
    <w:rsid w:val="00A51471"/>
    <w:rsid w:val="00AA50AF"/>
    <w:rsid w:val="00AD10F8"/>
    <w:rsid w:val="00B12E54"/>
    <w:rsid w:val="00B70008"/>
    <w:rsid w:val="00B7239B"/>
    <w:rsid w:val="00B73ADB"/>
    <w:rsid w:val="00BD6A65"/>
    <w:rsid w:val="00C45A8E"/>
    <w:rsid w:val="00C512B4"/>
    <w:rsid w:val="00CC642E"/>
    <w:rsid w:val="00CD4CC9"/>
    <w:rsid w:val="00CE3AA8"/>
    <w:rsid w:val="00D26583"/>
    <w:rsid w:val="00F61AB9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29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629F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0"/>
    </w:rPr>
  </w:style>
  <w:style w:type="character" w:customStyle="1" w:styleId="a4">
    <w:name w:val="Основной текст Знак"/>
    <w:basedOn w:val="a0"/>
    <w:link w:val="a3"/>
    <w:rsid w:val="0032629F"/>
    <w:rPr>
      <w:rFonts w:ascii="Times New Roman" w:eastAsia="Times New Roman" w:hAnsi="Times New Roman" w:cs="Times New Roman"/>
      <w:spacing w:val="-10"/>
      <w:sz w:val="29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326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2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6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B7239B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B7239B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70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29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629F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0"/>
    </w:rPr>
  </w:style>
  <w:style w:type="character" w:customStyle="1" w:styleId="a4">
    <w:name w:val="Основной текст Знак"/>
    <w:basedOn w:val="a0"/>
    <w:link w:val="a3"/>
    <w:rsid w:val="0032629F"/>
    <w:rPr>
      <w:rFonts w:ascii="Times New Roman" w:eastAsia="Times New Roman" w:hAnsi="Times New Roman" w:cs="Times New Roman"/>
      <w:spacing w:val="-10"/>
      <w:sz w:val="29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326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2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6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B7239B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B7239B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70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9DCE9337ACB3AF670F5CD6BE61A9AC6B8BA23D78732D9A1AED896330FDB22B557A10BAA64CA5C4AE9EC2536EF26F16FEF4A99EAE76A9Bl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7A0-C2B2-41FB-8C55-4BC6E660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2021-09-28T13:17:00Z</cp:lastPrinted>
  <dcterms:created xsi:type="dcterms:W3CDTF">2021-10-20T13:01:00Z</dcterms:created>
  <dcterms:modified xsi:type="dcterms:W3CDTF">2021-10-20T13:12:00Z</dcterms:modified>
</cp:coreProperties>
</file>