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320" w:lineRule="exact"/>
        <w:ind w:left="-227" w:right="-227"/>
        <w:jc w:val="center"/>
        <w:rPr>
          <w:rFonts w:ascii="Times New Roman" w:eastAsia="Times New Roman" w:hAnsi="Times New Roman" w:cs="Times New Roman"/>
          <w:lang w:eastAsia="ru-RU"/>
        </w:rPr>
      </w:pPr>
      <w:r w:rsidRPr="00B66E9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F11AF4D" wp14:editId="547EEB59">
            <wp:simplePos x="0" y="0"/>
            <wp:positionH relativeFrom="column">
              <wp:posOffset>2743200</wp:posOffset>
            </wp:positionH>
            <wp:positionV relativeFrom="paragraph">
              <wp:posOffset>-517525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320" w:lineRule="exact"/>
        <w:ind w:left="-227" w:right="-22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  МУНИЦИПАЛЬНОГО ОБРАЗОВАНИЯ</w:t>
      </w: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9A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ШЛИССЕЛЬБУРГСКОЕ ГОРОДСКОЕ ПОСЕЛЕНИЕ</w:t>
      </w: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B66E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E9A" w:rsidRPr="00B66E9A" w:rsidRDefault="00B66E9A" w:rsidP="00B66E9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66E9A" w:rsidRPr="00B66E9A" w:rsidRDefault="00B66E9A" w:rsidP="00B66E9A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66E9A" w:rsidRPr="00B66E9A" w:rsidRDefault="00542B56" w:rsidP="00542B56">
      <w:pPr>
        <w:widowControl w:val="0"/>
        <w:autoSpaceDE w:val="0"/>
        <w:autoSpaceDN w:val="0"/>
        <w:adjustRightInd w:val="0"/>
        <w:spacing w:after="0" w:line="360" w:lineRule="auto"/>
        <w:ind w:right="41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66E9A" w:rsidRPr="00B6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261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29.03.2023 г.</w:t>
      </w:r>
      <w:r w:rsidR="00B66E9A" w:rsidRPr="00B6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="00261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</w:t>
      </w: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23.04.2021 № 160/1 «Об утверждении </w:t>
      </w: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реестра мест размещения контейнерных </w:t>
      </w: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площадок для сбора ТКО на территории </w:t>
      </w: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Город Шлиссельбург Кировского </w:t>
      </w: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gramStart"/>
      <w:r w:rsidRPr="00B6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</w:t>
      </w:r>
      <w:proofErr w:type="gramEnd"/>
      <w:r w:rsidRPr="00B6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области»</w:t>
      </w: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№ 1039 от 31.08.2018г. «Об утверждении правил обустройства мест (площадок) накопления твердых коммунальных отходов», постановлением администрации МО Город Шлиссельбург» № 54 от 10.02.2021               «Об утверждении Генеральной схемы санитарной очистки территории муниципального образования Шлиссельбургское городское поселение Кировского муниципального района Ленинградской области</w:t>
      </w:r>
      <w:proofErr w:type="gramEnd"/>
      <w:r w:rsidRPr="00B6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санитарными правилами и нормами СанПиН 42-128-4690-88 «Санитарные правила содержания территории населенных мест»                 и руководствуясь Уставом муниципального образования Шлиссельбургское городское поселение Кировского муниципального района Ленинградской области:</w:t>
      </w: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6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Внести в постановление от 23.04.2021 № 160/1 «Об утверждении реестра мест размещения контейнерных площадок для сбора ТКО на территории МО Город Шлиссельбург Кировского муниципального района Ленинградской области» следующие изменения:</w:t>
      </w: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Утвердить реестр мест размещения контейнерных площадок для сбора ТКО              на территории МО Город Шлиссельбург Кировского района Ленинградской области в новой редакции (Приложение №1).</w:t>
      </w: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6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Опубликовать настоящее постановление в средствах массовой информации            МО Город Шлиссельбург и разместить на официальном сайте МО Город Шлиссельбург в сети Интернет.</w:t>
      </w: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9A">
        <w:rPr>
          <w:rFonts w:ascii="Times New Roman" w:eastAsia="Times New Roman" w:hAnsi="Times New Roman" w:cs="Times New Roman"/>
          <w:sz w:val="24"/>
          <w:szCs w:val="24"/>
          <w:lang w:eastAsia="ru-RU"/>
        </w:rPr>
        <w:t>З.</w:t>
      </w:r>
      <w:r w:rsidRPr="00B6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66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заместителем главы администрации А. Ф. </w:t>
      </w:r>
      <w:proofErr w:type="spellStart"/>
      <w:r w:rsidRPr="00B66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Сопиным</w:t>
      </w:r>
      <w:proofErr w:type="spellEnd"/>
      <w:r w:rsidRPr="00B66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                  А.А. </w:t>
      </w:r>
      <w:proofErr w:type="spellStart"/>
      <w:r w:rsidRPr="00B6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Желудов</w:t>
      </w:r>
      <w:proofErr w:type="spellEnd"/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МКУ </w:t>
      </w:r>
      <w:proofErr w:type="spellStart"/>
      <w:r w:rsidRPr="00B66E9A">
        <w:rPr>
          <w:rFonts w:ascii="Times New Roman" w:eastAsia="Times New Roman" w:hAnsi="Times New Roman" w:cs="Times New Roman"/>
          <w:sz w:val="20"/>
          <w:szCs w:val="20"/>
          <w:lang w:eastAsia="ru-RU"/>
        </w:rPr>
        <w:t>УГХиО</w:t>
      </w:r>
      <w:proofErr w:type="spellEnd"/>
      <w:r w:rsidRPr="00B66E9A">
        <w:rPr>
          <w:rFonts w:ascii="Times New Roman" w:eastAsia="Times New Roman" w:hAnsi="Times New Roman" w:cs="Times New Roman"/>
          <w:sz w:val="20"/>
          <w:szCs w:val="20"/>
          <w:lang w:eastAsia="ru-RU"/>
        </w:rPr>
        <w:t>, СМИ, в дело.</w:t>
      </w:r>
    </w:p>
    <w:p w:rsidR="00123FD3" w:rsidRDefault="00123FD3" w:rsidP="00B6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23F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"/>
        <w:gridCol w:w="1103"/>
        <w:gridCol w:w="1195"/>
        <w:gridCol w:w="643"/>
        <w:gridCol w:w="1172"/>
        <w:gridCol w:w="1095"/>
        <w:gridCol w:w="858"/>
        <w:gridCol w:w="858"/>
        <w:gridCol w:w="1274"/>
        <w:gridCol w:w="1034"/>
        <w:gridCol w:w="1504"/>
        <w:gridCol w:w="1203"/>
        <w:gridCol w:w="1120"/>
        <w:gridCol w:w="1931"/>
      </w:tblGrid>
      <w:tr w:rsidR="00123FD3" w:rsidRPr="00597CBE" w:rsidTr="002D3E5D">
        <w:trPr>
          <w:trHeight w:val="1695"/>
        </w:trPr>
        <w:tc>
          <w:tcPr>
            <w:tcW w:w="361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bookmarkStart w:id="0" w:name="RANGE!A4:N70"/>
            <w:bookmarkStart w:id="1" w:name="_GoBack"/>
            <w:bookmarkEnd w:id="1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13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приложение  1                                                                                              к постановлению                                                                                     администрации МО Город Шлиссельбург                                                                                                                      от "29" марта   2023 г.  № 170</w:t>
            </w:r>
          </w:p>
        </w:tc>
      </w:tr>
      <w:tr w:rsidR="00123FD3" w:rsidRPr="00597CBE" w:rsidTr="00123FD3">
        <w:trPr>
          <w:trHeight w:val="47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3FD3" w:rsidRPr="00597CBE" w:rsidRDefault="00123FD3" w:rsidP="00597C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РЕЕСТР МЕСТ  (ПЛОЩАДОК) НАКОПЛЕНИЯ ТВЕРДЫХ КОММУНАЛЬНЫХ ОТХОДОВ НА ТЕРРИТОРИИ МО ГОРОД ШЛИССЕЛЬБУРГ </w:t>
            </w:r>
          </w:p>
        </w:tc>
      </w:tr>
      <w:tr w:rsidR="00123FD3" w:rsidRPr="00597CBE" w:rsidTr="00542B56">
        <w:trPr>
          <w:trHeight w:val="1217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Адрес  мест (площадок) накопления ТКО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Географические координаты мест (площадок) накопления ТКО</w:t>
            </w:r>
          </w:p>
        </w:tc>
        <w:tc>
          <w:tcPr>
            <w:tcW w:w="1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Технические характеристики мест накопления ТКО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Сведения  о собственниках мест (площадок) ТКО                                                                           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Юр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.и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дическое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Лицо/ ИП/физ. Лицо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Сведения об источниках образования ТКО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Адрес ссылки на официальном сайте администрации, на котором размещена информация по контейнерным площадкам</w:t>
            </w:r>
          </w:p>
        </w:tc>
      </w:tr>
      <w:tr w:rsidR="00123FD3" w:rsidRPr="00597CBE" w:rsidTr="00597CBE">
        <w:trPr>
          <w:trHeight w:val="2528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Тип основания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Тип ограждения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Количество размещенных контейнеров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Объем размещенных контейнеров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Полное наименование юр. лица (ФИО, (для ИП и физ. Лиц.)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№ записи в ЕГРЮЛ/№ записи в ЕГРИП/иные документы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Фактический адрес/адрес регистрации по месту жительства/контактные данные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Адрес объекта, при осуществлении деятельности на котором образуется ТКО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Вид деятельности, в результате которого образуется ТКО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123FD3" w:rsidRPr="00597CBE" w:rsidTr="002D3E5D">
        <w:trPr>
          <w:trHeight w:val="30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27</w:t>
            </w:r>
          </w:p>
        </w:tc>
      </w:tr>
      <w:tr w:rsidR="00123FD3" w:rsidRPr="00597CBE" w:rsidTr="002D3E5D">
        <w:trPr>
          <w:trHeight w:val="153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 д.6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59.940142, 31.044667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45,2 м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Фундамент (монолитная ЖБ плита)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Каркас из профильной трубы обшитый профилированным листом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1100 л/ед.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Администрация МО Город Шлиссельбург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1024701335240/ 4723001490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 ул. Жука, д.5 т. 8(81362)74-526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ж.д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 №6 по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 и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ж.д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 №3 по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Староладожский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 населения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Calibri" w:eastAsia="Times New Roman" w:hAnsi="Calibri" w:cs="Times New Roman"/>
                <w:color w:val="000000"/>
                <w:spacing w:val="-4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03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 д.7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59.941671, 31.040945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6,0 и 8,0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Администрация МО Город Шлиссельбург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1104706000959/ 470603276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 ул. Жука, д.5, т. 8(81362)74-526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ж.д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 №7 по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 и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ж.д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 №18,20,22 по ул. 1 Мая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2D3E5D" w:rsidP="00BA535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pacing w:val="-4"/>
                <w:u w:val="single"/>
                <w:lang w:eastAsia="ru-RU"/>
              </w:rPr>
            </w:pPr>
            <w:hyperlink r:id="rId6" w:history="1">
              <w:r w:rsidR="00123FD3" w:rsidRPr="00597CBE">
                <w:rPr>
                  <w:rFonts w:ascii="Calibri" w:eastAsia="Times New Roman" w:hAnsi="Calibri" w:cs="Times New Roman"/>
                  <w:color w:val="0563C1"/>
                  <w:spacing w:val="-4"/>
                  <w:u w:val="single"/>
                  <w:lang w:eastAsia="ru-RU"/>
                </w:rPr>
                <w:t>https://moshlisselburg.ru/zhkh/tko</w:t>
              </w:r>
            </w:hyperlink>
          </w:p>
        </w:tc>
      </w:tr>
      <w:tr w:rsidR="00123FD3" w:rsidRPr="00597CBE" w:rsidTr="002D3E5D">
        <w:trPr>
          <w:trHeight w:val="765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 д.9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59.940944, 31.035768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Администрация МО Город Шлиссельбург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1104706000959/ 470603277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  ул. Жука, д.5, т. 8(81362)74-526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к-л, д.9,11,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765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59.940944, 31.035768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Администрация МО Город Шлиссельбург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1104706000959/ 470603277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  ул. Жука, д.5, т. 8(81362)74-526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            ул. 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д.6,8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51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 д.10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59.939916, 31.041804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собственники МКД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 д.10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76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 д.12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59.938782, 31.039374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Администрация МО Город Шлиссельбург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1024701335240/ 4723001490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 ул. Жука, д.5 т. 8(81362)74-526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к-л, д.12, ул. 18 Января д.3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0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 д.13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59.940080, 31.033307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Администрация МО Город Шлиссельбург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1024701335240/ 4723001490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 ул. Жука, д.5 т. 8(81362)74-526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к-л, </w:t>
            </w: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д.11а,13, ул. Затонная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,д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.9.11,13,15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51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 д.14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59.938594, 31.035329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собственники МКД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 д.14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53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Планируемая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 строительству    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 д.15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59.938788, 31.030029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30 м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Фундамент (монолитная ЖБ плита)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Каркас из профильной трубы обшитый профилированным листом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1100 л/ед.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Заключение № 47-09-01-87 от 09.02.2021 г. об утверждении "Генеральной схемы санитарной очистки территории муниципального образования Шлиссельбургское городское поселение Кировского муниципального района Ленинградской области".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 д.15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51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 д.18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59.937617, 31.030115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собственники МКД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 д.18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780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 д.18а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59.936855, 31.031268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Администрация МО Город Шлиссельбург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1024701335240/ 4723001490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 ул. Жука, д.5 т. 8(81362)74-526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к-л, д.18а,16,16а,                   ул. Луговая, д.7 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785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ЖСК " Чайка-2"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1064706019168/   4706025526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канал,  д.16а, председатель Семенов Семен Анатольевич,                                          т. 8(901)315-</w:t>
            </w: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47-48, anabar.2010@ yandex.ru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 xml:space="preserve">г. Шлиссельбург,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к-л, д.16,16а,               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792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 д.72/1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59.936933, 31.025528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собственник не установлен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 д.72/1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53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Планируемая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 строительству    ул. Пролетарская д.1а 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59.933558, 31.021400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30 м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Фундамент (монолитная ЖБ плита)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Каркас из профильной трубы обшитый профилированным листом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1100 л/ед.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Заключение № 47-09-01-87 от 09.02.2021 г. об утверждении "Генеральной схемы санитарной очистки территории муниципального образования Шлиссельбургское городское поселение Кировского муниципального района Ленинградской области".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Шлиссельбург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,у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л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 Пролетарская д.1а 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51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Пролетарская, д.38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59.936196, 31.029750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собственники МКД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 ул. 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 д.38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76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Пролетарская, д.45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59.935620, 31.034229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собственник не установлен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ул. Пролетарская д.41, 44,45,46,</w:t>
            </w:r>
            <w:r w:rsidR="005B4BBF"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 </w:t>
            </w: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47,48,49,</w:t>
            </w:r>
            <w:r w:rsidR="005B4BBF"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 </w:t>
            </w: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78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Пролетарская, д 48, корп.1,2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59.937706, 31.039218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ТСЖ "Пролетарская"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1104706002169/               4706031343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ул. Пролетарская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корп.1, председатель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Утенков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Олег Валерьевич, т. 8(921)785-22-</w:t>
            </w: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 xml:space="preserve">15,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эл.адрес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: tszhproletarskaya@yandex.ru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 xml:space="preserve">г. Шлиссельбург, ул. 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 д 48 корп.1 и корп.2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53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Планируемая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 строительству    ул. Пролетарская,  д.51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59.937124, 31.036834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30 м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Фундамент (монолитная ЖБ плита)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Каркас из профильной трубы обшитый профилированным листом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1100 л/ед.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Заключение № 47-09-01-87 от 09.02.2021 г. об утверждении "Генеральной схемы санитарной очистки территории муниципального образования Шлиссельбургское городское поселение Кировского муниципального района Ленинградской области".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ул. 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д.54,54а,54б,62,68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15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пер. Советский, д.3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59.942005, 31.038056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Администрация МО Город Шлиссельбург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1024701335240/ 4723001490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ул. Жука, д.5 т. 8(81362)74-526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Советский пер. д.3,5, ул. 1 Мая д.12, 14,16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53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ул. 1 Мая, д.8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59.943125, 31.036334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45,2 м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Фундамент (монолитная ЖБ плита)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Каркас из профильной трубы обшитый профилированным листом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1100 л/ед.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Администрация МО Город Шлиссельбург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1024701335240/ 4723001490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 ул. Жука, д.5 т. 8(81362)74-526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ул. 1 Мая, д.4, 8, ул. 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Затонная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д.1а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76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Затонная,  д.3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59.941782, 31.034108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собственник не установлен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ул. 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Затонная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д.1,3,5,7, ул. Комсомольская д.4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0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Чекалова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 д.25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59.945703, 31.040303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Администрация МО Город Шлиссельбург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1024701335240/ 4723001490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 ул. Жука, д.5 т. 8(81362)74-526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Чекалова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д.24, 25, 29, Ладожский пер.10, Ульянова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,д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.21,23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53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Чекалова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 д.37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59.944486, 31.042991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30 м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Фундамент (монолитная ЖБ плита)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Каркас из профильной трубы обшитый профилированным листом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1100 л/ед.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Администрация МО Город Шлиссельбург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1024701335240/ 4723001490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 ул. Жука, д.5 т. 8(81362)74-526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Шлиссельбург,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Чекалова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д.37, 42, 43, 44, 46, 46а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765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Чекалова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 д.48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59.943787, 31.046703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ТСН "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Чекалова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48-3"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1164704058947/      4706038081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Чекалова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, д.48, корп.1,2,3, председатель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Шестак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Алла Зиновьевна, эл. почта: alla-shestak@yandex.ru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.Ш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лиссельбург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Чекалова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 д.48, корп.1,2,3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бытовые отходы от </w:t>
            </w:r>
            <w:proofErr w:type="spellStart"/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жизне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деятельности</w:t>
            </w:r>
            <w:proofErr w:type="gramEnd"/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300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123FD3" w:rsidRPr="00597CBE" w:rsidTr="002D3E5D">
        <w:trPr>
          <w:trHeight w:val="900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123FD3" w:rsidRPr="00597CBE" w:rsidTr="002D3E5D">
        <w:trPr>
          <w:trHeight w:val="76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Староладожский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канал, д.1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59.940350, 31.046252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собственники МКД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Староладожский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канал, д.1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695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Староладожский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канал, д.5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59.938614, 31.046965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ж/б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плиты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ЖСК "Лена"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1024701336978/  4706005103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Староладожский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канал, д.5, -председатель Мария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Паро</w:t>
            </w:r>
            <w:proofErr w:type="spellEnd"/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т. 8-953-178-05-</w:t>
            </w: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61, эл. адрес:  zhsklena@yandex.ru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 xml:space="preserve">г. Шлиссельбург,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Староладожский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канал, д. 3, 5, корп.1 -8, 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785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ЖСК "Водник"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1024701337100/ 4706018751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.Ш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лиссельбург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Староладожский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канал, д.3, председатель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Стекачёв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Дмитрий Иосифович,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м.т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 911 934 54 83, эл. адрес: zhsk.vodnik@yandex.ru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123FD3" w:rsidRPr="00597CBE" w:rsidTr="002D3E5D">
        <w:trPr>
          <w:trHeight w:val="153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Староладожский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канал, д.16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59.944409, 31.038612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45,2 м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Фундамент (монолитная ЖБ плита)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Каркас из профильной трубы обшитый профилированным листом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1100 л/ед.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Администрация МО Город Шлиссельбург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1024701335240/ 4723001490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 ул. Жука, д.5 т. 8(81362)74-526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Староладожский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к-л. д.16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53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Планируемая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 строительству   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Староладожский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канал, д.20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59.944033, 31.039486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30 м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Фундамент (монолитная ЖБ плита)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Каркас из профильной трубы обшитый профилированным листом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1100 л/ед.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Заключение № 47-09-01-87 от 09.02.2021 г. об утверждении "Генеральной схемы санитарной очистки территории муниципального образования Шлиссельбургское городское поселение Кировского муниципального района Ленинградской области".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Староладожский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к-л, д.20,20а,22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53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Планируемая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 строительству   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Староладожский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канал, д.26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59.943704, 31.044218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45,2 м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Фундамент (монолитная ЖБ плита)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Каркас из профильной трубы обшитый профилированным листом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1100 л/ед.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Заключение № 47-09-01-87 от 09.02.2021 г. об утверждении "Генеральной схемы санитарной очистки территории муниципального образования Шлиссельбургское городское поселение Кировского муниципального района Ленинградской области".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Староладожский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к-л, д.24, корп.1-3, д.26,26а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53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Староладожский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канал, д. 138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30 м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Фундамент (монолитная ЖБ плита)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Каркас из профильной трубы обшитый профилированным листом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1100 л/ед.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Администрация МО Город Шлиссельбург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1024701335240/ 4723001490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 ул. Жука, д.5 т. 8(81362)74-526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 д.138, 140 по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Староладожский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 населения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51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пер. Северный, д.5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59.944116, 31.048252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бетон, грунт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Администрация МО Город Шлиссельбург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пер. Северный д.1,1а,3,5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89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Кирова, д.2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59.936808, 31.027894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ТСЖ "Восход"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1044700000968/ 4706026368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ул. Кирова, д.2, председатель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Горшнякова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Елена Сергеевна,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м.т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 911-298-07-36, эл. адрес: ssv471@mail.ru</w:t>
            </w:r>
            <w:proofErr w:type="gram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ул. Кирова, д.2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51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Кирова, д. 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59.935578, 31.027872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собственники МКД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ул. Кирова, д.4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75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Кирова, д.5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59.935489, 31.027422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ТСН "Комфорт"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1164704061928/ 4706038194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                 ул. Кирова, д.5, председатель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Гусакова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Любовь Алексеевна, т.8-911-753-50-07,  эл. адрес: komfort_kirova5@mail.ru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ул. Кирова, д.5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53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Планируемая к строительству    ул. Кирова, д.6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59.935619, 31.029847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30 м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Фундамент (монолитная ЖБ плита)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Каркас из профильной трубы обшитый профилированным листом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1100 л/ед.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Заключение № 47-09-01-87 от 09.02.2021 г. об утверждении "Генеральной схемы санитарной очистки территории муниципального образования Шлиссельбургское городское поселение Кировского муниципального района Ленинградской области".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ул. Кирова, д.6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39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Планируемая к строительству     ул. Кирова, д.11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59.935336, 31.027545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30 м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Фундамент (монолитная ЖБ плита)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Каркас из профильной трубы обшитый профилированным листом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1100 л/ед.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Заключение № 47-09-01-87 от 09.02.2021 г. об утверждении "Генеральной схемы санитарной очистки территории муниципального образования Шлиссельбургское городское поселение Кировского муниципального района Ленинградской области".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ул. Кирова, д.11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64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Кирова, д.20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59.933235, 31.029587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собственник не установлен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ул. Кирова, д.20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53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Планируемая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 строительству     ул. Краснофлотская, д.2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59.936211, 31.022500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30 м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Фундамент (монолитная ЖБ плита)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Каркас из профильной трубы обшитый профилированным листом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1100 л/ед.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Заключение № 47-09-01-87 от 09.02.2021 г. об утверждении "Генеральной схемы санитарной очистки территории муниципального образования Шлиссельбургское городское поселение Кировского муниципального района Ленинградской области".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ул. 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Краснофлотская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д.1,2,3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53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18 Января, д.2, корп.1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59.939759, 31.042907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ж/б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плиты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ТСЖ "Крепость"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1094706000795/    47060229506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ул. 18 Января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д.2, корп.1, председатель Иващенко Карина Ивановна, Т. 8 911 719 74 63, эл. адрес: karina.spb@mail.ru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18 Января, д.2, корп.1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51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Луговая, д.4, корп.1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59.937915, 31.034850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плитка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собственники МКД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Луговая, д.4, корп.1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51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Луговая, д.4, корп.2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59.938047, 31.036185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плитка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собственники МКД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Луговая, д.4, корп.2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51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Луговая, д.5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59.937371, 31.034147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собственники МКД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Луговая, д.5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51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Песочная, д.15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59.931040, 31.016703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собственник не установлен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Песочная, д.15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3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ул. Красная площадь, д.8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59.945345, 31.035169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30 м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Фундамент (монолитная ЖБ плита)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Каркас из профильной трубы обшитый профилированным листом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1100 л/ед.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Администрация МО Город Шлиссельбург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1024701335240/ 4723001490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 ул. Жука, д.5 т. 8(81362)74-526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Красная площадь, д.8,                  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Чекалова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д.13, Пионерский пер.д.4, ул. Жука д.1,1а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53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Планируемая к строительству    ул. Ульянова, д.13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59.947283, 31.036371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30 м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Фундамент (монолитная ЖБ плита)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Каркас из профильной трубы обшитый профилированным листом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1100 л/ед.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Заключение № 47-09-01-87 от 09.02.2021 г. об утверждении "Генеральной схемы санитарной очистки территории муниципального образования Шлиссельбургское городское поселение Кировского муниципального района Ленинградской области".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ул. Ульянова, д.13/5,19, ул. Жука, д.21,23, ул. Ульянова д. 22,24,26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005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канал, д.11а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ж/б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плиты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ТСН "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11 "а"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канал, д. 11 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095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51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канал, д.11б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59.940629696769705,   31.034160687276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ТСЖ "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11 "б"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к-л, д.11 "б", председатель Григорян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Нуне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Шагеновна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 т.8 (951) 671-97-24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канал, д.11б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30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Красный тракт, д.28а                                (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М-н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"Светофор")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59.931595, 31.000911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АО "Фирма "Радуга"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1024701338452                                   /4723002751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187320, Л.О. Кировский р-н, г. Шлиссельбург, ул. Красный тракт, д.28а,                                        Эл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дрес: d.shlisselburg@yandex.ru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Л.О. Кировский р-н, г. Шлиссельбург, ул. Красный тракт, д.28а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продуктовй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магазин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29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ООО "Невский ССЗ" (Фабричный остров, д.2)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59,9415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с.ш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 31,0293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в.д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бетонная плита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0,75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ООО "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Невский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ССЗ"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1044701329771/                                 4706020609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187320, Ленинградская область, г. Шлиссельбург, Фабричный остров, д.2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187320, Ленинградская область, г. Шлиссельбург, Фабричный остров, д.2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ТКО образуется в результате жизнедеятельности работников ООО "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Невский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ССЗ"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27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ООО "Ладожский транспортный завод"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59,92634785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с.ш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 30,99508166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в.д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50,76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бетонная плита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0,75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ООО "ЛТЗ"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1054700323182  4706023374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187320, г. Шлиссельбург, ул. Красный тракт, д.25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187320, г. Шлиссельбург, ул. Красный тракт, д.25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ТКО образуется в результате жизнедеятельности работников ООО "ЛТЗ"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39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ЗАО "ФИЛАР"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59,9422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с.ш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                           31,0298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в.д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24,75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бетонная плита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0,75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ЗАО "ФИЛАР"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1037804007889  7802012187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187320, Фабричный остров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187320, Фабричный остров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ТКО образуется в результате жизнедеятельности работников ООО "ФИЛАР"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27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ООО "Озерная верфь" (цех деревообработки)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59,937426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в.д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 31,022064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в.д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11,25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бетонная плита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0,36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ООО "Озерная Верфь"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1057810183419  7805367935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187320, Фабричный остров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.2 (территория НССЗ)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187320, Фабричный остров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.2 (территория НССЗ)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ТКО образуется в результате жизнедеятельности работников ООО "Озерная Верфь"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53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Новоладожский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 (в районе пересечения с переулком Северный)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30 м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Фундамент (монолитная ЖБ плита)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Каркас из профильной трубы обшитый профилированным листом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1100 л/ед.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Администрация МО Город Шлиссельбург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1024701335240/ 4723001490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г. Шлиссельбург,  ул. Жука, д.5 т. 8(81362)74-526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г. Шлиссельбург,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Новоладожский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 (в районе пересечения с переулком Северный)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бытовые отходы от жизнедеятельности населения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27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ООО "Озерная верфь" (цех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яхтостроения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59,9379258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с.ш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 31,0222085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в.д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24,75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бетонная плита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0,36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ООО "Озерная Верфь"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1057810183419  7805367935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187320, Фабричный остров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.2 (территория НССЗ)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187320, Фабричный остров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.2 (территория НССЗ)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ТКО образуется в результате жизнедеятельности работников ООО "Озерная Верфь"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78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МБДОУ                                                  "Детский сад комбинированного вида "Орешек"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59,5650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с.ш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                                       31,0218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в.д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1,4м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Водонепроницаемое твердое покрытие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МБДОУ                                                  "Детский сад комбинированного вида "Орешек"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ОГРН          1024701333282        ИНН                  4723003603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187320, Ленинградская область, Кировский район, г. Шлиссельбург, ул. 18 Января, д. 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МБДОУ                                                  "Детский сад комбинированного вида "Орешек"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ТКО образуется в результате жизнедеятельности работников МБДОУ                                                  "Детский сад комбинированного вида "Орешек"     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 </w:t>
            </w:r>
          </w:p>
        </w:tc>
      </w:tr>
      <w:tr w:rsidR="00123FD3" w:rsidRPr="00597CBE" w:rsidTr="002D3E5D">
        <w:trPr>
          <w:trHeight w:val="127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ООО "Планет"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59.938752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с.ш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  31.041197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в.д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 м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Закрытого типа. Металл.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ООО "Планета"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ОГРН          1024701334679        ИНН                  4706012911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187342, Ленинградская область, Кировский район, г. Кировск, ул. </w:t>
            </w: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Северная, д. 12</w:t>
            </w:r>
            <w:proofErr w:type="gram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 xml:space="preserve">187320 Ленинградская обл., г. Шлиссельбург,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Малоневск</w:t>
            </w: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канал, д. 12а;  ул. 18 Января, д. 1а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ТКО образованные в результате торговли промышле</w:t>
            </w: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нными товарами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 </w:t>
            </w:r>
          </w:p>
        </w:tc>
      </w:tr>
      <w:tr w:rsidR="00123FD3" w:rsidRPr="00597CBE" w:rsidTr="002D3E5D">
        <w:trPr>
          <w:trHeight w:val="174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54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Магазин розничной торговли "Пятерочка" по адресу: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Староладожский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канад</w:t>
            </w:r>
            <w:proofErr w:type="spellEnd"/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59.944301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с.ш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  31.039035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в.д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 м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Закрытого типа. Ограждение со всех сторон </w:t>
            </w:r>
            <w:proofErr w:type="gram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сэндвич-панелями</w:t>
            </w:r>
            <w:proofErr w:type="gram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ИП Василевский В. Н.                                         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ОГРН          306784703300173        ИНН                  780216337261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187320, Ленинградская область, Кировский район, г. Шлиссельбург, ул. </w:t>
            </w:r>
            <w:proofErr w:type="spellStart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Староладожский</w:t>
            </w:r>
            <w:proofErr w:type="spellEnd"/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Магазин розничной торговли "Пятерочка"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FD3" w:rsidRPr="00597CBE" w:rsidRDefault="00123FD3" w:rsidP="00BA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ТКО образованные в результате торговли промышленными товарами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D3" w:rsidRPr="00597CBE" w:rsidRDefault="00123FD3" w:rsidP="00BA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7CB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 </w:t>
            </w:r>
          </w:p>
        </w:tc>
      </w:tr>
    </w:tbl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E9A" w:rsidRPr="00B66E9A" w:rsidRDefault="00B66E9A" w:rsidP="002D3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E9A" w:rsidRPr="00B66E9A" w:rsidRDefault="00B66E9A" w:rsidP="00B6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289" w:rsidRDefault="00C57289"/>
    <w:sectPr w:rsidR="00C57289" w:rsidSect="002D3E5D">
      <w:pgSz w:w="16838" w:h="11906" w:orient="landscape"/>
      <w:pgMar w:top="158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9A"/>
    <w:rsid w:val="00123FD3"/>
    <w:rsid w:val="00187BC1"/>
    <w:rsid w:val="002612DE"/>
    <w:rsid w:val="002D3E5D"/>
    <w:rsid w:val="00542B56"/>
    <w:rsid w:val="00597CBE"/>
    <w:rsid w:val="005B4BBF"/>
    <w:rsid w:val="006D59D2"/>
    <w:rsid w:val="00B66E9A"/>
    <w:rsid w:val="00BA5353"/>
    <w:rsid w:val="00C5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FD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23FD3"/>
    <w:rPr>
      <w:color w:val="954F72"/>
      <w:u w:val="single"/>
    </w:rPr>
  </w:style>
  <w:style w:type="paragraph" w:customStyle="1" w:styleId="xl65">
    <w:name w:val="xl65"/>
    <w:basedOn w:val="a"/>
    <w:rsid w:val="00123F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23F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23F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3FD3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3FD3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23F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23FD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23FD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23FD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3F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123F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23F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23F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23F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23F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123FD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23F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23F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23F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123F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23FD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23FD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23FD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23FD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23FD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23FD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23F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123FD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23FD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23F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123FD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23FD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23FD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123F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123F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123F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23F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23F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FD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23FD3"/>
    <w:rPr>
      <w:color w:val="954F72"/>
      <w:u w:val="single"/>
    </w:rPr>
  </w:style>
  <w:style w:type="paragraph" w:customStyle="1" w:styleId="xl65">
    <w:name w:val="xl65"/>
    <w:basedOn w:val="a"/>
    <w:rsid w:val="00123F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23F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23F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3FD3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3FD3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23F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23FD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23FD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23FD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3F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123F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23F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23F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23F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23F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123FD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23F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23F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23F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123F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23FD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23FD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23FD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23FD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23FD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23FD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23F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123FD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23FD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23F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123FD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23FD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23FD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23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123F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123F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123F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23F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23F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shlisselburg.ru/zhkh/tk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2023-04-05T09:46:00Z</dcterms:created>
  <dcterms:modified xsi:type="dcterms:W3CDTF">2023-04-05T09:46:00Z</dcterms:modified>
</cp:coreProperties>
</file>