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2" w:rsidRPr="007A65CD" w:rsidRDefault="00535A92" w:rsidP="00535A92">
      <w:pPr>
        <w:pStyle w:val="af3"/>
      </w:pPr>
      <w:bookmarkStart w:id="0" w:name="sub_1"/>
      <w:r w:rsidRPr="007A65CD">
        <w:rPr>
          <w:noProof/>
        </w:rPr>
        <w:drawing>
          <wp:anchor distT="0" distB="0" distL="114300" distR="114300" simplePos="0" relativeHeight="251659264" behindDoc="0" locked="0" layoutInCell="1" allowOverlap="1" wp14:anchorId="08C4D036" wp14:editId="01746F41">
            <wp:simplePos x="0" y="0"/>
            <wp:positionH relativeFrom="column">
              <wp:posOffset>2813050</wp:posOffset>
            </wp:positionH>
            <wp:positionV relativeFrom="paragraph">
              <wp:posOffset>-180083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92" w:rsidRPr="007A65CD" w:rsidRDefault="00535A92" w:rsidP="00535A92">
      <w:pPr>
        <w:pStyle w:val="af3"/>
      </w:pPr>
    </w:p>
    <w:p w:rsidR="00535A92" w:rsidRPr="007A65CD" w:rsidRDefault="00535A92" w:rsidP="00535A92">
      <w:pPr>
        <w:pStyle w:val="af3"/>
      </w:pPr>
    </w:p>
    <w:p w:rsidR="00535A92" w:rsidRPr="00FF6840" w:rsidRDefault="00535A92" w:rsidP="00535A92">
      <w:pPr>
        <w:pStyle w:val="af3"/>
        <w:jc w:val="center"/>
      </w:pPr>
    </w:p>
    <w:p w:rsidR="00535A92" w:rsidRPr="00FF6840" w:rsidRDefault="00535A92" w:rsidP="00535A92">
      <w:pPr>
        <w:pStyle w:val="af3"/>
        <w:jc w:val="center"/>
      </w:pPr>
      <w:r w:rsidRPr="00FF6840">
        <w:t>АДМИНИСТРАЦИЯ МУНИЦИПАЛЬНОГО ОБРАЗОВАНИЯ</w:t>
      </w:r>
    </w:p>
    <w:p w:rsidR="00535A92" w:rsidRPr="00FF6840" w:rsidRDefault="00535A92" w:rsidP="00535A92">
      <w:pPr>
        <w:pStyle w:val="af3"/>
        <w:jc w:val="center"/>
      </w:pPr>
      <w:r w:rsidRPr="00FF6840">
        <w:t>ШЛИССЕЛЬБУРГСКОЕ ГОРОДСКОЕ ПОСЕЛЕНИЕ</w:t>
      </w:r>
    </w:p>
    <w:p w:rsidR="00535A92" w:rsidRPr="00FF6840" w:rsidRDefault="00535A92" w:rsidP="00535A92">
      <w:pPr>
        <w:pStyle w:val="af3"/>
        <w:jc w:val="center"/>
      </w:pPr>
      <w:r w:rsidRPr="00FF6840">
        <w:t>КИРОВСК</w:t>
      </w:r>
      <w:r>
        <w:t xml:space="preserve">ОГО </w:t>
      </w:r>
      <w:r w:rsidRPr="00FF6840">
        <w:t>МУНИЦИПАЛЬН</w:t>
      </w:r>
      <w:r>
        <w:t>ОГО</w:t>
      </w:r>
      <w:r w:rsidRPr="00FF6840">
        <w:t xml:space="preserve"> РАЙОН</w:t>
      </w:r>
      <w:r>
        <w:t>А</w:t>
      </w:r>
    </w:p>
    <w:p w:rsidR="00535A92" w:rsidRPr="00FF6840" w:rsidRDefault="00535A92" w:rsidP="00535A92">
      <w:pPr>
        <w:pStyle w:val="af3"/>
        <w:jc w:val="center"/>
      </w:pPr>
      <w:r w:rsidRPr="00FF6840">
        <w:t>ЛЕНИНГРАДСКОЙ ОБЛАСТИ</w:t>
      </w: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sz w:val="28"/>
          <w:szCs w:val="28"/>
        </w:rPr>
      </w:pPr>
      <w:r w:rsidRPr="00FF6840">
        <w:rPr>
          <w:sz w:val="28"/>
          <w:szCs w:val="28"/>
        </w:rPr>
        <w:t>ПОСТАНОВЛЕНИЕ</w:t>
      </w:r>
    </w:p>
    <w:p w:rsidR="00535A92" w:rsidRPr="007A65CD" w:rsidRDefault="00535A92" w:rsidP="00535A92">
      <w:pPr>
        <w:pStyle w:val="af3"/>
        <w:rPr>
          <w:b/>
        </w:rPr>
      </w:pPr>
      <w:r w:rsidRPr="007A65CD">
        <w:rPr>
          <w:b/>
        </w:rPr>
        <w:tab/>
      </w:r>
    </w:p>
    <w:p w:rsidR="00535A92" w:rsidRPr="007A65CD" w:rsidRDefault="00535A92" w:rsidP="00535A92">
      <w:pPr>
        <w:pStyle w:val="af3"/>
        <w:rPr>
          <w:b/>
        </w:rPr>
      </w:pPr>
    </w:p>
    <w:p w:rsidR="00535A92" w:rsidRPr="007A65CD" w:rsidRDefault="00535A92" w:rsidP="002A2EFF">
      <w:pPr>
        <w:pStyle w:val="af3"/>
        <w:spacing w:line="360" w:lineRule="auto"/>
        <w:rPr>
          <w:b/>
        </w:rPr>
      </w:pPr>
      <w:r w:rsidRPr="007A65CD">
        <w:rPr>
          <w:b/>
        </w:rPr>
        <w:t xml:space="preserve">от </w:t>
      </w:r>
      <w:r w:rsidR="00C27ECD">
        <w:rPr>
          <w:b/>
        </w:rPr>
        <w:t>15.08.2024</w:t>
      </w:r>
      <w:r w:rsidRPr="007A65CD">
        <w:rPr>
          <w:b/>
        </w:rPr>
        <w:t xml:space="preserve">  № </w:t>
      </w:r>
      <w:r w:rsidR="00C27ECD">
        <w:rPr>
          <w:b/>
        </w:rPr>
        <w:t>484</w:t>
      </w:r>
    </w:p>
    <w:p w:rsidR="00D75242" w:rsidRDefault="00D75242" w:rsidP="00E644F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О внесении изменений в постановление</w:t>
      </w:r>
    </w:p>
    <w:p w:rsidR="00BA002C" w:rsidRDefault="00D75242" w:rsidP="00BA002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администрации </w:t>
      </w:r>
      <w:r w:rsidR="00BA002C" w:rsidRPr="00535A92">
        <w:rPr>
          <w:b/>
          <w:color w:val="000000"/>
        </w:rPr>
        <w:t xml:space="preserve">муниципального образования </w:t>
      </w:r>
    </w:p>
    <w:p w:rsidR="00BA002C" w:rsidRDefault="00BA002C" w:rsidP="00BA002C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 xml:space="preserve">Шлиссельбургское городское поселение </w:t>
      </w:r>
    </w:p>
    <w:p w:rsidR="00BA002C" w:rsidRDefault="00BA002C" w:rsidP="00BA002C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 xml:space="preserve">Кировского муниципального района </w:t>
      </w:r>
    </w:p>
    <w:p w:rsidR="001B6B11" w:rsidRDefault="00BA002C" w:rsidP="00E644F1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Ленинградской области</w:t>
      </w:r>
      <w:r>
        <w:rPr>
          <w:b/>
          <w:color w:val="000000"/>
        </w:rPr>
        <w:t xml:space="preserve"> </w:t>
      </w:r>
      <w:r w:rsidR="00D75242">
        <w:rPr>
          <w:b/>
          <w:color w:val="000000"/>
        </w:rPr>
        <w:t xml:space="preserve">от 04.10.2019 № 384 </w:t>
      </w:r>
    </w:p>
    <w:p w:rsidR="001B6B11" w:rsidRDefault="00D75242" w:rsidP="00E644F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«</w:t>
      </w:r>
      <w:r w:rsidR="00614432" w:rsidRPr="00535A92">
        <w:rPr>
          <w:b/>
          <w:color w:val="000000"/>
        </w:rPr>
        <w:t xml:space="preserve">Об утверждении Положения о </w:t>
      </w:r>
      <w:proofErr w:type="gramStart"/>
      <w:r w:rsidR="00535A92" w:rsidRPr="00535A92">
        <w:rPr>
          <w:b/>
          <w:color w:val="000000"/>
        </w:rPr>
        <w:t>земельной</w:t>
      </w:r>
      <w:proofErr w:type="gramEnd"/>
      <w:r w:rsidR="00535A92" w:rsidRPr="00535A92">
        <w:rPr>
          <w:b/>
          <w:color w:val="000000"/>
        </w:rPr>
        <w:t xml:space="preserve"> </w:t>
      </w:r>
    </w:p>
    <w:p w:rsidR="00535A92" w:rsidRDefault="00535A92" w:rsidP="00E644F1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комиссии</w:t>
      </w:r>
      <w:r w:rsidR="00614432" w:rsidRPr="00535A92">
        <w:rPr>
          <w:b/>
          <w:color w:val="000000"/>
        </w:rPr>
        <w:t xml:space="preserve"> муниципального образования </w:t>
      </w:r>
    </w:p>
    <w:p w:rsidR="00535A92" w:rsidRDefault="00D106B4" w:rsidP="00E644F1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 xml:space="preserve">Шлиссельбургское городское поселение </w:t>
      </w:r>
    </w:p>
    <w:p w:rsidR="00535A92" w:rsidRDefault="00614432" w:rsidP="00E644F1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Кировск</w:t>
      </w:r>
      <w:r w:rsidR="00CA35F3" w:rsidRPr="00535A92">
        <w:rPr>
          <w:b/>
          <w:color w:val="000000"/>
        </w:rPr>
        <w:t xml:space="preserve">ого </w:t>
      </w:r>
      <w:r w:rsidRPr="00535A92">
        <w:rPr>
          <w:b/>
          <w:color w:val="000000"/>
        </w:rPr>
        <w:t>муниципальн</w:t>
      </w:r>
      <w:r w:rsidR="00CA35F3" w:rsidRPr="00535A92">
        <w:rPr>
          <w:b/>
          <w:color w:val="000000"/>
        </w:rPr>
        <w:t>ого</w:t>
      </w:r>
      <w:r w:rsidRPr="00535A92">
        <w:rPr>
          <w:b/>
          <w:color w:val="000000"/>
        </w:rPr>
        <w:t xml:space="preserve"> район</w:t>
      </w:r>
      <w:r w:rsidR="00CA35F3" w:rsidRPr="00535A92">
        <w:rPr>
          <w:b/>
          <w:color w:val="000000"/>
        </w:rPr>
        <w:t>а</w:t>
      </w:r>
      <w:r w:rsidRPr="00535A92">
        <w:rPr>
          <w:b/>
          <w:color w:val="000000"/>
        </w:rPr>
        <w:t xml:space="preserve"> </w:t>
      </w:r>
    </w:p>
    <w:p w:rsidR="00B42FB8" w:rsidRPr="00535A92" w:rsidRDefault="00614432" w:rsidP="00E644F1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Ленинградской области</w:t>
      </w:r>
      <w:r w:rsidR="009F652E">
        <w:rPr>
          <w:b/>
          <w:color w:val="000000"/>
        </w:rPr>
        <w:t>»</w:t>
      </w:r>
    </w:p>
    <w:p w:rsidR="00B721C2" w:rsidRPr="004E4B1B" w:rsidRDefault="00B721C2" w:rsidP="00B93010">
      <w:pPr>
        <w:pStyle w:val="ConsTitle"/>
        <w:spacing w:line="276" w:lineRule="auto"/>
        <w:jc w:val="center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614432" w:rsidRPr="004E4B1B" w:rsidRDefault="00614432" w:rsidP="00B9301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4B1B" w:rsidRPr="004E4B1B" w:rsidRDefault="00535A92" w:rsidP="005B08E4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proofErr w:type="gramStart"/>
      <w:r w:rsidRPr="00CD0DCA">
        <w:t xml:space="preserve">В соответствии с Земельным кодексом Российской Федерации, Федеральным законом от 25.10.2001 </w:t>
      </w:r>
      <w:r w:rsidR="00C440B4" w:rsidRPr="00CD0DCA">
        <w:t>№</w:t>
      </w:r>
      <w:r w:rsidRPr="00CD0DCA">
        <w:t xml:space="preserve"> 137-ФЗ </w:t>
      </w:r>
      <w:r w:rsidR="00C440B4" w:rsidRPr="00CD0DCA">
        <w:t>«</w:t>
      </w:r>
      <w:r w:rsidRPr="00CD0DCA">
        <w:t>О введении в действие Земельного кодекса Российской Федерации</w:t>
      </w:r>
      <w:r w:rsidR="00C440B4" w:rsidRPr="00CD0DCA">
        <w:t>», О</w:t>
      </w:r>
      <w:r w:rsidRPr="00CD0DCA">
        <w:t>бластным</w:t>
      </w:r>
      <w:r w:rsidR="00C440B4" w:rsidRPr="00CD0DCA">
        <w:t xml:space="preserve"> законом</w:t>
      </w:r>
      <w:r w:rsidRPr="00CD0DCA">
        <w:t xml:space="preserve"> Ленинградской области от 17.07.2018 </w:t>
      </w:r>
      <w:r w:rsidR="00C440B4" w:rsidRPr="00CD0DCA">
        <w:t>№</w:t>
      </w:r>
      <w:r w:rsidRPr="00CD0DCA">
        <w:t xml:space="preserve"> 75-оз </w:t>
      </w:r>
      <w:r w:rsidR="00C440B4" w:rsidRPr="00CD0DCA">
        <w:t xml:space="preserve">                            «</w:t>
      </w:r>
      <w:r w:rsidRPr="00CD0DCA">
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</w:t>
      </w:r>
      <w:r w:rsidR="00C440B4" w:rsidRPr="00CD0DCA">
        <w:t xml:space="preserve">                 </w:t>
      </w:r>
      <w:r w:rsidRPr="00CD0DCA">
        <w:t xml:space="preserve">в областной закон </w:t>
      </w:r>
      <w:r w:rsidR="00C440B4" w:rsidRPr="00CD0DCA">
        <w:t>«</w:t>
      </w:r>
      <w:r w:rsidRPr="00CD0DCA">
        <w:t>О бесплатном предоставлении отдельным категориям граждан земельных участков для</w:t>
      </w:r>
      <w:proofErr w:type="gramEnd"/>
      <w:r w:rsidRPr="00CD0DCA">
        <w:t xml:space="preserve"> индивидуального жилищного строительства на территории Ленинградской области</w:t>
      </w:r>
      <w:r w:rsidR="00C440B4" w:rsidRPr="00CD0DCA">
        <w:t>», Областным законом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Уставом МО Город Шлиссельбург:</w:t>
      </w:r>
    </w:p>
    <w:p w:rsidR="00E644F1" w:rsidRPr="00E644F1" w:rsidRDefault="00E644F1" w:rsidP="005B0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44F1">
        <w:t xml:space="preserve">1. </w:t>
      </w:r>
      <w:proofErr w:type="gramStart"/>
      <w:r w:rsidRPr="00E644F1">
        <w:t xml:space="preserve">Внести </w:t>
      </w:r>
      <w:r w:rsidR="00AC01A9">
        <w:t xml:space="preserve">в </w:t>
      </w:r>
      <w:r w:rsidR="009841D6" w:rsidRPr="00C440B4">
        <w:t xml:space="preserve">Положение </w:t>
      </w:r>
      <w:r w:rsidR="009841D6" w:rsidRPr="00C440B4">
        <w:rPr>
          <w:color w:val="000000"/>
        </w:rPr>
        <w:t>о земельной комиссии муниципального образования Шлиссельбургское городское поселение Кировского муниципального района Ленинградской области</w:t>
      </w:r>
      <w:r w:rsidR="009841D6">
        <w:rPr>
          <w:color w:val="000000"/>
        </w:rPr>
        <w:t>, утвержденное</w:t>
      </w:r>
      <w:r w:rsidR="00AC01A9">
        <w:t xml:space="preserve"> п</w:t>
      </w:r>
      <w:r w:rsidRPr="00E644F1">
        <w:t>остановлени</w:t>
      </w:r>
      <w:r w:rsidR="009841D6">
        <w:t>ем</w:t>
      </w:r>
      <w:r w:rsidRPr="00E644F1">
        <w:t xml:space="preserve"> администрации </w:t>
      </w:r>
      <w:r w:rsidR="00B832C3" w:rsidRPr="00E644F1">
        <w:rPr>
          <w:color w:val="000000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B832C3" w:rsidRPr="00E644F1">
        <w:t xml:space="preserve"> </w:t>
      </w:r>
      <w:r w:rsidRPr="00E644F1">
        <w:rPr>
          <w:color w:val="000000"/>
        </w:rPr>
        <w:t>от 04.10.2019 № 384 «Об утверждении Положения о земельной комиссии муниципального образования Шлиссельбургское городское поселение Кировского муниципального района Ленинградской области»</w:t>
      </w:r>
      <w:r w:rsidRPr="00E644F1">
        <w:rPr>
          <w:bCs/>
        </w:rPr>
        <w:t xml:space="preserve"> </w:t>
      </w:r>
      <w:r w:rsidR="001B6B11">
        <w:rPr>
          <w:bCs/>
        </w:rPr>
        <w:t xml:space="preserve">(далее </w:t>
      </w:r>
      <w:r w:rsidR="009841D6">
        <w:rPr>
          <w:bCs/>
        </w:rPr>
        <w:t>–</w:t>
      </w:r>
      <w:r w:rsidR="001B6B11">
        <w:rPr>
          <w:bCs/>
        </w:rPr>
        <w:t xml:space="preserve"> Постановление</w:t>
      </w:r>
      <w:r w:rsidR="009841D6">
        <w:rPr>
          <w:bCs/>
        </w:rPr>
        <w:t>, Положение</w:t>
      </w:r>
      <w:r w:rsidR="001B6B11">
        <w:rPr>
          <w:bCs/>
        </w:rPr>
        <w:t xml:space="preserve">) </w:t>
      </w:r>
      <w:r w:rsidRPr="00E644F1">
        <w:rPr>
          <w:bCs/>
        </w:rPr>
        <w:t>следующие изменения:</w:t>
      </w:r>
      <w:proofErr w:type="gramEnd"/>
    </w:p>
    <w:p w:rsidR="00DC44A0" w:rsidRDefault="00AC01A9" w:rsidP="005B08E4">
      <w:pPr>
        <w:tabs>
          <w:tab w:val="left" w:pos="105"/>
        </w:tabs>
        <w:ind w:right="-1" w:firstLine="709"/>
        <w:jc w:val="both"/>
      </w:pPr>
      <w:r>
        <w:t xml:space="preserve">1.1. </w:t>
      </w:r>
      <w:r w:rsidR="002A11FB">
        <w:t>А</w:t>
      </w:r>
      <w:r>
        <w:t xml:space="preserve">бзац 3 раздела 2 </w:t>
      </w:r>
      <w:r w:rsidR="009841D6">
        <w:t xml:space="preserve">Положения </w:t>
      </w:r>
      <w:r>
        <w:t xml:space="preserve">изложить в следующей редакции: </w:t>
      </w:r>
    </w:p>
    <w:p w:rsidR="002A11FB" w:rsidRPr="009D632D" w:rsidRDefault="00AC01A9" w:rsidP="005B08E4">
      <w:pPr>
        <w:tabs>
          <w:tab w:val="left" w:pos="105"/>
        </w:tabs>
        <w:ind w:right="-1" w:firstLine="709"/>
        <w:jc w:val="both"/>
      </w:pPr>
      <w:proofErr w:type="gramStart"/>
      <w:r>
        <w:t>«-</w:t>
      </w:r>
      <w:r w:rsidR="002A11FB">
        <w:t xml:space="preserve"> </w:t>
      </w:r>
      <w:r w:rsidR="002A11FB" w:rsidRPr="009D632D">
        <w:t xml:space="preserve">обеспечение в пределах своей компетенции прав и законных интересов </w:t>
      </w:r>
      <w:r w:rsidR="002A11FB">
        <w:t xml:space="preserve">граждан, состоящих на очереди для бесплатного предоставления земельных участков, </w:t>
      </w:r>
      <w:r w:rsidR="002A11FB" w:rsidRPr="009D632D">
        <w:t xml:space="preserve"> </w:t>
      </w:r>
      <w:r w:rsidR="002A11FB">
        <w:t xml:space="preserve">для предоставления земельных участков гражданам в аренду сроком на двадцать лет для строительства индивидуальных жилых домов и последующего бесплатного приобретения </w:t>
      </w:r>
      <w:r w:rsidR="00DC44A0">
        <w:t xml:space="preserve">                      </w:t>
      </w:r>
      <w:r w:rsidR="002A11FB">
        <w:t>в собственность гражданами земельных участков после завершения строительства жилого дома, ввода в эксплуатацию жилого дома и государственной регистрации права собственности на него</w:t>
      </w:r>
      <w:proofErr w:type="gramEnd"/>
      <w:r w:rsidR="002A11FB">
        <w:t>, в соответствии с требованиями Областных законов</w:t>
      </w:r>
      <w:r w:rsidR="005B08E4">
        <w:t>»</w:t>
      </w:r>
      <w:r w:rsidR="005935D0">
        <w:t>.</w:t>
      </w:r>
    </w:p>
    <w:p w:rsidR="00DC44A0" w:rsidRDefault="005935D0" w:rsidP="005B08E4">
      <w:pPr>
        <w:ind w:firstLine="709"/>
        <w:jc w:val="both"/>
      </w:pPr>
      <w:r>
        <w:lastRenderedPageBreak/>
        <w:t xml:space="preserve">1.2. Пункт 4.4. раздела 4 </w:t>
      </w:r>
      <w:r w:rsidR="009841D6">
        <w:t xml:space="preserve">Положения </w:t>
      </w:r>
      <w:r>
        <w:t xml:space="preserve">изложить в следующей редакции: </w:t>
      </w:r>
    </w:p>
    <w:p w:rsidR="005935D0" w:rsidRDefault="005935D0" w:rsidP="005B08E4">
      <w:pPr>
        <w:ind w:firstLine="709"/>
        <w:jc w:val="both"/>
      </w:pPr>
      <w:r>
        <w:t xml:space="preserve">«Председателем Комиссии </w:t>
      </w:r>
      <w:r w:rsidRPr="004C3144">
        <w:t xml:space="preserve">является заместитель главы </w:t>
      </w:r>
      <w:r>
        <w:rPr>
          <w:bCs/>
        </w:rPr>
        <w:t>а</w:t>
      </w:r>
      <w:r w:rsidRPr="00666283">
        <w:rPr>
          <w:bCs/>
        </w:rPr>
        <w:t>дминистрации</w:t>
      </w:r>
      <w:r>
        <w:rPr>
          <w:bCs/>
        </w:rPr>
        <w:t xml:space="preserve"> МО Город Шлиссельбург</w:t>
      </w:r>
      <w:r>
        <w:t xml:space="preserve"> по жилищно-коммунальному хозяйству</w:t>
      </w:r>
      <w:r w:rsidR="005B08E4">
        <w:t>»</w:t>
      </w:r>
      <w:r>
        <w:t>.</w:t>
      </w:r>
    </w:p>
    <w:p w:rsidR="005B08E4" w:rsidRDefault="005935D0" w:rsidP="005B08E4">
      <w:pPr>
        <w:ind w:firstLine="709"/>
        <w:jc w:val="both"/>
      </w:pPr>
      <w:r>
        <w:t xml:space="preserve">1.3. Пункт 4.5. раздела 4 </w:t>
      </w:r>
      <w:r w:rsidR="009841D6">
        <w:t xml:space="preserve">Положения </w:t>
      </w:r>
      <w:r>
        <w:t xml:space="preserve">изложить в следующей редакции: </w:t>
      </w:r>
    </w:p>
    <w:p w:rsidR="005935D0" w:rsidRPr="004C3144" w:rsidRDefault="005935D0" w:rsidP="005B08E4">
      <w:pPr>
        <w:ind w:firstLine="709"/>
        <w:jc w:val="both"/>
      </w:pPr>
      <w:r>
        <w:t>«</w:t>
      </w:r>
      <w:r w:rsidRPr="004C3144">
        <w:t xml:space="preserve">В состав Комиссии входят руководители структурных подразделений администрации МО </w:t>
      </w:r>
      <w:r>
        <w:t xml:space="preserve">Город </w:t>
      </w:r>
      <w:r w:rsidRPr="004C3144">
        <w:t xml:space="preserve">Шлиссельбург </w:t>
      </w:r>
      <w:r>
        <w:t xml:space="preserve"> </w:t>
      </w:r>
      <w:r w:rsidRPr="004C3144">
        <w:t>в области архитектуры</w:t>
      </w:r>
      <w:r>
        <w:t>,</w:t>
      </w:r>
      <w:r w:rsidRPr="004C3144">
        <w:t xml:space="preserve"> градостроительства</w:t>
      </w:r>
      <w:r>
        <w:t xml:space="preserve"> </w:t>
      </w:r>
      <w:r w:rsidR="005B08E4">
        <w:t xml:space="preserve">                            </w:t>
      </w:r>
      <w:r>
        <w:t>и землепользования</w:t>
      </w:r>
      <w:r w:rsidRPr="004C3144">
        <w:t xml:space="preserve">, </w:t>
      </w:r>
      <w:r>
        <w:t>МКУ «Управление городского хозяйства и обеспечения»</w:t>
      </w:r>
      <w:r w:rsidRPr="004C3144">
        <w:t>.</w:t>
      </w:r>
    </w:p>
    <w:p w:rsidR="00B832C3" w:rsidRDefault="00DC44A0" w:rsidP="005B08E4">
      <w:pPr>
        <w:ind w:firstLine="709"/>
        <w:jc w:val="both"/>
      </w:pPr>
      <w:r>
        <w:t xml:space="preserve">1.4. </w:t>
      </w:r>
      <w:proofErr w:type="gramStart"/>
      <w:r>
        <w:t xml:space="preserve">Абзац 6 пункта 5.1. раздела 5 </w:t>
      </w:r>
      <w:r w:rsidR="009841D6">
        <w:t xml:space="preserve">Положения </w:t>
      </w:r>
      <w:r>
        <w:t>изложить в следующей редакции:</w:t>
      </w:r>
      <w:r w:rsidRPr="00DC44A0">
        <w:t xml:space="preserve"> </w:t>
      </w:r>
      <w:r w:rsidR="005B08E4">
        <w:t xml:space="preserve">                                             «- </w:t>
      </w:r>
      <w:r>
        <w:t xml:space="preserve">взаимодействовать с гражданами, состоящими на очереди для бесплатного предоставления земельных участков, </w:t>
      </w:r>
      <w:r w:rsidR="005B08E4">
        <w:t xml:space="preserve">для предоставления земельных участков гражданам                       в аренду сроком на двадцать лет для строительства индивидуальных жилых домов </w:t>
      </w:r>
      <w:r w:rsidR="00CD0DCA">
        <w:t xml:space="preserve">                              </w:t>
      </w:r>
      <w:r w:rsidR="005B08E4">
        <w:t xml:space="preserve">и последующего бесплатного приобретения в собственность гражданами земельных участков после завершения строительства жилого дома, ввода в эксплуатацию жилого дома </w:t>
      </w:r>
      <w:r w:rsidR="00CD0DCA">
        <w:t xml:space="preserve">                      </w:t>
      </w:r>
      <w:r w:rsidR="005B08E4">
        <w:t>и государственной регистрации</w:t>
      </w:r>
      <w:proofErr w:type="gramEnd"/>
      <w:r w:rsidR="005B08E4">
        <w:t xml:space="preserve"> права собственности на него, </w:t>
      </w:r>
      <w:r>
        <w:t>при  их распределении</w:t>
      </w:r>
      <w:r w:rsidR="005B08E4">
        <w:t>»</w:t>
      </w:r>
      <w:r>
        <w:t>.</w:t>
      </w:r>
    </w:p>
    <w:p w:rsidR="00D453A9" w:rsidRDefault="00D453A9" w:rsidP="00D453A9">
      <w:pPr>
        <w:pStyle w:val="af3"/>
        <w:ind w:firstLine="709"/>
        <w:jc w:val="both"/>
      </w:pPr>
      <w:r>
        <w:t xml:space="preserve">1.5. Пункт 6.1. раздела 6 </w:t>
      </w:r>
      <w:r w:rsidR="009841D6">
        <w:t xml:space="preserve">Положения </w:t>
      </w:r>
      <w:r>
        <w:t xml:space="preserve">изложить в следующей редакции: </w:t>
      </w:r>
    </w:p>
    <w:p w:rsidR="00D453A9" w:rsidRDefault="00D453A9" w:rsidP="00D453A9">
      <w:pPr>
        <w:pStyle w:val="af3"/>
        <w:ind w:firstLine="709"/>
        <w:jc w:val="both"/>
      </w:pPr>
      <w:proofErr w:type="gramStart"/>
      <w:r>
        <w:t>«Комиссия осуществляет подбор земельных участков, предназначенных для бесплатного предоставления в собственность граждан для индивидуального жилищного строительства,</w:t>
      </w:r>
      <w:r w:rsidRPr="00D453A9">
        <w:t xml:space="preserve"> </w:t>
      </w:r>
      <w:r>
        <w:t>для предоставления земельных участков гражданам в аренду сроком на двадцать лет для строительства индивидуальных жилых домов и последующего бесплатного приобретения в собственность гражданами земельных участков после завершения строительства жилого дома, ввода в эксплуатацию жилого дома и государственной регистрации права собственности на него».</w:t>
      </w:r>
      <w:proofErr w:type="gramEnd"/>
    </w:p>
    <w:p w:rsidR="009841D6" w:rsidRDefault="002A11FB" w:rsidP="009841D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841D6" w:rsidRPr="00CC2141">
        <w:t xml:space="preserve">Изложить </w:t>
      </w:r>
      <w:r w:rsidR="00CD0DCA">
        <w:t>с</w:t>
      </w:r>
      <w:r w:rsidR="009841D6" w:rsidRPr="00C440B4">
        <w:t>остав</w:t>
      </w:r>
      <w:r w:rsidR="009841D6">
        <w:t xml:space="preserve"> </w:t>
      </w:r>
      <w:r w:rsidR="009841D6" w:rsidRPr="00C440B4">
        <w:rPr>
          <w:color w:val="000000"/>
        </w:rPr>
        <w:t xml:space="preserve">земельной комиссии муниципального образования </w:t>
      </w:r>
      <w:r w:rsidR="009841D6">
        <w:rPr>
          <w:color w:val="000000"/>
        </w:rPr>
        <w:t>Ш</w:t>
      </w:r>
      <w:r w:rsidR="009841D6" w:rsidRPr="00C440B4">
        <w:rPr>
          <w:color w:val="000000"/>
        </w:rPr>
        <w:t>лиссельбургское городское поселение</w:t>
      </w:r>
      <w:r w:rsidR="009841D6">
        <w:rPr>
          <w:color w:val="000000"/>
        </w:rPr>
        <w:t xml:space="preserve"> </w:t>
      </w:r>
      <w:r w:rsidR="009841D6" w:rsidRPr="00C440B4">
        <w:rPr>
          <w:color w:val="000000"/>
        </w:rPr>
        <w:t>Кировского муниципального района Ленинградской области</w:t>
      </w:r>
      <w:r w:rsidR="009841D6" w:rsidRPr="00CC2141">
        <w:t xml:space="preserve"> согласно приложению</w:t>
      </w:r>
      <w:r w:rsidR="009841D6">
        <w:t xml:space="preserve"> 1 </w:t>
      </w:r>
      <w:r w:rsidR="009841D6" w:rsidRPr="00CC2141">
        <w:t>к настоящему постановлению.</w:t>
      </w:r>
    </w:p>
    <w:p w:rsidR="00E644F1" w:rsidRPr="000C21C6" w:rsidRDefault="00E644F1" w:rsidP="00E644F1">
      <w:pPr>
        <w:ind w:firstLine="709"/>
        <w:jc w:val="both"/>
      </w:pPr>
      <w:r w:rsidRPr="000C21C6">
        <w:t xml:space="preserve">3.  </w:t>
      </w:r>
      <w:proofErr w:type="gramStart"/>
      <w:r w:rsidRPr="000C21C6">
        <w:t>Контроль за</w:t>
      </w:r>
      <w:proofErr w:type="gramEnd"/>
      <w:r w:rsidRPr="000C21C6">
        <w:t xml:space="preserve"> исполнением настоящего постановления оставляю за собой.</w:t>
      </w: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9841D6" w:rsidRDefault="009841D6" w:rsidP="009841D6">
      <w:p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главы администрации                                                                                           С.Б. </w:t>
      </w:r>
      <w:proofErr w:type="spellStart"/>
      <w:r>
        <w:rPr>
          <w:color w:val="000000"/>
        </w:rPr>
        <w:t>Чхетия</w:t>
      </w:r>
      <w:proofErr w:type="spellEnd"/>
    </w:p>
    <w:p w:rsidR="00614432" w:rsidRDefault="00614432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55D7D" w:rsidRDefault="00A55D7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41D6" w:rsidRDefault="009841D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9171F" w:rsidRDefault="00C9171F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9195B" w:rsidRPr="00D9195B" w:rsidRDefault="00D9195B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9195B">
        <w:rPr>
          <w:rFonts w:ascii="Times New Roman" w:hAnsi="Times New Roman" w:cs="Times New Roman"/>
          <w:sz w:val="22"/>
          <w:szCs w:val="22"/>
        </w:rPr>
        <w:t>Разослано: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</w:t>
      </w:r>
      <w:r w:rsidR="009841D6">
        <w:rPr>
          <w:rFonts w:ascii="Times New Roman" w:hAnsi="Times New Roman" w:cs="Times New Roman"/>
          <w:sz w:val="22"/>
          <w:szCs w:val="22"/>
        </w:rPr>
        <w:t>АГиЗ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- 2, членам комиссии, в дело.</w:t>
      </w:r>
    </w:p>
    <w:bookmarkEnd w:id="0"/>
    <w:p w:rsidR="00EA3B1D" w:rsidRPr="00D302AD" w:rsidRDefault="00EA3B1D" w:rsidP="00EA3B1D">
      <w:pPr>
        <w:ind w:left="5103"/>
        <w:rPr>
          <w:b/>
        </w:rPr>
      </w:pPr>
      <w:r w:rsidRPr="00D302AD">
        <w:rPr>
          <w:rStyle w:val="a4"/>
          <w:b w:val="0"/>
        </w:rPr>
        <w:lastRenderedPageBreak/>
        <w:t>Утвержден</w:t>
      </w:r>
    </w:p>
    <w:p w:rsidR="00EA3B1D" w:rsidRDefault="00EA3B1D" w:rsidP="00EA3B1D">
      <w:pPr>
        <w:ind w:left="5103"/>
        <w:rPr>
          <w:rStyle w:val="a4"/>
          <w:b w:val="0"/>
        </w:rPr>
      </w:pPr>
      <w:r>
        <w:rPr>
          <w:rStyle w:val="a4"/>
          <w:b w:val="0"/>
        </w:rPr>
        <w:t xml:space="preserve">постановлением администрации </w:t>
      </w:r>
    </w:p>
    <w:p w:rsidR="00EA3B1D" w:rsidRPr="00D302AD" w:rsidRDefault="00EA3B1D" w:rsidP="00EA3B1D">
      <w:pPr>
        <w:ind w:left="5103"/>
        <w:rPr>
          <w:rStyle w:val="a4"/>
          <w:b w:val="0"/>
          <w:color w:val="000000"/>
        </w:rPr>
      </w:pPr>
      <w:r>
        <w:rPr>
          <w:rStyle w:val="a4"/>
          <w:b w:val="0"/>
        </w:rPr>
        <w:t>МО Город Шлиссельбург</w:t>
      </w:r>
    </w:p>
    <w:p w:rsidR="00CF3504" w:rsidRPr="009841D6" w:rsidRDefault="00CF3504" w:rsidP="00CF3504">
      <w:pPr>
        <w:pStyle w:val="af3"/>
        <w:ind w:firstLine="5103"/>
      </w:pPr>
      <w:r w:rsidRPr="009841D6">
        <w:t xml:space="preserve">от </w:t>
      </w:r>
      <w:r w:rsidR="00386B46">
        <w:t>15.08.2024</w:t>
      </w:r>
      <w:r w:rsidRPr="009841D6">
        <w:t xml:space="preserve">  № </w:t>
      </w:r>
      <w:r w:rsidR="00386B46">
        <w:t>484</w:t>
      </w:r>
      <w:bookmarkStart w:id="1" w:name="_GoBack"/>
      <w:bookmarkEnd w:id="1"/>
    </w:p>
    <w:p w:rsidR="00EA3B1D" w:rsidRPr="00D302AD" w:rsidRDefault="00EA3B1D" w:rsidP="00CF3504">
      <w:pPr>
        <w:ind w:left="5103"/>
        <w:rPr>
          <w:rStyle w:val="a4"/>
          <w:b w:val="0"/>
        </w:rPr>
      </w:pPr>
      <w:r w:rsidRPr="00D302AD">
        <w:rPr>
          <w:rStyle w:val="a4"/>
          <w:b w:val="0"/>
        </w:rPr>
        <w:t>(приложение</w:t>
      </w:r>
      <w:r w:rsidR="00C9171F">
        <w:rPr>
          <w:rStyle w:val="a4"/>
          <w:b w:val="0"/>
        </w:rPr>
        <w:t xml:space="preserve"> </w:t>
      </w:r>
      <w:r w:rsidR="009841D6">
        <w:rPr>
          <w:rStyle w:val="a4"/>
          <w:b w:val="0"/>
        </w:rPr>
        <w:t>1</w:t>
      </w:r>
      <w:r w:rsidRPr="00D302AD">
        <w:rPr>
          <w:rStyle w:val="a4"/>
          <w:b w:val="0"/>
        </w:rPr>
        <w:t>)</w:t>
      </w: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EA3B1D">
      <w:pPr>
        <w:autoSpaceDE w:val="0"/>
        <w:autoSpaceDN w:val="0"/>
        <w:adjustRightInd w:val="0"/>
        <w:jc w:val="center"/>
      </w:pPr>
    </w:p>
    <w:p w:rsidR="00EA3B1D" w:rsidRDefault="00EA3B1D" w:rsidP="00EA3B1D">
      <w:pPr>
        <w:autoSpaceDE w:val="0"/>
        <w:autoSpaceDN w:val="0"/>
        <w:adjustRightInd w:val="0"/>
        <w:jc w:val="center"/>
      </w:pPr>
      <w:r>
        <w:t>С</w:t>
      </w:r>
      <w:r w:rsidRPr="00C440B4">
        <w:t>остав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  <w:r w:rsidRPr="00C440B4">
        <w:rPr>
          <w:color w:val="000000"/>
        </w:rPr>
        <w:t>земельной комиссии муниципального образования Шлиссельбургское городское поселение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  <w:r w:rsidRPr="00C440B4">
        <w:rPr>
          <w:color w:val="000000"/>
        </w:rPr>
        <w:t>Кировского муниципального района Ленинградской области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9841D6" w:rsidRPr="00CE5A9D" w:rsidTr="007C21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7C219A">
            <w:pPr>
              <w:spacing w:line="360" w:lineRule="auto"/>
            </w:pPr>
            <w:r w:rsidRPr="00CE5A9D">
              <w:t>Председатель комиссии</w:t>
            </w:r>
          </w:p>
        </w:tc>
      </w:tr>
      <w:tr w:rsidR="009841D6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Default="009841D6" w:rsidP="00CD0DCA">
            <w:pPr>
              <w:jc w:val="both"/>
            </w:pPr>
            <w:r>
              <w:t xml:space="preserve">Липатов </w:t>
            </w:r>
          </w:p>
          <w:p w:rsidR="009841D6" w:rsidRPr="00CE5A9D" w:rsidRDefault="009841D6" w:rsidP="00CD0DCA">
            <w:pPr>
              <w:jc w:val="both"/>
            </w:pPr>
            <w:r>
              <w:t>Виталий Владимирович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CD0DCA">
            <w:pPr>
              <w:jc w:val="both"/>
            </w:pPr>
            <w:r w:rsidRPr="00CE5A9D">
              <w:t>заместитель главы администрации</w:t>
            </w:r>
            <w:r>
              <w:t xml:space="preserve"> </w:t>
            </w:r>
            <w:r w:rsidRPr="008B503E">
              <w:t>по жилищно-коммунальному хозяйству</w:t>
            </w:r>
          </w:p>
        </w:tc>
      </w:tr>
      <w:tr w:rsidR="009841D6" w:rsidRPr="00CE5A9D" w:rsidTr="007C21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CD0DCA">
            <w:pPr>
              <w:spacing w:line="360" w:lineRule="auto"/>
              <w:jc w:val="both"/>
            </w:pPr>
            <w:r w:rsidRPr="00CE5A9D">
              <w:t>Заместитель председателя комиссии</w:t>
            </w:r>
          </w:p>
        </w:tc>
      </w:tr>
      <w:tr w:rsidR="009841D6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CD0DCA">
            <w:pPr>
              <w:jc w:val="both"/>
            </w:pPr>
            <w:r>
              <w:t>Наумович</w:t>
            </w:r>
            <w:r w:rsidRPr="00CE5A9D">
              <w:t xml:space="preserve"> </w:t>
            </w:r>
          </w:p>
          <w:p w:rsidR="009841D6" w:rsidRPr="00CE5A9D" w:rsidRDefault="009841D6" w:rsidP="00CD0DCA">
            <w:pPr>
              <w:jc w:val="both"/>
            </w:pPr>
            <w:r>
              <w:t>Виктория Сергеевна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CD0DCA">
            <w:pPr>
              <w:jc w:val="both"/>
            </w:pPr>
            <w:r w:rsidRPr="00CE5A9D">
              <w:t xml:space="preserve">начальник отдела архитектуры, градостроительства </w:t>
            </w:r>
            <w:r w:rsidR="00CD0DCA">
              <w:t xml:space="preserve">                                  </w:t>
            </w:r>
            <w:r w:rsidRPr="00CE5A9D">
              <w:t>и землепользования администрации МО Город Шлиссельбург</w:t>
            </w:r>
          </w:p>
        </w:tc>
      </w:tr>
      <w:tr w:rsidR="009841D6" w:rsidRPr="00CE5A9D" w:rsidTr="007C21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6" w:rsidRPr="00CE5A9D" w:rsidRDefault="009841D6" w:rsidP="00CD0DCA">
            <w:pPr>
              <w:spacing w:line="360" w:lineRule="auto"/>
              <w:jc w:val="both"/>
            </w:pPr>
            <w:r w:rsidRPr="00CE5A9D">
              <w:t>Члены комиссии</w:t>
            </w:r>
          </w:p>
        </w:tc>
      </w:tr>
      <w:tr w:rsidR="009841D6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6" w:rsidRDefault="009841D6" w:rsidP="00CD0DCA">
            <w:pPr>
              <w:jc w:val="both"/>
            </w:pPr>
            <w:r>
              <w:t xml:space="preserve">Савельева </w:t>
            </w:r>
          </w:p>
          <w:p w:rsidR="009841D6" w:rsidRPr="007C5ACE" w:rsidRDefault="009841D6" w:rsidP="00CD0DCA">
            <w:pPr>
              <w:jc w:val="both"/>
            </w:pPr>
            <w:r>
              <w:t>Людмила Евгеньевна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6" w:rsidRPr="007C5ACE" w:rsidRDefault="009841D6" w:rsidP="00CD0DCA">
            <w:pPr>
              <w:jc w:val="both"/>
            </w:pPr>
            <w:r>
              <w:t xml:space="preserve">главный специалист отдела архитектуры, градостроительства </w:t>
            </w:r>
            <w:r w:rsidR="00CD0DCA">
              <w:t xml:space="preserve">      </w:t>
            </w:r>
            <w:r>
              <w:t>и землепользования администрации МО Город Шлиссельбург</w:t>
            </w:r>
          </w:p>
        </w:tc>
      </w:tr>
      <w:tr w:rsidR="00C245AA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Default="00C245AA" w:rsidP="00C245AA">
            <w:pPr>
              <w:jc w:val="both"/>
            </w:pPr>
            <w:r>
              <w:t>Иванова Татьяна Николаевна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Pr="007C5ACE" w:rsidRDefault="00C245AA" w:rsidP="004443FB">
            <w:pPr>
              <w:jc w:val="both"/>
            </w:pPr>
            <w:r>
              <w:t>главный специалист отдела архитектуры, градостроительства       и землепользования администрации МО Город Шлиссельбург</w:t>
            </w:r>
          </w:p>
        </w:tc>
      </w:tr>
      <w:tr w:rsidR="00C245AA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Pr="007C5ACE" w:rsidRDefault="00C245AA" w:rsidP="00CD0DCA">
            <w:pPr>
              <w:jc w:val="both"/>
            </w:pPr>
            <w:r>
              <w:t>Семёнов Алексей Игоревич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Pr="007C5ACE" w:rsidRDefault="00C245AA" w:rsidP="00CD0DCA">
            <w:pPr>
              <w:jc w:val="both"/>
            </w:pPr>
            <w:r>
              <w:t xml:space="preserve">начальник </w:t>
            </w:r>
            <w:r w:rsidRPr="007A0D3C">
              <w:t>отдела правового обеспечения</w:t>
            </w:r>
            <w:r>
              <w:t xml:space="preserve"> </w:t>
            </w:r>
            <w:r w:rsidRPr="007A0D3C">
              <w:t xml:space="preserve">и связям </w:t>
            </w:r>
            <w:r>
              <w:t xml:space="preserve">                                  </w:t>
            </w:r>
            <w:r w:rsidRPr="007A0D3C">
              <w:t>с общественностью</w:t>
            </w:r>
            <w:r>
              <w:t xml:space="preserve"> </w:t>
            </w:r>
            <w:r w:rsidRPr="007A0D3C">
              <w:t>администрации МО Город Шлиссельбург</w:t>
            </w:r>
          </w:p>
        </w:tc>
      </w:tr>
      <w:tr w:rsidR="00C245AA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Default="00C245AA" w:rsidP="00CD0DCA">
            <w:pPr>
              <w:jc w:val="both"/>
            </w:pPr>
            <w:proofErr w:type="spellStart"/>
            <w:r w:rsidRPr="007A0D3C">
              <w:t>Кушаковская</w:t>
            </w:r>
            <w:proofErr w:type="spellEnd"/>
          </w:p>
          <w:p w:rsidR="00C245AA" w:rsidRDefault="00C245AA" w:rsidP="00CD0DCA">
            <w:pPr>
              <w:jc w:val="both"/>
            </w:pPr>
            <w:r>
              <w:t>Инга Евгеньевна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Default="00C245AA" w:rsidP="00CD0DCA">
            <w:pPr>
              <w:jc w:val="both"/>
            </w:pPr>
            <w:r>
              <w:t>г</w:t>
            </w:r>
            <w:r w:rsidRPr="007A0D3C">
              <w:t>лавный специалист-юрист</w:t>
            </w:r>
            <w:r>
              <w:t xml:space="preserve"> </w:t>
            </w:r>
            <w:r w:rsidRPr="007A0D3C">
              <w:t>отдела правового обеспечения</w:t>
            </w:r>
            <w:r>
              <w:t xml:space="preserve">                       </w:t>
            </w:r>
            <w:r w:rsidRPr="007A0D3C">
              <w:t>и связям с общественностью</w:t>
            </w:r>
            <w:r>
              <w:t xml:space="preserve"> </w:t>
            </w:r>
            <w:r w:rsidRPr="007A0D3C">
              <w:t>администрации МО Город Шлиссельбург</w:t>
            </w:r>
            <w:r>
              <w:t xml:space="preserve"> </w:t>
            </w:r>
          </w:p>
        </w:tc>
      </w:tr>
      <w:tr w:rsidR="00C245AA" w:rsidRPr="00CE5A9D" w:rsidTr="007C21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Default="00C245AA" w:rsidP="00CD0DCA">
            <w:pPr>
              <w:jc w:val="both"/>
            </w:pPr>
            <w:r>
              <w:t xml:space="preserve">Щедрина </w:t>
            </w:r>
          </w:p>
          <w:p w:rsidR="00C245AA" w:rsidRDefault="00C245AA" w:rsidP="00CD0DCA">
            <w:pPr>
              <w:jc w:val="both"/>
            </w:pPr>
            <w:r>
              <w:t>Мария Александровна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A" w:rsidRPr="003303E2" w:rsidRDefault="00C245AA" w:rsidP="00CD0DCA">
            <w:pPr>
              <w:jc w:val="both"/>
            </w:pPr>
            <w:r>
              <w:t xml:space="preserve">ведущий инженер МКУ «Управление городского хозяйства                        и обеспечения» </w:t>
            </w:r>
          </w:p>
        </w:tc>
      </w:tr>
      <w:tr w:rsidR="00C245AA" w:rsidRPr="00CE5A9D" w:rsidTr="004443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AA" w:rsidRPr="00CE5A9D" w:rsidRDefault="00C245AA" w:rsidP="004443FB">
            <w:pPr>
              <w:spacing w:line="360" w:lineRule="auto"/>
              <w:jc w:val="both"/>
            </w:pPr>
            <w:r w:rsidRPr="00CE5A9D">
              <w:t>Секретарь комиссии</w:t>
            </w:r>
          </w:p>
        </w:tc>
      </w:tr>
      <w:tr w:rsidR="00C245AA" w:rsidRPr="00CE5A9D" w:rsidTr="004443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AA" w:rsidRPr="00CE5A9D" w:rsidRDefault="00C245AA" w:rsidP="004443FB">
            <w:pPr>
              <w:jc w:val="both"/>
            </w:pPr>
            <w:proofErr w:type="spellStart"/>
            <w:r>
              <w:t>Морщинкина</w:t>
            </w:r>
            <w:proofErr w:type="spellEnd"/>
            <w:r>
              <w:t xml:space="preserve"> Ольга Геннадьевна</w:t>
            </w:r>
            <w:r w:rsidRPr="00CE5A9D"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AA" w:rsidRPr="00CE5A9D" w:rsidRDefault="00C245AA" w:rsidP="004443FB">
            <w:pPr>
              <w:jc w:val="both"/>
            </w:pPr>
            <w:r>
              <w:t xml:space="preserve">специалист 1 категории </w:t>
            </w:r>
            <w:r w:rsidRPr="00CE5A9D">
              <w:t xml:space="preserve"> отдела архитектуры, </w:t>
            </w:r>
            <w:r>
              <w:t>г</w:t>
            </w:r>
            <w:r w:rsidRPr="00CE5A9D">
              <w:t>радостроительства и землепользования администрации МО Город Шлиссельбург</w:t>
            </w:r>
          </w:p>
        </w:tc>
      </w:tr>
    </w:tbl>
    <w:p w:rsidR="009841D6" w:rsidRPr="00CE5A9D" w:rsidRDefault="009841D6" w:rsidP="009841D6">
      <w:pPr>
        <w:jc w:val="center"/>
        <w:rPr>
          <w:b/>
        </w:rPr>
      </w:pPr>
    </w:p>
    <w:p w:rsidR="00EA3B1D" w:rsidRDefault="00EA3B1D" w:rsidP="00EA3B1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EA3B1D" w:rsidSect="00D9195B">
      <w:pgSz w:w="11906" w:h="16838" w:code="9"/>
      <w:pgMar w:top="993" w:right="849" w:bottom="709" w:left="1418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AE" w:rsidRDefault="00E26CAE" w:rsidP="00393BF3">
      <w:r>
        <w:separator/>
      </w:r>
    </w:p>
  </w:endnote>
  <w:endnote w:type="continuationSeparator" w:id="0">
    <w:p w:rsidR="00E26CAE" w:rsidRDefault="00E26CAE" w:rsidP="003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AE" w:rsidRDefault="00E26CAE" w:rsidP="00393BF3">
      <w:r>
        <w:separator/>
      </w:r>
    </w:p>
  </w:footnote>
  <w:footnote w:type="continuationSeparator" w:id="0">
    <w:p w:rsidR="00E26CAE" w:rsidRDefault="00E26CAE" w:rsidP="0039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ADC"/>
    <w:multiLevelType w:val="hybridMultilevel"/>
    <w:tmpl w:val="394E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B38D1"/>
    <w:multiLevelType w:val="hybridMultilevel"/>
    <w:tmpl w:val="D744E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450FC"/>
    <w:multiLevelType w:val="hybridMultilevel"/>
    <w:tmpl w:val="3466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59DF"/>
    <w:multiLevelType w:val="hybridMultilevel"/>
    <w:tmpl w:val="7354E17A"/>
    <w:lvl w:ilvl="0" w:tplc="0D10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05850"/>
    <w:multiLevelType w:val="hybridMultilevel"/>
    <w:tmpl w:val="773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054E"/>
    <w:multiLevelType w:val="hybridMultilevel"/>
    <w:tmpl w:val="AE98A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B4618"/>
    <w:multiLevelType w:val="hybridMultilevel"/>
    <w:tmpl w:val="B1BA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6257"/>
    <w:multiLevelType w:val="hybridMultilevel"/>
    <w:tmpl w:val="0A1E67BA"/>
    <w:lvl w:ilvl="0" w:tplc="2B9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B"/>
    <w:rsid w:val="00004EC9"/>
    <w:rsid w:val="00015A2A"/>
    <w:rsid w:val="00020AC5"/>
    <w:rsid w:val="0002692E"/>
    <w:rsid w:val="0003024E"/>
    <w:rsid w:val="000335B4"/>
    <w:rsid w:val="00033BD9"/>
    <w:rsid w:val="00040350"/>
    <w:rsid w:val="000445B3"/>
    <w:rsid w:val="0004594F"/>
    <w:rsid w:val="00051A0F"/>
    <w:rsid w:val="00053085"/>
    <w:rsid w:val="0005472E"/>
    <w:rsid w:val="00056D2E"/>
    <w:rsid w:val="00075E7B"/>
    <w:rsid w:val="00077E8D"/>
    <w:rsid w:val="000841B0"/>
    <w:rsid w:val="0009707A"/>
    <w:rsid w:val="000A12B6"/>
    <w:rsid w:val="000A298F"/>
    <w:rsid w:val="000A2D6F"/>
    <w:rsid w:val="000A68DA"/>
    <w:rsid w:val="000B1575"/>
    <w:rsid w:val="000B28EC"/>
    <w:rsid w:val="000B57E0"/>
    <w:rsid w:val="000C05A2"/>
    <w:rsid w:val="000C4198"/>
    <w:rsid w:val="000C74C8"/>
    <w:rsid w:val="000C75D5"/>
    <w:rsid w:val="000D1E5F"/>
    <w:rsid w:val="000D324C"/>
    <w:rsid w:val="000D4781"/>
    <w:rsid w:val="000D7446"/>
    <w:rsid w:val="000D7D47"/>
    <w:rsid w:val="000E1043"/>
    <w:rsid w:val="000E4159"/>
    <w:rsid w:val="000E664F"/>
    <w:rsid w:val="000E69BC"/>
    <w:rsid w:val="000E7F8F"/>
    <w:rsid w:val="000F1A6D"/>
    <w:rsid w:val="000F21F2"/>
    <w:rsid w:val="000F2BED"/>
    <w:rsid w:val="000F4566"/>
    <w:rsid w:val="00101F65"/>
    <w:rsid w:val="00104574"/>
    <w:rsid w:val="00105E1D"/>
    <w:rsid w:val="00106C1B"/>
    <w:rsid w:val="00113CB5"/>
    <w:rsid w:val="00114FDD"/>
    <w:rsid w:val="00116D63"/>
    <w:rsid w:val="00121930"/>
    <w:rsid w:val="0012417D"/>
    <w:rsid w:val="00146829"/>
    <w:rsid w:val="00153C7A"/>
    <w:rsid w:val="001569D2"/>
    <w:rsid w:val="00164B14"/>
    <w:rsid w:val="00176C6D"/>
    <w:rsid w:val="0018105D"/>
    <w:rsid w:val="00183270"/>
    <w:rsid w:val="00183338"/>
    <w:rsid w:val="0019147A"/>
    <w:rsid w:val="001A3AB3"/>
    <w:rsid w:val="001A3D7B"/>
    <w:rsid w:val="001A7CEF"/>
    <w:rsid w:val="001B062C"/>
    <w:rsid w:val="001B27E9"/>
    <w:rsid w:val="001B6B11"/>
    <w:rsid w:val="001B7254"/>
    <w:rsid w:val="001C0C23"/>
    <w:rsid w:val="001C3193"/>
    <w:rsid w:val="001C3963"/>
    <w:rsid w:val="001C5A01"/>
    <w:rsid w:val="001C6136"/>
    <w:rsid w:val="001C7064"/>
    <w:rsid w:val="001D0387"/>
    <w:rsid w:val="001D180E"/>
    <w:rsid w:val="001D5C1A"/>
    <w:rsid w:val="001F016F"/>
    <w:rsid w:val="001F3738"/>
    <w:rsid w:val="001F4079"/>
    <w:rsid w:val="001F4350"/>
    <w:rsid w:val="001F4C0E"/>
    <w:rsid w:val="001F545F"/>
    <w:rsid w:val="00200446"/>
    <w:rsid w:val="0020167B"/>
    <w:rsid w:val="0020485E"/>
    <w:rsid w:val="002127B2"/>
    <w:rsid w:val="00220421"/>
    <w:rsid w:val="00223527"/>
    <w:rsid w:val="002235FC"/>
    <w:rsid w:val="00233CFF"/>
    <w:rsid w:val="0023508A"/>
    <w:rsid w:val="00235808"/>
    <w:rsid w:val="00237262"/>
    <w:rsid w:val="002375EE"/>
    <w:rsid w:val="00240FDF"/>
    <w:rsid w:val="0025282A"/>
    <w:rsid w:val="00254938"/>
    <w:rsid w:val="00254A07"/>
    <w:rsid w:val="00254D87"/>
    <w:rsid w:val="00254EA1"/>
    <w:rsid w:val="00260394"/>
    <w:rsid w:val="00263816"/>
    <w:rsid w:val="002660EB"/>
    <w:rsid w:val="00272ED4"/>
    <w:rsid w:val="00276806"/>
    <w:rsid w:val="0028166C"/>
    <w:rsid w:val="00281A79"/>
    <w:rsid w:val="002863CC"/>
    <w:rsid w:val="00290E4A"/>
    <w:rsid w:val="00291A7F"/>
    <w:rsid w:val="00292F7D"/>
    <w:rsid w:val="0029466A"/>
    <w:rsid w:val="00297C6D"/>
    <w:rsid w:val="002A11FB"/>
    <w:rsid w:val="002A1F7C"/>
    <w:rsid w:val="002A2EFF"/>
    <w:rsid w:val="002A72AB"/>
    <w:rsid w:val="002B4422"/>
    <w:rsid w:val="002B6F54"/>
    <w:rsid w:val="002C204C"/>
    <w:rsid w:val="002C7CEE"/>
    <w:rsid w:val="002D2515"/>
    <w:rsid w:val="002D5592"/>
    <w:rsid w:val="002E003A"/>
    <w:rsid w:val="002F1F13"/>
    <w:rsid w:val="002F778D"/>
    <w:rsid w:val="00307F4E"/>
    <w:rsid w:val="00311731"/>
    <w:rsid w:val="003135A0"/>
    <w:rsid w:val="003154E3"/>
    <w:rsid w:val="003203CE"/>
    <w:rsid w:val="00321A4E"/>
    <w:rsid w:val="00322C49"/>
    <w:rsid w:val="00325480"/>
    <w:rsid w:val="003307D3"/>
    <w:rsid w:val="0035197E"/>
    <w:rsid w:val="003564E5"/>
    <w:rsid w:val="003612AF"/>
    <w:rsid w:val="003722CD"/>
    <w:rsid w:val="003802AE"/>
    <w:rsid w:val="0038128A"/>
    <w:rsid w:val="00381BD6"/>
    <w:rsid w:val="00386B46"/>
    <w:rsid w:val="00393BF3"/>
    <w:rsid w:val="003964F2"/>
    <w:rsid w:val="003A0471"/>
    <w:rsid w:val="003B5C29"/>
    <w:rsid w:val="003C22A4"/>
    <w:rsid w:val="003C3ACB"/>
    <w:rsid w:val="003C59B9"/>
    <w:rsid w:val="003C5DC3"/>
    <w:rsid w:val="003D39F0"/>
    <w:rsid w:val="003D5A07"/>
    <w:rsid w:val="003D5D6A"/>
    <w:rsid w:val="003E3F6C"/>
    <w:rsid w:val="003F05F1"/>
    <w:rsid w:val="003F0722"/>
    <w:rsid w:val="003F57BC"/>
    <w:rsid w:val="00401E83"/>
    <w:rsid w:val="00402BBC"/>
    <w:rsid w:val="00402E6B"/>
    <w:rsid w:val="00423482"/>
    <w:rsid w:val="00435278"/>
    <w:rsid w:val="0043583F"/>
    <w:rsid w:val="00440888"/>
    <w:rsid w:val="00441A94"/>
    <w:rsid w:val="00445C53"/>
    <w:rsid w:val="00447A09"/>
    <w:rsid w:val="0045091E"/>
    <w:rsid w:val="00451FCB"/>
    <w:rsid w:val="00452816"/>
    <w:rsid w:val="00452D5B"/>
    <w:rsid w:val="00453EF5"/>
    <w:rsid w:val="004540A6"/>
    <w:rsid w:val="00460F2E"/>
    <w:rsid w:val="00461829"/>
    <w:rsid w:val="00467AC0"/>
    <w:rsid w:val="004722A3"/>
    <w:rsid w:val="0047309B"/>
    <w:rsid w:val="0047539B"/>
    <w:rsid w:val="004801AA"/>
    <w:rsid w:val="004826B7"/>
    <w:rsid w:val="0048301A"/>
    <w:rsid w:val="004863D1"/>
    <w:rsid w:val="00490B0D"/>
    <w:rsid w:val="00491A30"/>
    <w:rsid w:val="004926A2"/>
    <w:rsid w:val="004A63F2"/>
    <w:rsid w:val="004B6C44"/>
    <w:rsid w:val="004B7E7B"/>
    <w:rsid w:val="004C5B9E"/>
    <w:rsid w:val="004D5716"/>
    <w:rsid w:val="004D6BAB"/>
    <w:rsid w:val="004E2F2A"/>
    <w:rsid w:val="004E39AF"/>
    <w:rsid w:val="004E40F1"/>
    <w:rsid w:val="004E4B1B"/>
    <w:rsid w:val="004E547A"/>
    <w:rsid w:val="00501FDE"/>
    <w:rsid w:val="00502B6A"/>
    <w:rsid w:val="00506C94"/>
    <w:rsid w:val="005103EB"/>
    <w:rsid w:val="00510E48"/>
    <w:rsid w:val="005131A8"/>
    <w:rsid w:val="00513390"/>
    <w:rsid w:val="0051686A"/>
    <w:rsid w:val="005201F5"/>
    <w:rsid w:val="0052689D"/>
    <w:rsid w:val="005276C2"/>
    <w:rsid w:val="00533908"/>
    <w:rsid w:val="00534FBE"/>
    <w:rsid w:val="00535A92"/>
    <w:rsid w:val="00540695"/>
    <w:rsid w:val="00543958"/>
    <w:rsid w:val="00554565"/>
    <w:rsid w:val="00561B9C"/>
    <w:rsid w:val="00563D1B"/>
    <w:rsid w:val="005666D1"/>
    <w:rsid w:val="00566A69"/>
    <w:rsid w:val="005679A4"/>
    <w:rsid w:val="00567E93"/>
    <w:rsid w:val="00573549"/>
    <w:rsid w:val="00573C8A"/>
    <w:rsid w:val="00576B18"/>
    <w:rsid w:val="00592DF3"/>
    <w:rsid w:val="005935D0"/>
    <w:rsid w:val="005A4D33"/>
    <w:rsid w:val="005B08E4"/>
    <w:rsid w:val="005B27DD"/>
    <w:rsid w:val="005B2979"/>
    <w:rsid w:val="005B2F02"/>
    <w:rsid w:val="005B42C6"/>
    <w:rsid w:val="005B6C0A"/>
    <w:rsid w:val="005C1EF3"/>
    <w:rsid w:val="005C20D7"/>
    <w:rsid w:val="005C25BA"/>
    <w:rsid w:val="005C4DEA"/>
    <w:rsid w:val="005D08D1"/>
    <w:rsid w:val="005D3718"/>
    <w:rsid w:val="005E7B6E"/>
    <w:rsid w:val="005F0C40"/>
    <w:rsid w:val="005F1FD2"/>
    <w:rsid w:val="00604ADE"/>
    <w:rsid w:val="00607C9F"/>
    <w:rsid w:val="006131B8"/>
    <w:rsid w:val="00614432"/>
    <w:rsid w:val="0062007A"/>
    <w:rsid w:val="00622854"/>
    <w:rsid w:val="00622E56"/>
    <w:rsid w:val="00622F97"/>
    <w:rsid w:val="00624CD2"/>
    <w:rsid w:val="00624EE6"/>
    <w:rsid w:val="0062582F"/>
    <w:rsid w:val="0063199B"/>
    <w:rsid w:val="00632A13"/>
    <w:rsid w:val="006402EC"/>
    <w:rsid w:val="00656DC6"/>
    <w:rsid w:val="00657290"/>
    <w:rsid w:val="00657916"/>
    <w:rsid w:val="00662962"/>
    <w:rsid w:val="0066298F"/>
    <w:rsid w:val="00664FDF"/>
    <w:rsid w:val="006806AD"/>
    <w:rsid w:val="00691D51"/>
    <w:rsid w:val="00695AA1"/>
    <w:rsid w:val="00697154"/>
    <w:rsid w:val="006A240A"/>
    <w:rsid w:val="006A452D"/>
    <w:rsid w:val="006B2257"/>
    <w:rsid w:val="006B57EE"/>
    <w:rsid w:val="006C2433"/>
    <w:rsid w:val="006D19AE"/>
    <w:rsid w:val="006D2CBB"/>
    <w:rsid w:val="006E02B3"/>
    <w:rsid w:val="006E13C0"/>
    <w:rsid w:val="006E15FD"/>
    <w:rsid w:val="006E2440"/>
    <w:rsid w:val="006E3558"/>
    <w:rsid w:val="006E5D29"/>
    <w:rsid w:val="007023F6"/>
    <w:rsid w:val="00703EEB"/>
    <w:rsid w:val="00714076"/>
    <w:rsid w:val="0071415F"/>
    <w:rsid w:val="00714E57"/>
    <w:rsid w:val="00715614"/>
    <w:rsid w:val="007161ED"/>
    <w:rsid w:val="007227D5"/>
    <w:rsid w:val="0072538E"/>
    <w:rsid w:val="00735A93"/>
    <w:rsid w:val="00737E0A"/>
    <w:rsid w:val="007453F4"/>
    <w:rsid w:val="00745AA6"/>
    <w:rsid w:val="007549B0"/>
    <w:rsid w:val="007602B2"/>
    <w:rsid w:val="00765A16"/>
    <w:rsid w:val="00780370"/>
    <w:rsid w:val="0078150D"/>
    <w:rsid w:val="00782ECF"/>
    <w:rsid w:val="00793F7D"/>
    <w:rsid w:val="007950DA"/>
    <w:rsid w:val="00795CD3"/>
    <w:rsid w:val="00796047"/>
    <w:rsid w:val="0079730D"/>
    <w:rsid w:val="00797497"/>
    <w:rsid w:val="007976DC"/>
    <w:rsid w:val="007A0B11"/>
    <w:rsid w:val="007A14AC"/>
    <w:rsid w:val="007A15B7"/>
    <w:rsid w:val="007A7592"/>
    <w:rsid w:val="007B500D"/>
    <w:rsid w:val="007C02E3"/>
    <w:rsid w:val="007C388F"/>
    <w:rsid w:val="007C50DE"/>
    <w:rsid w:val="007D73A8"/>
    <w:rsid w:val="007E1F5B"/>
    <w:rsid w:val="007E5D60"/>
    <w:rsid w:val="007F1368"/>
    <w:rsid w:val="007F5C72"/>
    <w:rsid w:val="007F6ED0"/>
    <w:rsid w:val="00805082"/>
    <w:rsid w:val="00817CBF"/>
    <w:rsid w:val="00820C3D"/>
    <w:rsid w:val="008268D1"/>
    <w:rsid w:val="0083647E"/>
    <w:rsid w:val="00843E71"/>
    <w:rsid w:val="00844C6F"/>
    <w:rsid w:val="00854FF9"/>
    <w:rsid w:val="00862249"/>
    <w:rsid w:val="00864AB1"/>
    <w:rsid w:val="008703D2"/>
    <w:rsid w:val="00881C73"/>
    <w:rsid w:val="0088480F"/>
    <w:rsid w:val="00884E94"/>
    <w:rsid w:val="00891110"/>
    <w:rsid w:val="00894B23"/>
    <w:rsid w:val="008A16C5"/>
    <w:rsid w:val="008B3E8E"/>
    <w:rsid w:val="008B47D6"/>
    <w:rsid w:val="008B5C6B"/>
    <w:rsid w:val="008C0DF3"/>
    <w:rsid w:val="008D2000"/>
    <w:rsid w:val="008D28FB"/>
    <w:rsid w:val="008E0155"/>
    <w:rsid w:val="008E09E9"/>
    <w:rsid w:val="008E2D49"/>
    <w:rsid w:val="008E2E73"/>
    <w:rsid w:val="008E6923"/>
    <w:rsid w:val="008F768B"/>
    <w:rsid w:val="00903BE7"/>
    <w:rsid w:val="00913456"/>
    <w:rsid w:val="00913A21"/>
    <w:rsid w:val="00920886"/>
    <w:rsid w:val="0092446A"/>
    <w:rsid w:val="009253BC"/>
    <w:rsid w:val="00930140"/>
    <w:rsid w:val="009306FE"/>
    <w:rsid w:val="00932953"/>
    <w:rsid w:val="009415BC"/>
    <w:rsid w:val="00944A66"/>
    <w:rsid w:val="0095349B"/>
    <w:rsid w:val="00954743"/>
    <w:rsid w:val="00967EB3"/>
    <w:rsid w:val="009823FC"/>
    <w:rsid w:val="009841D6"/>
    <w:rsid w:val="00990AB1"/>
    <w:rsid w:val="009A0417"/>
    <w:rsid w:val="009A62C9"/>
    <w:rsid w:val="009B3AB6"/>
    <w:rsid w:val="009B4CC6"/>
    <w:rsid w:val="009B4DCB"/>
    <w:rsid w:val="009B5F2F"/>
    <w:rsid w:val="009B7DF4"/>
    <w:rsid w:val="009C5D88"/>
    <w:rsid w:val="009D19BB"/>
    <w:rsid w:val="009D46A8"/>
    <w:rsid w:val="009D4D8C"/>
    <w:rsid w:val="009D7E23"/>
    <w:rsid w:val="009E02FA"/>
    <w:rsid w:val="009E21D4"/>
    <w:rsid w:val="009E2BAE"/>
    <w:rsid w:val="009E6B42"/>
    <w:rsid w:val="009E7378"/>
    <w:rsid w:val="009F106A"/>
    <w:rsid w:val="009F243E"/>
    <w:rsid w:val="009F51FD"/>
    <w:rsid w:val="009F652E"/>
    <w:rsid w:val="009F7C10"/>
    <w:rsid w:val="00A008A8"/>
    <w:rsid w:val="00A02825"/>
    <w:rsid w:val="00A07899"/>
    <w:rsid w:val="00A161A2"/>
    <w:rsid w:val="00A17E5B"/>
    <w:rsid w:val="00A23B6B"/>
    <w:rsid w:val="00A32D46"/>
    <w:rsid w:val="00A33C95"/>
    <w:rsid w:val="00A346AB"/>
    <w:rsid w:val="00A3536B"/>
    <w:rsid w:val="00A43CAF"/>
    <w:rsid w:val="00A50476"/>
    <w:rsid w:val="00A52B1D"/>
    <w:rsid w:val="00A54629"/>
    <w:rsid w:val="00A55D7D"/>
    <w:rsid w:val="00A56576"/>
    <w:rsid w:val="00A60F04"/>
    <w:rsid w:val="00A61109"/>
    <w:rsid w:val="00A61692"/>
    <w:rsid w:val="00A62BC2"/>
    <w:rsid w:val="00A63D5A"/>
    <w:rsid w:val="00A67E1E"/>
    <w:rsid w:val="00A83E02"/>
    <w:rsid w:val="00A92B77"/>
    <w:rsid w:val="00A94DDF"/>
    <w:rsid w:val="00A96005"/>
    <w:rsid w:val="00AB1E0A"/>
    <w:rsid w:val="00AB43C4"/>
    <w:rsid w:val="00AB518C"/>
    <w:rsid w:val="00AB585B"/>
    <w:rsid w:val="00AC01A9"/>
    <w:rsid w:val="00AC3F76"/>
    <w:rsid w:val="00AC6838"/>
    <w:rsid w:val="00AD02AC"/>
    <w:rsid w:val="00AD1FA3"/>
    <w:rsid w:val="00AD2F79"/>
    <w:rsid w:val="00AD6203"/>
    <w:rsid w:val="00AF3086"/>
    <w:rsid w:val="00B03154"/>
    <w:rsid w:val="00B0423B"/>
    <w:rsid w:val="00B11D48"/>
    <w:rsid w:val="00B1390E"/>
    <w:rsid w:val="00B157E3"/>
    <w:rsid w:val="00B210F5"/>
    <w:rsid w:val="00B2725E"/>
    <w:rsid w:val="00B3142C"/>
    <w:rsid w:val="00B33FA6"/>
    <w:rsid w:val="00B345FF"/>
    <w:rsid w:val="00B42FB8"/>
    <w:rsid w:val="00B47077"/>
    <w:rsid w:val="00B50642"/>
    <w:rsid w:val="00B511B3"/>
    <w:rsid w:val="00B53350"/>
    <w:rsid w:val="00B549CD"/>
    <w:rsid w:val="00B721C2"/>
    <w:rsid w:val="00B737AB"/>
    <w:rsid w:val="00B779AA"/>
    <w:rsid w:val="00B77A4A"/>
    <w:rsid w:val="00B80AEB"/>
    <w:rsid w:val="00B80B04"/>
    <w:rsid w:val="00B812A1"/>
    <w:rsid w:val="00B832C3"/>
    <w:rsid w:val="00B8772D"/>
    <w:rsid w:val="00B93010"/>
    <w:rsid w:val="00B950E4"/>
    <w:rsid w:val="00B96742"/>
    <w:rsid w:val="00BA002C"/>
    <w:rsid w:val="00BA0D83"/>
    <w:rsid w:val="00BA436A"/>
    <w:rsid w:val="00BB1171"/>
    <w:rsid w:val="00BB1368"/>
    <w:rsid w:val="00BB3F2F"/>
    <w:rsid w:val="00BC3D57"/>
    <w:rsid w:val="00BD27B3"/>
    <w:rsid w:val="00BE431C"/>
    <w:rsid w:val="00BE4586"/>
    <w:rsid w:val="00BF0314"/>
    <w:rsid w:val="00BF0664"/>
    <w:rsid w:val="00BF10B2"/>
    <w:rsid w:val="00BF60BE"/>
    <w:rsid w:val="00BF7561"/>
    <w:rsid w:val="00BF7C65"/>
    <w:rsid w:val="00C0009C"/>
    <w:rsid w:val="00C02A73"/>
    <w:rsid w:val="00C039DD"/>
    <w:rsid w:val="00C03CEB"/>
    <w:rsid w:val="00C13432"/>
    <w:rsid w:val="00C142A2"/>
    <w:rsid w:val="00C23810"/>
    <w:rsid w:val="00C245AA"/>
    <w:rsid w:val="00C2624D"/>
    <w:rsid w:val="00C27ECD"/>
    <w:rsid w:val="00C33427"/>
    <w:rsid w:val="00C3598D"/>
    <w:rsid w:val="00C40973"/>
    <w:rsid w:val="00C440B4"/>
    <w:rsid w:val="00C55C22"/>
    <w:rsid w:val="00C61BD6"/>
    <w:rsid w:val="00C634B6"/>
    <w:rsid w:val="00C671F3"/>
    <w:rsid w:val="00C76551"/>
    <w:rsid w:val="00C77B20"/>
    <w:rsid w:val="00C82977"/>
    <w:rsid w:val="00C85DE4"/>
    <w:rsid w:val="00C9171F"/>
    <w:rsid w:val="00C92FF6"/>
    <w:rsid w:val="00C93CBB"/>
    <w:rsid w:val="00C94501"/>
    <w:rsid w:val="00CA0EBE"/>
    <w:rsid w:val="00CA35F3"/>
    <w:rsid w:val="00CA6CBC"/>
    <w:rsid w:val="00CC4F59"/>
    <w:rsid w:val="00CC5860"/>
    <w:rsid w:val="00CD0DCA"/>
    <w:rsid w:val="00CD3AAF"/>
    <w:rsid w:val="00CD3DB2"/>
    <w:rsid w:val="00CD4B3A"/>
    <w:rsid w:val="00CE1B08"/>
    <w:rsid w:val="00CE4453"/>
    <w:rsid w:val="00CF3504"/>
    <w:rsid w:val="00D0396C"/>
    <w:rsid w:val="00D106B4"/>
    <w:rsid w:val="00D15D34"/>
    <w:rsid w:val="00D1790A"/>
    <w:rsid w:val="00D2182B"/>
    <w:rsid w:val="00D21E80"/>
    <w:rsid w:val="00D23834"/>
    <w:rsid w:val="00D244D2"/>
    <w:rsid w:val="00D25FBD"/>
    <w:rsid w:val="00D302AD"/>
    <w:rsid w:val="00D341CD"/>
    <w:rsid w:val="00D36864"/>
    <w:rsid w:val="00D41D3D"/>
    <w:rsid w:val="00D453A9"/>
    <w:rsid w:val="00D50BFD"/>
    <w:rsid w:val="00D51FC4"/>
    <w:rsid w:val="00D53BB3"/>
    <w:rsid w:val="00D54D6A"/>
    <w:rsid w:val="00D604C4"/>
    <w:rsid w:val="00D66945"/>
    <w:rsid w:val="00D73DF3"/>
    <w:rsid w:val="00D75242"/>
    <w:rsid w:val="00D82EDE"/>
    <w:rsid w:val="00D9195B"/>
    <w:rsid w:val="00D935ED"/>
    <w:rsid w:val="00DA0239"/>
    <w:rsid w:val="00DA2A51"/>
    <w:rsid w:val="00DA50C3"/>
    <w:rsid w:val="00DB6DBA"/>
    <w:rsid w:val="00DC44A0"/>
    <w:rsid w:val="00DC5582"/>
    <w:rsid w:val="00DE02C1"/>
    <w:rsid w:val="00DE5F6D"/>
    <w:rsid w:val="00DF4D65"/>
    <w:rsid w:val="00DF6841"/>
    <w:rsid w:val="00DF7BDA"/>
    <w:rsid w:val="00E00192"/>
    <w:rsid w:val="00E03503"/>
    <w:rsid w:val="00E0583E"/>
    <w:rsid w:val="00E0712A"/>
    <w:rsid w:val="00E10835"/>
    <w:rsid w:val="00E11180"/>
    <w:rsid w:val="00E16CF0"/>
    <w:rsid w:val="00E16E65"/>
    <w:rsid w:val="00E24169"/>
    <w:rsid w:val="00E26CAE"/>
    <w:rsid w:val="00E32FF5"/>
    <w:rsid w:val="00E352B1"/>
    <w:rsid w:val="00E44F45"/>
    <w:rsid w:val="00E527C8"/>
    <w:rsid w:val="00E5625C"/>
    <w:rsid w:val="00E62888"/>
    <w:rsid w:val="00E644F1"/>
    <w:rsid w:val="00E6725B"/>
    <w:rsid w:val="00E73714"/>
    <w:rsid w:val="00E744CA"/>
    <w:rsid w:val="00E74BA5"/>
    <w:rsid w:val="00E818BA"/>
    <w:rsid w:val="00E830CC"/>
    <w:rsid w:val="00E83A32"/>
    <w:rsid w:val="00E97041"/>
    <w:rsid w:val="00E979F7"/>
    <w:rsid w:val="00EA3B1D"/>
    <w:rsid w:val="00EB0573"/>
    <w:rsid w:val="00EB2D7E"/>
    <w:rsid w:val="00EC234C"/>
    <w:rsid w:val="00EC4677"/>
    <w:rsid w:val="00EC7421"/>
    <w:rsid w:val="00ED5C44"/>
    <w:rsid w:val="00ED6423"/>
    <w:rsid w:val="00EE32F3"/>
    <w:rsid w:val="00EE56EB"/>
    <w:rsid w:val="00F0128A"/>
    <w:rsid w:val="00F02E35"/>
    <w:rsid w:val="00F07374"/>
    <w:rsid w:val="00F13037"/>
    <w:rsid w:val="00F15F9C"/>
    <w:rsid w:val="00F16391"/>
    <w:rsid w:val="00F16DB6"/>
    <w:rsid w:val="00F2036E"/>
    <w:rsid w:val="00F23926"/>
    <w:rsid w:val="00F252A3"/>
    <w:rsid w:val="00F27C74"/>
    <w:rsid w:val="00F339EB"/>
    <w:rsid w:val="00F344A3"/>
    <w:rsid w:val="00F359F3"/>
    <w:rsid w:val="00F43947"/>
    <w:rsid w:val="00F4790C"/>
    <w:rsid w:val="00F532CD"/>
    <w:rsid w:val="00F555B9"/>
    <w:rsid w:val="00F56D33"/>
    <w:rsid w:val="00F61EA4"/>
    <w:rsid w:val="00F63055"/>
    <w:rsid w:val="00F72AE3"/>
    <w:rsid w:val="00F76DD5"/>
    <w:rsid w:val="00F84751"/>
    <w:rsid w:val="00F851D8"/>
    <w:rsid w:val="00F87F40"/>
    <w:rsid w:val="00F93125"/>
    <w:rsid w:val="00F93F59"/>
    <w:rsid w:val="00F9667A"/>
    <w:rsid w:val="00F96AF4"/>
    <w:rsid w:val="00FA281A"/>
    <w:rsid w:val="00FA6F30"/>
    <w:rsid w:val="00FB487E"/>
    <w:rsid w:val="00FD3F08"/>
    <w:rsid w:val="00FE007C"/>
    <w:rsid w:val="00FE2AE7"/>
    <w:rsid w:val="00FE5E31"/>
    <w:rsid w:val="00FF0D91"/>
    <w:rsid w:val="00FF58AA"/>
    <w:rsid w:val="00FF5D6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9A31-237F-460C-A97F-CB97739F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655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6322</CharactersWithSpaces>
  <SharedDoc>false</SharedDoc>
  <HLinks>
    <vt:vector size="144" baseType="variant">
      <vt:variant>
        <vt:i4>3735649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consultantplus://offline/main?base=LAW;n=103069;fld=134;dst=100338</vt:lpwstr>
      </vt:variant>
      <vt:variant>
        <vt:lpwstr/>
      </vt:variant>
      <vt:variant>
        <vt:i4>7798903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consultantplus://offline/main?base=LAW;n=103069;fld=134</vt:lpwstr>
      </vt:variant>
      <vt:variant>
        <vt:lpwstr/>
      </vt:variant>
      <vt:variant>
        <vt:i4>3539040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consultantplus://offline/main?base=LAW;n=103069;fld=134;dst=100125</vt:lpwstr>
      </vt:variant>
      <vt:variant>
        <vt:lpwstr/>
      </vt:variant>
      <vt:variant>
        <vt:i4>4521988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consultantplus://offline/ref=AD23190E2530379BEE11F4542C62738272941677E7D7C047E95673B71D16iCF</vt:lpwstr>
      </vt:variant>
      <vt:variant>
        <vt:lpwstr/>
      </vt:variant>
      <vt:variant>
        <vt:i4>7864382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consultantplus://offline/ref=AD23190E2530379BEE11F4542C62738272941677E7D7C047E95673B71D6C138C7FE3F5F2D4EF39BB11i6F</vt:lpwstr>
      </vt:variant>
      <vt:variant>
        <vt:lpwstr/>
      </vt:variant>
      <vt:variant>
        <vt:i4>7864368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consultantplus://offline/ref=AD23190E2530379BEE11F4542C62738272941677E7D7C047E95673B71D6C138C7FE3F5F2D4EF39B811iBF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consultantplus://offline/ref=AD23190E2530379BEE11F4542C62738272941677E7D7C047E95673B71D6C138C7FE3F5F2D4EF39B911i0F</vt:lpwstr>
      </vt:variant>
      <vt:variant>
        <vt:lpwstr/>
      </vt:variant>
      <vt:variant>
        <vt:i4>7864381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consultantplus://offline/ref=AD23190E2530379BEE11F4542C62738272941677E7D7C047E95673B71D6C138C7FE3F5F2D4EE3BB911i6F</vt:lpwstr>
      </vt:variant>
      <vt:variant>
        <vt:lpwstr/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consultantplus://offline/ref=AD23190E2530379BEE11F4542C62738272941677E7D7C047E95673B71D6C138C7FE3F5F2D4EF39BF11i2F</vt:lpwstr>
      </vt:variant>
      <vt:variant>
        <vt:lpwstr/>
      </vt:variant>
      <vt:variant>
        <vt:i4>7864431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consultantplus://offline/ref=AD23190E2530379BEE11F4542C62738272941677E7D7C047E95673B71D6C138C7FE3F5F2D4EF39BD11iAF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consultantplus://offline/ref=AD23190E2530379BEE11F4542C62738272941677E7D7C047E95673B71D6C138C7FE3F5F2D4EF39BD11i0F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consultantplus://offline/ref=AD23190E2530379BEE11F4542C62738272991F78E4D5C047E95673B71D6C138C7FE3F5F2D4ED3AB811i2F</vt:lpwstr>
      </vt:variant>
      <vt:variant>
        <vt:lpwstr/>
      </vt:variant>
      <vt:variant>
        <vt:i4>2490470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consultantplus://offline/ref=D38CB0640E3CA8B906C09F395CCECE77728E33CF280E77E4AAD82A9C79F2C66217EABAE11BC21A5E22D1G</vt:lpwstr>
      </vt:variant>
      <vt:variant>
        <vt:lpwstr/>
      </vt:variant>
      <vt:variant>
        <vt:i4>4718676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consultantplus://offline/ref=D38CB0640E3CA8B906C09F395CCECE77728B35CF2B0A77E4AAD82A9C79F2C66217EABAE11BC21B5B22DFG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consultantplus://offline/ref=D38CB0640E3CA8B906C09F395CCECE77728B35CF2B0A77E4AAD82A9C79F2C66217EABAE11BC21B5822D1G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http://moshlisselburg.ru/images/stories/administr/2011/01/polozsh.doc</vt:lpwstr>
      </vt:variant>
      <vt:variant>
        <vt:lpwstr/>
      </vt:variant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mga.lenobl.ru%2FFiles%2Ffile%2Freglament.doc&amp;lr=2&amp;text=%D0%A0%D0%B5%D0%B3%D0%BB%D0%B0%D0%BC%D0%B5%D0%BD%D1%82%20%D0%BE%20%D0%BF%D1%80%D0%BE%D0%B2%D0%B5%D0%B4%D0%B5%D0%BD%D0%B8%D0%B8%20%D0%BC%D1%83%D0%BD%D0%B8%D1%86%D0%B8%D0%BF%D0%B0%D0%BB%D1%8C%D0%BD%D0%BE%D0%B3%D0%BE%20%D0%B7%D0%B5%D0%BC%D0%B5%D0%BB%D1%8C%D0%BD%D0%BE%D0%B3%D0%BE%20%D0%BA%D0%BE%D0%BD%D1%82%D1%80%D0%BE%D0%BB%D1%8F&amp;l10n=ru&amp;mime=doc&amp;sign=84c269a4d3c3cd815fd6947a3f4cfdcc&amp;keyno=0</vt:lpwstr>
      </vt:variant>
      <vt:variant>
        <vt:lpwstr>YANDEX_19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Е.В. Дорина</dc:creator>
  <cp:lastModifiedBy>User</cp:lastModifiedBy>
  <cp:revision>24</cp:revision>
  <cp:lastPrinted>2024-08-21T14:48:00Z</cp:lastPrinted>
  <dcterms:created xsi:type="dcterms:W3CDTF">2024-02-28T10:50:00Z</dcterms:created>
  <dcterms:modified xsi:type="dcterms:W3CDTF">2024-09-03T08:20:00Z</dcterms:modified>
</cp:coreProperties>
</file>