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14" w:rsidRDefault="00DA3014" w:rsidP="00DA3014">
      <w:pPr>
        <w:spacing w:line="320" w:lineRule="exact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0CCC0E" wp14:editId="63FD1A0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81025" cy="723900"/>
            <wp:effectExtent l="0" t="0" r="9525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014" w:rsidRDefault="00DA3014" w:rsidP="00DA3014">
      <w:pPr>
        <w:jc w:val="center"/>
      </w:pPr>
    </w:p>
    <w:p w:rsidR="00DA3014" w:rsidRDefault="00DA3014" w:rsidP="00DA3014"/>
    <w:p w:rsidR="00DA3014" w:rsidRDefault="00DA3014" w:rsidP="00DA3014"/>
    <w:tbl>
      <w:tblPr>
        <w:tblW w:w="0" w:type="auto"/>
        <w:tblLook w:val="01E0" w:firstRow="1" w:lastRow="1" w:firstColumn="1" w:lastColumn="1" w:noHBand="0" w:noVBand="0"/>
      </w:tblPr>
      <w:tblGrid>
        <w:gridCol w:w="9514"/>
      </w:tblGrid>
      <w:tr w:rsidR="00DA3014" w:rsidTr="00254953">
        <w:tc>
          <w:tcPr>
            <w:tcW w:w="9514" w:type="dxa"/>
          </w:tcPr>
          <w:p w:rsidR="00DA3014" w:rsidRDefault="00DA3014" w:rsidP="00254953">
            <w:pPr>
              <w:spacing w:line="320" w:lineRule="exact"/>
              <w:jc w:val="center"/>
            </w:pPr>
          </w:p>
          <w:p w:rsidR="00DA3014" w:rsidRDefault="00DA3014" w:rsidP="00254953">
            <w:pPr>
              <w:spacing w:line="320" w:lineRule="exact"/>
              <w:jc w:val="center"/>
            </w:pPr>
            <w:r>
              <w:t xml:space="preserve">АДМИНИСТРАЦИЯ </w:t>
            </w:r>
          </w:p>
          <w:p w:rsidR="00DA3014" w:rsidRDefault="00DA3014" w:rsidP="00254953">
            <w:pPr>
              <w:spacing w:line="320" w:lineRule="exact"/>
              <w:jc w:val="center"/>
            </w:pPr>
            <w:r>
              <w:t>ШЛИССЕЛЬБУРГСКОГО ГОРОДСКОГО ПОСЕЛЕНИЯ</w:t>
            </w:r>
          </w:p>
          <w:p w:rsidR="00DA3014" w:rsidRDefault="00DA3014" w:rsidP="00254953">
            <w:pPr>
              <w:spacing w:line="320" w:lineRule="exact"/>
              <w:jc w:val="center"/>
            </w:pPr>
            <w:r>
              <w:t>КИРОВСКОГО МУНИЦИПАЛЬНОГО РАЙОНА</w:t>
            </w:r>
          </w:p>
          <w:p w:rsidR="00DA3014" w:rsidRDefault="00DA3014" w:rsidP="00254953">
            <w:pPr>
              <w:spacing w:line="320" w:lineRule="exact"/>
              <w:jc w:val="center"/>
              <w:rPr>
                <w:sz w:val="22"/>
                <w:szCs w:val="22"/>
              </w:rPr>
            </w:pPr>
            <w:r>
              <w:t>ЛЕНИНГРАДСКОЙ ОБЛАСТИ</w:t>
            </w:r>
          </w:p>
          <w:p w:rsidR="00DA3014" w:rsidRDefault="00DA3014" w:rsidP="00254953">
            <w:pPr>
              <w:spacing w:line="360" w:lineRule="auto"/>
              <w:jc w:val="center"/>
              <w:rPr>
                <w:b/>
              </w:rPr>
            </w:pPr>
          </w:p>
          <w:p w:rsidR="00DA3014" w:rsidRDefault="00DA3014" w:rsidP="00254953">
            <w:pPr>
              <w:pStyle w:val="2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bCs w:val="0"/>
                <w:szCs w:val="24"/>
              </w:rPr>
            </w:pPr>
            <w:r>
              <w:rPr>
                <w:bCs w:val="0"/>
                <w:szCs w:val="24"/>
              </w:rPr>
              <w:t>ПОСТАНОВЛЕНИЕ</w:t>
            </w:r>
          </w:p>
          <w:p w:rsidR="00DA3014" w:rsidRDefault="00DA3014" w:rsidP="00254953">
            <w:pPr>
              <w:tabs>
                <w:tab w:val="left" w:pos="5595"/>
              </w:tabs>
              <w:rPr>
                <w:b/>
              </w:rPr>
            </w:pPr>
          </w:p>
          <w:p w:rsidR="00DA3014" w:rsidRDefault="00DA3014" w:rsidP="00254953">
            <w:pPr>
              <w:tabs>
                <w:tab w:val="left" w:pos="5595"/>
              </w:tabs>
              <w:rPr>
                <w:b/>
              </w:rPr>
            </w:pPr>
          </w:p>
          <w:p w:rsidR="00DA3014" w:rsidRDefault="00DA3014" w:rsidP="00AD04C1">
            <w:pPr>
              <w:spacing w:line="360" w:lineRule="auto"/>
              <w:rPr>
                <w:b/>
              </w:rPr>
            </w:pPr>
            <w:r w:rsidRPr="0009532C">
              <w:rPr>
                <w:b/>
                <w:sz w:val="28"/>
                <w:szCs w:val="28"/>
              </w:rPr>
              <w:t xml:space="preserve">от </w:t>
            </w:r>
            <w:r w:rsidR="00B12D42">
              <w:rPr>
                <w:b/>
                <w:sz w:val="28"/>
                <w:szCs w:val="28"/>
              </w:rPr>
              <w:t>19.05.2026</w:t>
            </w:r>
            <w:r w:rsidRPr="0009532C">
              <w:rPr>
                <w:b/>
                <w:sz w:val="28"/>
                <w:szCs w:val="28"/>
              </w:rPr>
              <w:t xml:space="preserve">  № </w:t>
            </w:r>
            <w:r w:rsidR="00B12D42">
              <w:rPr>
                <w:b/>
                <w:sz w:val="28"/>
                <w:szCs w:val="28"/>
              </w:rPr>
              <w:t>262</w:t>
            </w:r>
          </w:p>
        </w:tc>
      </w:tr>
    </w:tbl>
    <w:p w:rsidR="0082775C" w:rsidRDefault="00DA3014" w:rsidP="00DA3014">
      <w:pPr>
        <w:pStyle w:val="3"/>
        <w:rPr>
          <w:szCs w:val="24"/>
        </w:rPr>
      </w:pPr>
      <w:bookmarkStart w:id="0" w:name="_GoBack"/>
      <w:r w:rsidRPr="005D70D0">
        <w:rPr>
          <w:szCs w:val="24"/>
        </w:rPr>
        <w:t>О</w:t>
      </w:r>
      <w:r w:rsidR="0082775C">
        <w:rPr>
          <w:szCs w:val="24"/>
        </w:rPr>
        <w:t xml:space="preserve">б отмене постановления администрации </w:t>
      </w:r>
    </w:p>
    <w:p w:rsidR="0082775C" w:rsidRDefault="0082775C" w:rsidP="00DA3014">
      <w:pPr>
        <w:pStyle w:val="3"/>
        <w:rPr>
          <w:szCs w:val="24"/>
        </w:rPr>
      </w:pPr>
      <w:r>
        <w:rPr>
          <w:szCs w:val="24"/>
        </w:rPr>
        <w:t xml:space="preserve">Шлиссельбургского городского поселения </w:t>
      </w:r>
    </w:p>
    <w:p w:rsidR="0082775C" w:rsidRDefault="0082775C" w:rsidP="00DA3014">
      <w:pPr>
        <w:pStyle w:val="3"/>
        <w:rPr>
          <w:szCs w:val="24"/>
        </w:rPr>
      </w:pPr>
      <w:r>
        <w:rPr>
          <w:szCs w:val="24"/>
        </w:rPr>
        <w:t xml:space="preserve">Кировского муниципального района </w:t>
      </w:r>
    </w:p>
    <w:p w:rsidR="00DA3014" w:rsidRPr="005D70D0" w:rsidRDefault="0082775C" w:rsidP="00DA3014">
      <w:pPr>
        <w:pStyle w:val="3"/>
        <w:rPr>
          <w:szCs w:val="24"/>
        </w:rPr>
      </w:pPr>
      <w:r>
        <w:rPr>
          <w:szCs w:val="24"/>
        </w:rPr>
        <w:t>от 05.03.2026 № 89 «О</w:t>
      </w:r>
      <w:r w:rsidR="00DA3014" w:rsidRPr="005D70D0">
        <w:rPr>
          <w:szCs w:val="24"/>
        </w:rPr>
        <w:t xml:space="preserve"> введении на территории </w:t>
      </w:r>
    </w:p>
    <w:p w:rsidR="00DA3014" w:rsidRPr="005D70D0" w:rsidRDefault="00DA3014" w:rsidP="00DA3014">
      <w:pPr>
        <w:pStyle w:val="3"/>
        <w:rPr>
          <w:szCs w:val="24"/>
        </w:rPr>
      </w:pPr>
      <w:r w:rsidRPr="005D70D0">
        <w:rPr>
          <w:szCs w:val="24"/>
        </w:rPr>
        <w:t>Шлиссельбургского городского поселения</w:t>
      </w:r>
    </w:p>
    <w:p w:rsidR="00DA3014" w:rsidRPr="005D70D0" w:rsidRDefault="00DA3014" w:rsidP="00DA3014">
      <w:pPr>
        <w:rPr>
          <w:b/>
        </w:rPr>
      </w:pPr>
      <w:r w:rsidRPr="005D70D0">
        <w:rPr>
          <w:b/>
        </w:rPr>
        <w:t>Кировского муниципального района</w:t>
      </w:r>
    </w:p>
    <w:p w:rsidR="0082775C" w:rsidRDefault="00DA3014" w:rsidP="0082775C">
      <w:pPr>
        <w:rPr>
          <w:b/>
        </w:rPr>
      </w:pPr>
      <w:r w:rsidRPr="005D70D0">
        <w:rPr>
          <w:b/>
        </w:rPr>
        <w:t>Ленинградской области</w:t>
      </w:r>
      <w:r w:rsidR="0082775C">
        <w:rPr>
          <w:b/>
        </w:rPr>
        <w:t xml:space="preserve"> </w:t>
      </w:r>
      <w:r w:rsidRPr="0082775C">
        <w:rPr>
          <w:b/>
        </w:rPr>
        <w:t xml:space="preserve">режима </w:t>
      </w:r>
    </w:p>
    <w:p w:rsidR="00DA3014" w:rsidRPr="0082775C" w:rsidRDefault="00DA3014" w:rsidP="0082775C">
      <w:pPr>
        <w:rPr>
          <w:b/>
        </w:rPr>
      </w:pPr>
      <w:r w:rsidRPr="0082775C">
        <w:rPr>
          <w:b/>
        </w:rPr>
        <w:t>повышенной готовности</w:t>
      </w:r>
      <w:r w:rsidR="0082775C" w:rsidRPr="0082775C">
        <w:rPr>
          <w:b/>
        </w:rPr>
        <w:t>»</w:t>
      </w:r>
      <w:bookmarkEnd w:id="0"/>
    </w:p>
    <w:p w:rsidR="00DA3014" w:rsidRDefault="00DA3014" w:rsidP="00DA3014">
      <w:pPr>
        <w:pStyle w:val="a5"/>
        <w:ind w:firstLine="0"/>
      </w:pPr>
    </w:p>
    <w:p w:rsidR="00DA3014" w:rsidRPr="00792878" w:rsidRDefault="00DA3014" w:rsidP="00DA30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3014" w:rsidRPr="005D70D0" w:rsidRDefault="00DA3014" w:rsidP="00DA30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устранением причин, послуживших основанием для введения режима «Повышенной готовности»</w:t>
      </w:r>
      <w:r w:rsidRPr="005D70D0">
        <w:rPr>
          <w:rFonts w:ascii="Times New Roman" w:hAnsi="Times New Roman" w:cs="Times New Roman"/>
          <w:sz w:val="24"/>
          <w:szCs w:val="24"/>
        </w:rPr>
        <w:t>:</w:t>
      </w:r>
    </w:p>
    <w:p w:rsidR="00DA3014" w:rsidRPr="005D70D0" w:rsidRDefault="00DA3014" w:rsidP="00DA3014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Постановление администрации Шлиссельбургского городского поселения от 05.03.2026 № 89 «О введении на территории Шлиссельбургско</w:t>
      </w:r>
      <w:r w:rsidR="0082775C">
        <w:rPr>
          <w:rStyle w:val="a3"/>
          <w:rFonts w:ascii="Times New Roman" w:hAnsi="Times New Roman" w:cs="Times New Roman"/>
          <w:b w:val="0"/>
          <w:sz w:val="24"/>
          <w:szCs w:val="24"/>
        </w:rPr>
        <w:t>го городского поселения Кировск</w:t>
      </w:r>
      <w:r>
        <w:rPr>
          <w:rStyle w:val="a3"/>
          <w:rFonts w:ascii="Times New Roman" w:hAnsi="Times New Roman" w:cs="Times New Roman"/>
          <w:b w:val="0"/>
          <w:sz w:val="24"/>
          <w:szCs w:val="24"/>
        </w:rPr>
        <w:t>ого муниципального района</w:t>
      </w:r>
      <w:r w:rsidR="0082775C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Ленинградской области режима повышенной готовности»</w:t>
      </w:r>
      <w:r w:rsidR="00192966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отменить.</w:t>
      </w:r>
    </w:p>
    <w:p w:rsidR="0082775C" w:rsidRPr="005D70D0" w:rsidRDefault="00DA3014" w:rsidP="0082775C">
      <w:pPr>
        <w:ind w:firstLine="709"/>
        <w:jc w:val="both"/>
      </w:pPr>
      <w:r w:rsidRPr="005D70D0">
        <w:rPr>
          <w:rStyle w:val="a3"/>
          <w:b w:val="0"/>
        </w:rPr>
        <w:t xml:space="preserve">2. </w:t>
      </w:r>
      <w:r w:rsidR="0082775C" w:rsidRPr="00EE3D2B">
        <w:t>Настоящее постановление подлежит официальному опубликованию в газете «Невский исток», в официальном электронном средстве массовой информации «Шлиссельбургское городское поселение Кировского муниципального района» в информационно-телекоммуникационной сети «Интернет» admshlisselburg.gosuslugi.ru и размещению на официальном сайте администрации Шлиссельбургского городского поселения https://admshlisselburg.ru/</w:t>
      </w:r>
    </w:p>
    <w:p w:rsidR="00DA3014" w:rsidRPr="005D70D0" w:rsidRDefault="0082775C" w:rsidP="00DA3014">
      <w:pPr>
        <w:ind w:firstLine="709"/>
        <w:jc w:val="both"/>
      </w:pPr>
      <w:r>
        <w:t>3</w:t>
      </w:r>
      <w:r w:rsidR="00DA3014" w:rsidRPr="005D70D0">
        <w:t>. Настоящее постановление вступает в силу после его официального опубликования.</w:t>
      </w:r>
    </w:p>
    <w:p w:rsidR="00DA3014" w:rsidRPr="005D70D0" w:rsidRDefault="00DA3014" w:rsidP="00DA30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3014" w:rsidRPr="005D70D0" w:rsidRDefault="00DA3014" w:rsidP="00DA30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3014" w:rsidRPr="005D70D0" w:rsidRDefault="00DA3014" w:rsidP="00DA301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A3014" w:rsidRPr="005D70D0" w:rsidRDefault="00DA3014" w:rsidP="00DA301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5D70D0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D70D0">
        <w:rPr>
          <w:rFonts w:ascii="Times New Roman" w:hAnsi="Times New Roman" w:cs="Times New Roman"/>
          <w:sz w:val="24"/>
          <w:szCs w:val="24"/>
        </w:rPr>
        <w:t xml:space="preserve">   А.В. Маслаков</w:t>
      </w:r>
    </w:p>
    <w:p w:rsidR="00DA3014" w:rsidRPr="000C29A4" w:rsidRDefault="00DA3014" w:rsidP="00DA3014">
      <w:pPr>
        <w:jc w:val="both"/>
        <w:rPr>
          <w:sz w:val="28"/>
          <w:szCs w:val="28"/>
        </w:rPr>
      </w:pPr>
    </w:p>
    <w:p w:rsidR="00DA3014" w:rsidRDefault="00DA3014" w:rsidP="00DA3014">
      <w:pPr>
        <w:jc w:val="both"/>
        <w:rPr>
          <w:sz w:val="22"/>
          <w:szCs w:val="22"/>
        </w:rPr>
      </w:pPr>
    </w:p>
    <w:p w:rsidR="00DA3014" w:rsidRDefault="00DA3014" w:rsidP="00DA3014">
      <w:pPr>
        <w:jc w:val="both"/>
        <w:rPr>
          <w:sz w:val="22"/>
          <w:szCs w:val="22"/>
        </w:rPr>
      </w:pPr>
    </w:p>
    <w:p w:rsidR="000D120D" w:rsidRPr="0082775C" w:rsidRDefault="00DA3014" w:rsidP="0082775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Разослано: в дело, администрация Кировского МР ЛО, МУП «Центр ЖКХ», </w:t>
      </w:r>
      <w:r w:rsidRPr="00000AD4">
        <w:rPr>
          <w:sz w:val="22"/>
          <w:szCs w:val="22"/>
        </w:rPr>
        <w:t>ПУ ГУП «Леноблводоканал»</w:t>
      </w:r>
      <w:r>
        <w:rPr>
          <w:sz w:val="22"/>
          <w:szCs w:val="22"/>
        </w:rPr>
        <w:t>, АО «ЛОТЭК», Кировское районное отделение ООО «РКС-</w:t>
      </w:r>
      <w:proofErr w:type="spellStart"/>
      <w:r>
        <w:rPr>
          <w:sz w:val="22"/>
          <w:szCs w:val="22"/>
        </w:rPr>
        <w:t>энерго</w:t>
      </w:r>
      <w:proofErr w:type="spellEnd"/>
      <w:r>
        <w:rPr>
          <w:sz w:val="22"/>
          <w:szCs w:val="22"/>
        </w:rPr>
        <w:t>», Кировская городская прокуратура, АО «Газпром газораспределение Ленинградская область», МБУ «Невский исток», ВУС.</w:t>
      </w:r>
    </w:p>
    <w:sectPr w:rsidR="000D120D" w:rsidRPr="0082775C" w:rsidSect="00F67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14"/>
    <w:rsid w:val="000D120D"/>
    <w:rsid w:val="00192966"/>
    <w:rsid w:val="0082775C"/>
    <w:rsid w:val="00AD04C1"/>
    <w:rsid w:val="00B12D42"/>
    <w:rsid w:val="00DA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3014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DA3014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30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30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A3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DA3014"/>
    <w:rPr>
      <w:b/>
      <w:bCs/>
    </w:rPr>
  </w:style>
  <w:style w:type="character" w:customStyle="1" w:styleId="a4">
    <w:name w:val="Основной текст_"/>
    <w:basedOn w:val="a0"/>
    <w:link w:val="1"/>
    <w:rsid w:val="00DA3014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DA3014"/>
    <w:pPr>
      <w:widowControl w:val="0"/>
      <w:shd w:val="clear" w:color="auto" w:fill="FFFFFF"/>
      <w:ind w:firstLin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semiHidden/>
    <w:rsid w:val="00DA3014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A301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9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296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A3014"/>
    <w:pPr>
      <w:keepNext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DA3014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A30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A30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A30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trong"/>
    <w:basedOn w:val="a0"/>
    <w:uiPriority w:val="22"/>
    <w:qFormat/>
    <w:rsid w:val="00DA3014"/>
    <w:rPr>
      <w:b/>
      <w:bCs/>
    </w:rPr>
  </w:style>
  <w:style w:type="character" w:customStyle="1" w:styleId="a4">
    <w:name w:val="Основной текст_"/>
    <w:basedOn w:val="a0"/>
    <w:link w:val="1"/>
    <w:rsid w:val="00DA3014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DA3014"/>
    <w:pPr>
      <w:widowControl w:val="0"/>
      <w:shd w:val="clear" w:color="auto" w:fill="FFFFFF"/>
      <w:ind w:firstLine="2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 Indent"/>
    <w:basedOn w:val="a"/>
    <w:link w:val="a6"/>
    <w:semiHidden/>
    <w:rsid w:val="00DA3014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A3014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96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929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4</cp:revision>
  <cp:lastPrinted>2026-05-18T14:24:00Z</cp:lastPrinted>
  <dcterms:created xsi:type="dcterms:W3CDTF">2026-05-18T06:04:00Z</dcterms:created>
  <dcterms:modified xsi:type="dcterms:W3CDTF">2026-05-21T13:56:00Z</dcterms:modified>
</cp:coreProperties>
</file>