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CBE" w:rsidRDefault="0081792F" w:rsidP="00867CBE">
      <w:pPr>
        <w:tabs>
          <w:tab w:val="left" w:pos="720"/>
        </w:tabs>
        <w:spacing w:line="320" w:lineRule="exact"/>
        <w:jc w:val="cent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w:drawing>
          <wp:anchor distT="0" distB="0" distL="114300" distR="114300" simplePos="0" relativeHeight="251660288" behindDoc="0" locked="0" layoutInCell="1" allowOverlap="1" wp14:anchorId="20EC5ACD" wp14:editId="26643939">
            <wp:simplePos x="0" y="0"/>
            <wp:positionH relativeFrom="column">
              <wp:posOffset>2678734</wp:posOffset>
            </wp:positionH>
            <wp:positionV relativeFrom="paragraph">
              <wp:posOffset>-313690</wp:posOffset>
            </wp:positionV>
            <wp:extent cx="581025" cy="723900"/>
            <wp:effectExtent l="0" t="0" r="0" b="0"/>
            <wp:wrapNone/>
            <wp:docPr id="2" name="Рисунок 2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67CBE" w:rsidRDefault="00867CBE" w:rsidP="00867CBE">
      <w:pPr>
        <w:tabs>
          <w:tab w:val="left" w:pos="720"/>
        </w:tabs>
        <w:spacing w:line="320" w:lineRule="exact"/>
        <w:jc w:val="center"/>
        <w:rPr>
          <w:b/>
          <w:sz w:val="24"/>
          <w:szCs w:val="24"/>
          <w:u w:val="single"/>
        </w:rPr>
      </w:pPr>
    </w:p>
    <w:p w:rsidR="00867CBE" w:rsidRDefault="00867CBE" w:rsidP="00927A49">
      <w:pPr>
        <w:jc w:val="center"/>
        <w:rPr>
          <w:sz w:val="24"/>
          <w:szCs w:val="24"/>
        </w:rPr>
      </w:pPr>
    </w:p>
    <w:p w:rsidR="00867CBE" w:rsidRPr="000668C9" w:rsidRDefault="00867CBE" w:rsidP="00867CBE">
      <w:pPr>
        <w:spacing w:line="32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>А</w:t>
      </w:r>
      <w:r w:rsidRPr="000668C9">
        <w:rPr>
          <w:sz w:val="24"/>
          <w:szCs w:val="24"/>
        </w:rPr>
        <w:t>ДМИНИСТРАЦИ</w:t>
      </w:r>
      <w:r>
        <w:rPr>
          <w:sz w:val="24"/>
          <w:szCs w:val="24"/>
        </w:rPr>
        <w:t>Я</w:t>
      </w:r>
      <w:r w:rsidRPr="000668C9">
        <w:rPr>
          <w:sz w:val="24"/>
          <w:szCs w:val="24"/>
        </w:rPr>
        <w:t xml:space="preserve"> </w:t>
      </w:r>
    </w:p>
    <w:p w:rsidR="00867CBE" w:rsidRPr="000668C9" w:rsidRDefault="00867CBE" w:rsidP="00867CBE">
      <w:pPr>
        <w:spacing w:line="320" w:lineRule="exact"/>
        <w:jc w:val="center"/>
        <w:rPr>
          <w:sz w:val="24"/>
          <w:szCs w:val="24"/>
        </w:rPr>
      </w:pPr>
      <w:r w:rsidRPr="000668C9">
        <w:rPr>
          <w:sz w:val="24"/>
          <w:szCs w:val="24"/>
        </w:rPr>
        <w:t>ШЛИССЕЛЬБУРГСКО</w:t>
      </w:r>
      <w:r w:rsidR="0022549D">
        <w:rPr>
          <w:sz w:val="24"/>
          <w:szCs w:val="24"/>
        </w:rPr>
        <w:t>ГО</w:t>
      </w:r>
      <w:r w:rsidRPr="000668C9">
        <w:rPr>
          <w:sz w:val="24"/>
          <w:szCs w:val="24"/>
        </w:rPr>
        <w:t xml:space="preserve"> ГОРОДСКО</w:t>
      </w:r>
      <w:r w:rsidR="0022549D">
        <w:rPr>
          <w:sz w:val="24"/>
          <w:szCs w:val="24"/>
        </w:rPr>
        <w:t>ГО</w:t>
      </w:r>
      <w:r w:rsidRPr="000668C9">
        <w:rPr>
          <w:sz w:val="24"/>
          <w:szCs w:val="24"/>
        </w:rPr>
        <w:t xml:space="preserve"> ПОСЕЛЕНИ</w:t>
      </w:r>
      <w:r w:rsidR="0022549D">
        <w:rPr>
          <w:sz w:val="24"/>
          <w:szCs w:val="24"/>
        </w:rPr>
        <w:t>Я</w:t>
      </w:r>
    </w:p>
    <w:p w:rsidR="00867CBE" w:rsidRPr="000668C9" w:rsidRDefault="00867CBE" w:rsidP="00867CBE">
      <w:pPr>
        <w:spacing w:line="320" w:lineRule="exact"/>
        <w:jc w:val="center"/>
        <w:rPr>
          <w:sz w:val="24"/>
          <w:szCs w:val="24"/>
        </w:rPr>
      </w:pPr>
      <w:r w:rsidRPr="000668C9">
        <w:rPr>
          <w:sz w:val="24"/>
          <w:szCs w:val="24"/>
        </w:rPr>
        <w:t>КИРОВСК</w:t>
      </w:r>
      <w:r>
        <w:rPr>
          <w:sz w:val="24"/>
          <w:szCs w:val="24"/>
        </w:rPr>
        <w:t>ОГО</w:t>
      </w:r>
      <w:r w:rsidRPr="000668C9">
        <w:rPr>
          <w:sz w:val="24"/>
          <w:szCs w:val="24"/>
        </w:rPr>
        <w:t xml:space="preserve"> МУНИЦИПАЛЬН</w:t>
      </w:r>
      <w:r>
        <w:rPr>
          <w:sz w:val="24"/>
          <w:szCs w:val="24"/>
        </w:rPr>
        <w:t>ОГО</w:t>
      </w:r>
      <w:r w:rsidRPr="000668C9">
        <w:rPr>
          <w:sz w:val="24"/>
          <w:szCs w:val="24"/>
        </w:rPr>
        <w:t xml:space="preserve"> РАЙОН</w:t>
      </w:r>
      <w:r>
        <w:rPr>
          <w:sz w:val="24"/>
          <w:szCs w:val="24"/>
        </w:rPr>
        <w:t>А</w:t>
      </w:r>
    </w:p>
    <w:p w:rsidR="00867CBE" w:rsidRPr="000668C9" w:rsidRDefault="00867CBE" w:rsidP="00867CBE">
      <w:pPr>
        <w:spacing w:line="320" w:lineRule="exact"/>
        <w:jc w:val="center"/>
        <w:rPr>
          <w:sz w:val="22"/>
          <w:szCs w:val="22"/>
        </w:rPr>
      </w:pPr>
      <w:r w:rsidRPr="000668C9">
        <w:rPr>
          <w:sz w:val="24"/>
          <w:szCs w:val="24"/>
        </w:rPr>
        <w:t>ЛЕНИНГРАДСКОЙ ОБЛАСТИ</w:t>
      </w:r>
    </w:p>
    <w:p w:rsidR="00867CBE" w:rsidRDefault="00867CBE" w:rsidP="00654E4B">
      <w:pPr>
        <w:jc w:val="center"/>
        <w:rPr>
          <w:b/>
          <w:sz w:val="24"/>
          <w:szCs w:val="24"/>
        </w:rPr>
      </w:pPr>
    </w:p>
    <w:p w:rsidR="00654E4B" w:rsidRPr="000668C9" w:rsidRDefault="00654E4B" w:rsidP="00654E4B">
      <w:pPr>
        <w:jc w:val="center"/>
        <w:rPr>
          <w:b/>
          <w:sz w:val="24"/>
          <w:szCs w:val="24"/>
        </w:rPr>
      </w:pPr>
    </w:p>
    <w:p w:rsidR="00867CBE" w:rsidRPr="009C2F64" w:rsidRDefault="00867CBE" w:rsidP="00867CBE">
      <w:pPr>
        <w:pStyle w:val="1"/>
        <w:rPr>
          <w:rFonts w:ascii="Times New Roman" w:hAnsi="Times New Roman"/>
          <w:sz w:val="32"/>
          <w:szCs w:val="32"/>
        </w:rPr>
      </w:pPr>
      <w:proofErr w:type="gramStart"/>
      <w:r w:rsidRPr="009C2F64">
        <w:rPr>
          <w:rFonts w:ascii="Times New Roman" w:hAnsi="Times New Roman"/>
          <w:sz w:val="32"/>
          <w:szCs w:val="32"/>
        </w:rPr>
        <w:t>П</w:t>
      </w:r>
      <w:proofErr w:type="gramEnd"/>
      <w:r w:rsidR="00257481" w:rsidRPr="009C2F64">
        <w:rPr>
          <w:rFonts w:ascii="Times New Roman" w:hAnsi="Times New Roman"/>
          <w:sz w:val="32"/>
          <w:szCs w:val="32"/>
        </w:rPr>
        <w:t xml:space="preserve"> </w:t>
      </w:r>
      <w:r w:rsidRPr="009C2F64">
        <w:rPr>
          <w:rFonts w:ascii="Times New Roman" w:hAnsi="Times New Roman"/>
          <w:sz w:val="32"/>
          <w:szCs w:val="32"/>
        </w:rPr>
        <w:t>О</w:t>
      </w:r>
      <w:r w:rsidR="00257481" w:rsidRPr="009C2F64">
        <w:rPr>
          <w:rFonts w:ascii="Times New Roman" w:hAnsi="Times New Roman"/>
          <w:sz w:val="32"/>
          <w:szCs w:val="32"/>
        </w:rPr>
        <w:t xml:space="preserve"> </w:t>
      </w:r>
      <w:r w:rsidRPr="009C2F64">
        <w:rPr>
          <w:rFonts w:ascii="Times New Roman" w:hAnsi="Times New Roman"/>
          <w:sz w:val="32"/>
          <w:szCs w:val="32"/>
        </w:rPr>
        <w:t>С</w:t>
      </w:r>
      <w:r w:rsidR="00257481" w:rsidRPr="009C2F64">
        <w:rPr>
          <w:rFonts w:ascii="Times New Roman" w:hAnsi="Times New Roman"/>
          <w:sz w:val="32"/>
          <w:szCs w:val="32"/>
        </w:rPr>
        <w:t xml:space="preserve"> </w:t>
      </w:r>
      <w:r w:rsidRPr="009C2F64">
        <w:rPr>
          <w:rFonts w:ascii="Times New Roman" w:hAnsi="Times New Roman"/>
          <w:sz w:val="32"/>
          <w:szCs w:val="32"/>
        </w:rPr>
        <w:t>Т</w:t>
      </w:r>
      <w:r w:rsidR="00257481" w:rsidRPr="009C2F64">
        <w:rPr>
          <w:rFonts w:ascii="Times New Roman" w:hAnsi="Times New Roman"/>
          <w:sz w:val="32"/>
          <w:szCs w:val="32"/>
        </w:rPr>
        <w:t xml:space="preserve"> </w:t>
      </w:r>
      <w:r w:rsidRPr="009C2F64">
        <w:rPr>
          <w:rFonts w:ascii="Times New Roman" w:hAnsi="Times New Roman"/>
          <w:sz w:val="32"/>
          <w:szCs w:val="32"/>
        </w:rPr>
        <w:t>А</w:t>
      </w:r>
      <w:r w:rsidR="00257481" w:rsidRPr="009C2F64">
        <w:rPr>
          <w:rFonts w:ascii="Times New Roman" w:hAnsi="Times New Roman"/>
          <w:sz w:val="32"/>
          <w:szCs w:val="32"/>
        </w:rPr>
        <w:t xml:space="preserve"> </w:t>
      </w:r>
      <w:r w:rsidRPr="009C2F64">
        <w:rPr>
          <w:rFonts w:ascii="Times New Roman" w:hAnsi="Times New Roman"/>
          <w:sz w:val="32"/>
          <w:szCs w:val="32"/>
        </w:rPr>
        <w:t>Н</w:t>
      </w:r>
      <w:r w:rsidR="00257481" w:rsidRPr="009C2F64">
        <w:rPr>
          <w:rFonts w:ascii="Times New Roman" w:hAnsi="Times New Roman"/>
          <w:sz w:val="32"/>
          <w:szCs w:val="32"/>
        </w:rPr>
        <w:t xml:space="preserve"> </w:t>
      </w:r>
      <w:r w:rsidRPr="009C2F64">
        <w:rPr>
          <w:rFonts w:ascii="Times New Roman" w:hAnsi="Times New Roman"/>
          <w:sz w:val="32"/>
          <w:szCs w:val="32"/>
        </w:rPr>
        <w:t>О</w:t>
      </w:r>
      <w:r w:rsidR="00257481" w:rsidRPr="009C2F64">
        <w:rPr>
          <w:rFonts w:ascii="Times New Roman" w:hAnsi="Times New Roman"/>
          <w:sz w:val="32"/>
          <w:szCs w:val="32"/>
        </w:rPr>
        <w:t xml:space="preserve"> </w:t>
      </w:r>
      <w:r w:rsidRPr="009C2F64">
        <w:rPr>
          <w:rFonts w:ascii="Times New Roman" w:hAnsi="Times New Roman"/>
          <w:sz w:val="32"/>
          <w:szCs w:val="32"/>
        </w:rPr>
        <w:t>В</w:t>
      </w:r>
      <w:r w:rsidR="00257481" w:rsidRPr="009C2F64">
        <w:rPr>
          <w:rFonts w:ascii="Times New Roman" w:hAnsi="Times New Roman"/>
          <w:sz w:val="32"/>
          <w:szCs w:val="32"/>
        </w:rPr>
        <w:t xml:space="preserve"> </w:t>
      </w:r>
      <w:r w:rsidRPr="009C2F64">
        <w:rPr>
          <w:rFonts w:ascii="Times New Roman" w:hAnsi="Times New Roman"/>
          <w:sz w:val="32"/>
          <w:szCs w:val="32"/>
        </w:rPr>
        <w:t>Л</w:t>
      </w:r>
      <w:r w:rsidR="00257481" w:rsidRPr="009C2F64">
        <w:rPr>
          <w:rFonts w:ascii="Times New Roman" w:hAnsi="Times New Roman"/>
          <w:sz w:val="32"/>
          <w:szCs w:val="32"/>
        </w:rPr>
        <w:t xml:space="preserve"> </w:t>
      </w:r>
      <w:r w:rsidRPr="009C2F64">
        <w:rPr>
          <w:rFonts w:ascii="Times New Roman" w:hAnsi="Times New Roman"/>
          <w:sz w:val="32"/>
          <w:szCs w:val="32"/>
        </w:rPr>
        <w:t>Е</w:t>
      </w:r>
      <w:r w:rsidR="00257481" w:rsidRPr="009C2F64">
        <w:rPr>
          <w:rFonts w:ascii="Times New Roman" w:hAnsi="Times New Roman"/>
          <w:sz w:val="32"/>
          <w:szCs w:val="32"/>
        </w:rPr>
        <w:t xml:space="preserve"> </w:t>
      </w:r>
      <w:r w:rsidRPr="009C2F64">
        <w:rPr>
          <w:rFonts w:ascii="Times New Roman" w:hAnsi="Times New Roman"/>
          <w:sz w:val="32"/>
          <w:szCs w:val="32"/>
        </w:rPr>
        <w:t>Н</w:t>
      </w:r>
      <w:r w:rsidR="00257481" w:rsidRPr="009C2F64">
        <w:rPr>
          <w:rFonts w:ascii="Times New Roman" w:hAnsi="Times New Roman"/>
          <w:sz w:val="32"/>
          <w:szCs w:val="32"/>
        </w:rPr>
        <w:t xml:space="preserve"> </w:t>
      </w:r>
      <w:r w:rsidRPr="009C2F64">
        <w:rPr>
          <w:rFonts w:ascii="Times New Roman" w:hAnsi="Times New Roman"/>
          <w:sz w:val="32"/>
          <w:szCs w:val="32"/>
        </w:rPr>
        <w:t>И</w:t>
      </w:r>
      <w:r w:rsidR="00257481" w:rsidRPr="009C2F64">
        <w:rPr>
          <w:rFonts w:ascii="Times New Roman" w:hAnsi="Times New Roman"/>
          <w:sz w:val="32"/>
          <w:szCs w:val="32"/>
        </w:rPr>
        <w:t xml:space="preserve"> </w:t>
      </w:r>
      <w:r w:rsidRPr="009C2F64">
        <w:rPr>
          <w:rFonts w:ascii="Times New Roman" w:hAnsi="Times New Roman"/>
          <w:sz w:val="32"/>
          <w:szCs w:val="32"/>
        </w:rPr>
        <w:t>Е</w:t>
      </w:r>
    </w:p>
    <w:p w:rsidR="00867CBE" w:rsidRDefault="00867CBE" w:rsidP="00867CBE"/>
    <w:p w:rsidR="00F179C1" w:rsidRPr="00867CBE" w:rsidRDefault="00F179C1" w:rsidP="00867CBE"/>
    <w:p w:rsidR="00867CBE" w:rsidRDefault="0002675A" w:rsidP="00927A49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о</w:t>
      </w:r>
      <w:r w:rsidR="00867CBE" w:rsidRPr="00867CBE">
        <w:rPr>
          <w:sz w:val="24"/>
          <w:szCs w:val="24"/>
        </w:rPr>
        <w:t>т</w:t>
      </w:r>
      <w:r w:rsidR="00867CBE">
        <w:rPr>
          <w:sz w:val="24"/>
          <w:szCs w:val="24"/>
        </w:rPr>
        <w:t xml:space="preserve">  </w:t>
      </w:r>
      <w:r w:rsidR="00411B21">
        <w:rPr>
          <w:sz w:val="24"/>
          <w:szCs w:val="24"/>
        </w:rPr>
        <w:t>13.10</w:t>
      </w:r>
      <w:r w:rsidR="00927A49">
        <w:rPr>
          <w:sz w:val="24"/>
          <w:szCs w:val="24"/>
        </w:rPr>
        <w:t>.</w:t>
      </w:r>
      <w:r w:rsidR="00411B21">
        <w:rPr>
          <w:sz w:val="24"/>
          <w:szCs w:val="24"/>
        </w:rPr>
        <w:t>2026</w:t>
      </w:r>
      <w:r w:rsidR="00EC503E">
        <w:rPr>
          <w:sz w:val="24"/>
          <w:szCs w:val="24"/>
        </w:rPr>
        <w:t xml:space="preserve"> № </w:t>
      </w:r>
      <w:r w:rsidR="00411B21">
        <w:rPr>
          <w:sz w:val="24"/>
          <w:szCs w:val="24"/>
        </w:rPr>
        <w:t>594</w:t>
      </w:r>
    </w:p>
    <w:p w:rsidR="00720402" w:rsidRDefault="0089359E" w:rsidP="00C65CA1">
      <w:pPr>
        <w:rPr>
          <w:b/>
          <w:sz w:val="24"/>
          <w:szCs w:val="24"/>
        </w:rPr>
      </w:pPr>
      <w:r w:rsidRPr="0082654C">
        <w:rPr>
          <w:b/>
          <w:sz w:val="24"/>
          <w:szCs w:val="24"/>
        </w:rPr>
        <w:t xml:space="preserve">О </w:t>
      </w:r>
      <w:r w:rsidR="00BF164A">
        <w:rPr>
          <w:b/>
          <w:sz w:val="24"/>
          <w:szCs w:val="24"/>
        </w:rPr>
        <w:t>регулярном отоплении</w:t>
      </w:r>
    </w:p>
    <w:p w:rsidR="0022549D" w:rsidRDefault="00AE2493" w:rsidP="00DD3AE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территории </w:t>
      </w:r>
      <w:proofErr w:type="gramStart"/>
      <w:r>
        <w:rPr>
          <w:b/>
          <w:sz w:val="24"/>
          <w:szCs w:val="24"/>
        </w:rPr>
        <w:t>Шлиссельбургско</w:t>
      </w:r>
      <w:r w:rsidR="0022549D">
        <w:rPr>
          <w:b/>
          <w:sz w:val="24"/>
          <w:szCs w:val="24"/>
        </w:rPr>
        <w:t>го</w:t>
      </w:r>
      <w:proofErr w:type="gramEnd"/>
    </w:p>
    <w:p w:rsidR="00AE2493" w:rsidRDefault="00AE2493" w:rsidP="00DD3AE6">
      <w:pPr>
        <w:rPr>
          <w:b/>
          <w:sz w:val="24"/>
          <w:szCs w:val="24"/>
        </w:rPr>
      </w:pPr>
      <w:r>
        <w:rPr>
          <w:b/>
          <w:sz w:val="24"/>
          <w:szCs w:val="24"/>
        </w:rPr>
        <w:t>городско</w:t>
      </w:r>
      <w:r w:rsidR="0022549D">
        <w:rPr>
          <w:b/>
          <w:sz w:val="24"/>
          <w:szCs w:val="24"/>
        </w:rPr>
        <w:t>го</w:t>
      </w:r>
      <w:r>
        <w:rPr>
          <w:b/>
          <w:sz w:val="24"/>
          <w:szCs w:val="24"/>
        </w:rPr>
        <w:t xml:space="preserve"> поселени</w:t>
      </w:r>
      <w:r w:rsidR="0022549D">
        <w:rPr>
          <w:b/>
          <w:sz w:val="24"/>
          <w:szCs w:val="24"/>
        </w:rPr>
        <w:t>я</w:t>
      </w:r>
    </w:p>
    <w:p w:rsidR="00AE2493" w:rsidRDefault="00AE2493" w:rsidP="00DD3AE6">
      <w:pPr>
        <w:rPr>
          <w:b/>
          <w:sz w:val="24"/>
          <w:szCs w:val="24"/>
        </w:rPr>
      </w:pPr>
      <w:r>
        <w:rPr>
          <w:b/>
          <w:sz w:val="24"/>
          <w:szCs w:val="24"/>
        </w:rPr>
        <w:t>Кировского муниципального района</w:t>
      </w:r>
    </w:p>
    <w:p w:rsidR="00AE2493" w:rsidRDefault="00AE2493" w:rsidP="00DD3AE6">
      <w:pPr>
        <w:rPr>
          <w:b/>
          <w:sz w:val="24"/>
          <w:szCs w:val="24"/>
        </w:rPr>
      </w:pPr>
      <w:r>
        <w:rPr>
          <w:b/>
          <w:sz w:val="24"/>
          <w:szCs w:val="24"/>
        </w:rPr>
        <w:t>Ленинградской области</w:t>
      </w:r>
    </w:p>
    <w:p w:rsidR="0002675A" w:rsidRDefault="00233626" w:rsidP="0002675A">
      <w:pPr>
        <w:rPr>
          <w:b/>
          <w:sz w:val="24"/>
          <w:szCs w:val="24"/>
        </w:rPr>
      </w:pPr>
      <w:r>
        <w:rPr>
          <w:b/>
          <w:sz w:val="24"/>
          <w:szCs w:val="24"/>
        </w:rPr>
        <w:t>в осенне-зимний период 2026-2027 годов</w:t>
      </w:r>
      <w:bookmarkStart w:id="0" w:name="_GoBack"/>
      <w:bookmarkEnd w:id="0"/>
    </w:p>
    <w:p w:rsidR="0081792F" w:rsidRDefault="0081792F" w:rsidP="002801BC">
      <w:pPr>
        <w:rPr>
          <w:b/>
          <w:sz w:val="24"/>
          <w:szCs w:val="24"/>
        </w:rPr>
      </w:pPr>
    </w:p>
    <w:p w:rsidR="001F656A" w:rsidRPr="007D368E" w:rsidRDefault="001F656A" w:rsidP="002801BC">
      <w:pPr>
        <w:rPr>
          <w:b/>
          <w:sz w:val="24"/>
          <w:szCs w:val="24"/>
        </w:rPr>
      </w:pPr>
    </w:p>
    <w:p w:rsidR="00F179C1" w:rsidRPr="0082654C" w:rsidRDefault="002E09DF" w:rsidP="00AF7EC6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</w:t>
      </w:r>
      <w:r w:rsidR="00AF7EC6">
        <w:rPr>
          <w:sz w:val="24"/>
          <w:szCs w:val="24"/>
        </w:rPr>
        <w:t xml:space="preserve"> постановлением Правительства Ленинградской области от 19.06.2008 №177 «Об утверждении правил подготовки и проведения отопительного сезона в Ленинградской области»:</w:t>
      </w:r>
      <w:r w:rsidR="0089359E" w:rsidRPr="0082654C">
        <w:rPr>
          <w:sz w:val="24"/>
          <w:szCs w:val="24"/>
        </w:rPr>
        <w:t xml:space="preserve"> </w:t>
      </w:r>
    </w:p>
    <w:p w:rsidR="00086ECA" w:rsidRDefault="00D14C58" w:rsidP="00060FCC">
      <w:pPr>
        <w:pStyle w:val="a3"/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C65CA1">
        <w:rPr>
          <w:sz w:val="24"/>
          <w:szCs w:val="24"/>
        </w:rPr>
        <w:t>Теплоснабжающим организациям</w:t>
      </w:r>
      <w:r w:rsidR="00605B95" w:rsidRPr="00C65CA1">
        <w:rPr>
          <w:sz w:val="24"/>
          <w:szCs w:val="24"/>
        </w:rPr>
        <w:t>, независимо от ведомственной подчиненности и форм собственности</w:t>
      </w:r>
      <w:r w:rsidR="00C65CA1" w:rsidRPr="00C65CA1">
        <w:rPr>
          <w:sz w:val="24"/>
          <w:szCs w:val="24"/>
        </w:rPr>
        <w:t>,</w:t>
      </w:r>
      <w:r w:rsidR="00060FCC" w:rsidRPr="00C65CA1">
        <w:rPr>
          <w:sz w:val="24"/>
          <w:szCs w:val="24"/>
        </w:rPr>
        <w:t xml:space="preserve"> </w:t>
      </w:r>
      <w:r w:rsidR="00C3726D" w:rsidRPr="00C65CA1">
        <w:rPr>
          <w:sz w:val="24"/>
          <w:szCs w:val="24"/>
        </w:rPr>
        <w:t xml:space="preserve">приступить </w:t>
      </w:r>
      <w:r w:rsidR="00B3681D" w:rsidRPr="00C65CA1">
        <w:rPr>
          <w:sz w:val="24"/>
          <w:szCs w:val="24"/>
        </w:rPr>
        <w:t xml:space="preserve">к </w:t>
      </w:r>
      <w:r w:rsidR="00BF164A">
        <w:rPr>
          <w:sz w:val="24"/>
          <w:szCs w:val="24"/>
        </w:rPr>
        <w:t xml:space="preserve">регулярному отоплению </w:t>
      </w:r>
      <w:r w:rsidR="00B3681D" w:rsidRPr="00C65CA1">
        <w:rPr>
          <w:sz w:val="24"/>
          <w:szCs w:val="24"/>
        </w:rPr>
        <w:t xml:space="preserve">с </w:t>
      </w:r>
      <w:r w:rsidR="00BF164A">
        <w:rPr>
          <w:sz w:val="24"/>
          <w:szCs w:val="24"/>
        </w:rPr>
        <w:t>1</w:t>
      </w:r>
      <w:r w:rsidR="002359F9">
        <w:rPr>
          <w:sz w:val="24"/>
          <w:szCs w:val="24"/>
        </w:rPr>
        <w:t>6</w:t>
      </w:r>
      <w:r w:rsidR="00B3681D" w:rsidRPr="00C65CA1">
        <w:rPr>
          <w:sz w:val="24"/>
          <w:szCs w:val="24"/>
        </w:rPr>
        <w:t xml:space="preserve"> </w:t>
      </w:r>
      <w:r w:rsidR="00BF164A">
        <w:rPr>
          <w:sz w:val="24"/>
          <w:szCs w:val="24"/>
        </w:rPr>
        <w:t>октября</w:t>
      </w:r>
      <w:r w:rsidR="00B3681D" w:rsidRPr="00C65CA1">
        <w:rPr>
          <w:sz w:val="24"/>
          <w:szCs w:val="24"/>
        </w:rPr>
        <w:t xml:space="preserve"> 202</w:t>
      </w:r>
      <w:r w:rsidR="007C2CBE" w:rsidRPr="00C65CA1">
        <w:rPr>
          <w:sz w:val="24"/>
          <w:szCs w:val="24"/>
        </w:rPr>
        <w:t>6</w:t>
      </w:r>
      <w:r w:rsidR="00B3681D" w:rsidRPr="00C65CA1">
        <w:rPr>
          <w:sz w:val="24"/>
          <w:szCs w:val="24"/>
        </w:rPr>
        <w:t xml:space="preserve"> года</w:t>
      </w:r>
      <w:r w:rsidR="00BF164A" w:rsidRPr="00BF164A">
        <w:rPr>
          <w:sz w:val="24"/>
          <w:szCs w:val="24"/>
        </w:rPr>
        <w:t xml:space="preserve"> </w:t>
      </w:r>
      <w:r w:rsidR="00BF164A" w:rsidRPr="002F467B">
        <w:rPr>
          <w:sz w:val="24"/>
          <w:szCs w:val="24"/>
        </w:rPr>
        <w:t>зданий всех назначений</w:t>
      </w:r>
      <w:r w:rsidR="000C7C14">
        <w:rPr>
          <w:sz w:val="24"/>
          <w:szCs w:val="24"/>
        </w:rPr>
        <w:t>.</w:t>
      </w:r>
    </w:p>
    <w:p w:rsidR="00720402" w:rsidRDefault="0065093B" w:rsidP="0065093B">
      <w:pPr>
        <w:pStyle w:val="a3"/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65093B">
        <w:rPr>
          <w:sz w:val="24"/>
          <w:szCs w:val="24"/>
        </w:rPr>
        <w:t xml:space="preserve">Руководителям предприятий, имеющим на своем балансе жилой фонд, управляющим компаниям, независимо от форм собственности, обслуживающим жилищный фонд, организациям социально-культурной и производственной сфер обеспечить </w:t>
      </w:r>
      <w:r w:rsidR="00BF164A">
        <w:rPr>
          <w:sz w:val="24"/>
          <w:szCs w:val="24"/>
        </w:rPr>
        <w:t>работу систем отопления в заданном режиме</w:t>
      </w:r>
      <w:r w:rsidRPr="0065093B">
        <w:rPr>
          <w:sz w:val="24"/>
          <w:szCs w:val="24"/>
        </w:rPr>
        <w:t>.</w:t>
      </w:r>
    </w:p>
    <w:p w:rsidR="00AE2493" w:rsidRDefault="00C65CA1" w:rsidP="0089359E">
      <w:pPr>
        <w:pStyle w:val="a3"/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r w:rsidRPr="00192D77">
        <w:rPr>
          <w:sz w:val="24"/>
          <w:szCs w:val="24"/>
        </w:rPr>
        <w:t xml:space="preserve">Настоящее постановление подлежит </w:t>
      </w:r>
      <w:r>
        <w:rPr>
          <w:sz w:val="24"/>
          <w:szCs w:val="24"/>
        </w:rPr>
        <w:t>официальному опубликованию в газете «Невский исток», в официальном электроном средстве массовой информации «Шлиссельбургское городское поселение Кировского муниципального района» в информационно-</w:t>
      </w:r>
      <w:proofErr w:type="spellStart"/>
      <w:r>
        <w:rPr>
          <w:sz w:val="24"/>
          <w:szCs w:val="24"/>
        </w:rPr>
        <w:t>телекоммукационной</w:t>
      </w:r>
      <w:proofErr w:type="spellEnd"/>
      <w:r>
        <w:rPr>
          <w:sz w:val="24"/>
          <w:szCs w:val="24"/>
        </w:rPr>
        <w:t xml:space="preserve"> сети «Интернет» </w:t>
      </w:r>
      <w:r w:rsidRPr="000A5BC6">
        <w:rPr>
          <w:sz w:val="24"/>
          <w:szCs w:val="24"/>
          <w:lang w:val="en-US"/>
        </w:rPr>
        <w:t>https</w:t>
      </w:r>
      <w:r w:rsidRPr="000A5BC6">
        <w:rPr>
          <w:sz w:val="24"/>
          <w:szCs w:val="24"/>
        </w:rPr>
        <w:t>://</w:t>
      </w:r>
      <w:proofErr w:type="spellStart"/>
      <w:r w:rsidRPr="000A5BC6">
        <w:rPr>
          <w:sz w:val="24"/>
          <w:szCs w:val="24"/>
          <w:lang w:val="en-US"/>
        </w:rPr>
        <w:t>admshlisselburg</w:t>
      </w:r>
      <w:proofErr w:type="spellEnd"/>
      <w:r w:rsidRPr="000A5BC6">
        <w:rPr>
          <w:sz w:val="24"/>
          <w:szCs w:val="24"/>
        </w:rPr>
        <w:t>.</w:t>
      </w:r>
      <w:proofErr w:type="spellStart"/>
      <w:r w:rsidRPr="000A5BC6">
        <w:rPr>
          <w:sz w:val="24"/>
          <w:szCs w:val="24"/>
          <w:lang w:val="en-US"/>
        </w:rPr>
        <w:t>gosuslugi</w:t>
      </w:r>
      <w:proofErr w:type="spellEnd"/>
      <w:r w:rsidRPr="000A5BC6">
        <w:rPr>
          <w:sz w:val="24"/>
          <w:szCs w:val="24"/>
        </w:rPr>
        <w:t>.</w:t>
      </w:r>
      <w:proofErr w:type="spellStart"/>
      <w:r w:rsidRPr="000A5BC6">
        <w:rPr>
          <w:sz w:val="24"/>
          <w:szCs w:val="24"/>
          <w:lang w:val="en-US"/>
        </w:rPr>
        <w:t>ru</w:t>
      </w:r>
      <w:proofErr w:type="spellEnd"/>
      <w:r w:rsidRPr="000A5BC6">
        <w:rPr>
          <w:sz w:val="24"/>
          <w:szCs w:val="24"/>
        </w:rPr>
        <w:t xml:space="preserve">/ </w:t>
      </w:r>
      <w:r>
        <w:rPr>
          <w:sz w:val="24"/>
          <w:szCs w:val="24"/>
        </w:rPr>
        <w:t xml:space="preserve">и размещению на официальном сайте администрации Шлиссельбургского городского поселения </w:t>
      </w:r>
      <w:r w:rsidRPr="000A5BC6">
        <w:rPr>
          <w:sz w:val="24"/>
          <w:szCs w:val="24"/>
        </w:rPr>
        <w:t>https://admshlisselburg.ru/</w:t>
      </w:r>
      <w:r>
        <w:rPr>
          <w:sz w:val="24"/>
          <w:szCs w:val="24"/>
        </w:rPr>
        <w:t>.</w:t>
      </w:r>
    </w:p>
    <w:p w:rsidR="0082654C" w:rsidRPr="0082654C" w:rsidRDefault="0082654C" w:rsidP="0089359E">
      <w:pPr>
        <w:pStyle w:val="a3"/>
        <w:numPr>
          <w:ilvl w:val="0"/>
          <w:numId w:val="1"/>
        </w:numPr>
        <w:ind w:left="0" w:firstLine="709"/>
        <w:jc w:val="both"/>
        <w:rPr>
          <w:sz w:val="24"/>
          <w:szCs w:val="24"/>
        </w:rPr>
      </w:pPr>
      <w:proofErr w:type="gramStart"/>
      <w:r w:rsidRPr="0082654C">
        <w:rPr>
          <w:sz w:val="24"/>
          <w:szCs w:val="24"/>
        </w:rPr>
        <w:t>Контроль за</w:t>
      </w:r>
      <w:proofErr w:type="gramEnd"/>
      <w:r w:rsidRPr="0082654C">
        <w:rPr>
          <w:sz w:val="24"/>
          <w:szCs w:val="24"/>
        </w:rPr>
        <w:t xml:space="preserve"> исполнением настоящего постановления </w:t>
      </w:r>
      <w:r w:rsidR="00173C03">
        <w:rPr>
          <w:sz w:val="24"/>
          <w:szCs w:val="24"/>
        </w:rPr>
        <w:t xml:space="preserve">возлагаю на заместителя главы администрации </w:t>
      </w:r>
      <w:r w:rsidR="007C2CBE">
        <w:rPr>
          <w:sz w:val="24"/>
          <w:szCs w:val="24"/>
        </w:rPr>
        <w:t>по ЖКХ В.В</w:t>
      </w:r>
      <w:r w:rsidR="00173C03">
        <w:rPr>
          <w:sz w:val="24"/>
          <w:szCs w:val="24"/>
        </w:rPr>
        <w:t>. </w:t>
      </w:r>
      <w:r w:rsidR="007C2CBE">
        <w:rPr>
          <w:sz w:val="24"/>
          <w:szCs w:val="24"/>
        </w:rPr>
        <w:t>Липатова</w:t>
      </w:r>
      <w:r w:rsidRPr="0082654C">
        <w:rPr>
          <w:sz w:val="24"/>
          <w:szCs w:val="24"/>
        </w:rPr>
        <w:t>.</w:t>
      </w:r>
    </w:p>
    <w:p w:rsidR="00A65D6E" w:rsidRPr="0082654C" w:rsidRDefault="00A65D6E" w:rsidP="00A65D6E">
      <w:pPr>
        <w:pStyle w:val="a3"/>
        <w:ind w:left="927"/>
        <w:jc w:val="both"/>
        <w:rPr>
          <w:sz w:val="24"/>
          <w:szCs w:val="24"/>
        </w:rPr>
      </w:pPr>
    </w:p>
    <w:p w:rsidR="00A65D6E" w:rsidRPr="0082654C" w:rsidRDefault="00A65D6E" w:rsidP="009C2F64">
      <w:pPr>
        <w:pStyle w:val="a3"/>
        <w:ind w:left="0"/>
        <w:jc w:val="both"/>
        <w:rPr>
          <w:sz w:val="24"/>
          <w:szCs w:val="24"/>
        </w:rPr>
      </w:pPr>
    </w:p>
    <w:p w:rsidR="0082654C" w:rsidRPr="0082654C" w:rsidRDefault="002F467B" w:rsidP="0082654C">
      <w:pPr>
        <w:pStyle w:val="a3"/>
        <w:ind w:left="0"/>
        <w:rPr>
          <w:sz w:val="24"/>
          <w:szCs w:val="24"/>
        </w:rPr>
      </w:pPr>
      <w:r>
        <w:rPr>
          <w:sz w:val="24"/>
          <w:szCs w:val="24"/>
        </w:rPr>
        <w:t>Г</w:t>
      </w:r>
      <w:r w:rsidR="0082654C" w:rsidRPr="0082654C">
        <w:rPr>
          <w:sz w:val="24"/>
          <w:szCs w:val="24"/>
        </w:rPr>
        <w:t>лав</w:t>
      </w:r>
      <w:r>
        <w:rPr>
          <w:sz w:val="24"/>
          <w:szCs w:val="24"/>
        </w:rPr>
        <w:t>а</w:t>
      </w:r>
      <w:r w:rsidR="0082654C" w:rsidRPr="0082654C">
        <w:rPr>
          <w:sz w:val="24"/>
          <w:szCs w:val="24"/>
        </w:rPr>
        <w:t xml:space="preserve"> администрации                                  </w:t>
      </w:r>
      <w:r w:rsidR="0082654C">
        <w:rPr>
          <w:sz w:val="24"/>
          <w:szCs w:val="24"/>
        </w:rPr>
        <w:t xml:space="preserve">      </w:t>
      </w:r>
      <w:r w:rsidR="0082654C" w:rsidRPr="0082654C">
        <w:rPr>
          <w:sz w:val="24"/>
          <w:szCs w:val="24"/>
        </w:rPr>
        <w:t xml:space="preserve">                         </w:t>
      </w:r>
      <w:r w:rsidR="0036014B">
        <w:rPr>
          <w:sz w:val="24"/>
          <w:szCs w:val="24"/>
        </w:rPr>
        <w:t xml:space="preserve">   </w:t>
      </w:r>
      <w:r w:rsidR="0082654C" w:rsidRPr="0082654C">
        <w:rPr>
          <w:sz w:val="24"/>
          <w:szCs w:val="24"/>
        </w:rPr>
        <w:t xml:space="preserve">  </w:t>
      </w:r>
      <w:r w:rsidR="0065093B">
        <w:rPr>
          <w:sz w:val="24"/>
          <w:szCs w:val="24"/>
        </w:rPr>
        <w:t xml:space="preserve">          </w:t>
      </w:r>
      <w:r w:rsidR="007D368E">
        <w:rPr>
          <w:sz w:val="24"/>
          <w:szCs w:val="24"/>
        </w:rPr>
        <w:t xml:space="preserve">      </w:t>
      </w:r>
      <w:r w:rsidR="0082654C" w:rsidRPr="0082654C">
        <w:rPr>
          <w:sz w:val="24"/>
          <w:szCs w:val="24"/>
        </w:rPr>
        <w:t xml:space="preserve">       </w:t>
      </w:r>
      <w:r>
        <w:rPr>
          <w:sz w:val="24"/>
          <w:szCs w:val="24"/>
        </w:rPr>
        <w:t>А</w:t>
      </w:r>
      <w:r w:rsidR="0065093B">
        <w:rPr>
          <w:sz w:val="24"/>
          <w:szCs w:val="24"/>
        </w:rPr>
        <w:t>.В. </w:t>
      </w:r>
      <w:r>
        <w:rPr>
          <w:sz w:val="24"/>
          <w:szCs w:val="24"/>
        </w:rPr>
        <w:t>Маслаков</w:t>
      </w:r>
    </w:p>
    <w:sectPr w:rsidR="0082654C" w:rsidRPr="0082654C" w:rsidSect="005C2FC6">
      <w:foot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7F8" w:rsidRDefault="003167F8" w:rsidP="009C2F64">
      <w:r>
        <w:separator/>
      </w:r>
    </w:p>
  </w:endnote>
  <w:endnote w:type="continuationSeparator" w:id="0">
    <w:p w:rsidR="003167F8" w:rsidRDefault="003167F8" w:rsidP="009C2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2107" w:rsidRDefault="008D2107" w:rsidP="008D2107">
    <w:pPr>
      <w:jc w:val="both"/>
      <w:rPr>
        <w:b/>
        <w:sz w:val="18"/>
        <w:szCs w:val="18"/>
      </w:rPr>
    </w:pPr>
    <w:r>
      <w:rPr>
        <w:sz w:val="18"/>
        <w:szCs w:val="18"/>
      </w:rPr>
      <w:t>Разослано: ОА «ЛОТЭК», филиал ФГУ «</w:t>
    </w:r>
    <w:proofErr w:type="spellStart"/>
    <w:r>
      <w:rPr>
        <w:sz w:val="18"/>
        <w:szCs w:val="18"/>
      </w:rPr>
      <w:t>ВБГБУВПиС</w:t>
    </w:r>
    <w:proofErr w:type="spellEnd"/>
    <w:r>
      <w:rPr>
        <w:sz w:val="18"/>
        <w:szCs w:val="18"/>
      </w:rPr>
      <w:t xml:space="preserve">» </w:t>
    </w:r>
    <w:proofErr w:type="spellStart"/>
    <w:r>
      <w:rPr>
        <w:sz w:val="18"/>
        <w:szCs w:val="18"/>
      </w:rPr>
      <w:t>НЛРВПиС</w:t>
    </w:r>
    <w:proofErr w:type="spellEnd"/>
    <w:r>
      <w:rPr>
        <w:sz w:val="18"/>
        <w:szCs w:val="18"/>
      </w:rPr>
      <w:t xml:space="preserve">, управляющие компании, ТСЖ и ЖСК, </w:t>
    </w:r>
    <w:r w:rsidR="007F0B5D">
      <w:rPr>
        <w:sz w:val="18"/>
        <w:szCs w:val="18"/>
      </w:rPr>
      <w:t xml:space="preserve">образовательные учреждения, </w:t>
    </w:r>
    <w:r>
      <w:rPr>
        <w:sz w:val="18"/>
        <w:szCs w:val="18"/>
      </w:rPr>
      <w:t xml:space="preserve">организации социально-культурной и производственных сфер, </w:t>
    </w:r>
    <w:r w:rsidR="007F0B5D">
      <w:rPr>
        <w:sz w:val="18"/>
        <w:szCs w:val="18"/>
      </w:rPr>
      <w:t xml:space="preserve">128 Пожарная часть. </w:t>
    </w:r>
    <w:proofErr w:type="spellStart"/>
    <w:r w:rsidR="007F0B5D">
      <w:rPr>
        <w:sz w:val="18"/>
        <w:szCs w:val="18"/>
      </w:rPr>
      <w:t>г</w:t>
    </w:r>
    <w:proofErr w:type="gramStart"/>
    <w:r w:rsidR="007F0B5D">
      <w:rPr>
        <w:sz w:val="18"/>
        <w:szCs w:val="18"/>
      </w:rPr>
      <w:t>.</w:t>
    </w:r>
    <w:r w:rsidR="0065093B" w:rsidRPr="0065093B">
      <w:rPr>
        <w:sz w:val="18"/>
        <w:szCs w:val="18"/>
      </w:rPr>
      <w:t>Ш</w:t>
    </w:r>
    <w:proofErr w:type="gramEnd"/>
    <w:r w:rsidR="0065093B" w:rsidRPr="0065093B">
      <w:rPr>
        <w:sz w:val="18"/>
        <w:szCs w:val="18"/>
      </w:rPr>
      <w:t>лиссельбург</w:t>
    </w:r>
    <w:proofErr w:type="spellEnd"/>
    <w:r w:rsidR="0065093B">
      <w:rPr>
        <w:sz w:val="18"/>
        <w:szCs w:val="18"/>
      </w:rPr>
      <w:t xml:space="preserve">, </w:t>
    </w:r>
    <w:r w:rsidR="00455C6E" w:rsidRPr="00455C6E">
      <w:rPr>
        <w:sz w:val="18"/>
        <w:szCs w:val="18"/>
      </w:rPr>
      <w:t>ООО «</w:t>
    </w:r>
    <w:proofErr w:type="spellStart"/>
    <w:r w:rsidR="00455C6E" w:rsidRPr="00455C6E">
      <w:rPr>
        <w:sz w:val="18"/>
        <w:szCs w:val="18"/>
      </w:rPr>
      <w:t>Спецзастройщик</w:t>
    </w:r>
    <w:proofErr w:type="spellEnd"/>
    <w:r w:rsidR="00455C6E" w:rsidRPr="00455C6E">
      <w:rPr>
        <w:sz w:val="18"/>
        <w:szCs w:val="18"/>
      </w:rPr>
      <w:t xml:space="preserve"> ЛО 1»</w:t>
    </w:r>
    <w:r w:rsidR="00455C6E">
      <w:rPr>
        <w:sz w:val="18"/>
        <w:szCs w:val="18"/>
      </w:rPr>
      <w:t xml:space="preserve">, </w:t>
    </w:r>
    <w:r>
      <w:rPr>
        <w:sz w:val="18"/>
        <w:szCs w:val="18"/>
      </w:rPr>
      <w:t>в дело.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7F8" w:rsidRDefault="003167F8" w:rsidP="009C2F64">
      <w:r>
        <w:separator/>
      </w:r>
    </w:p>
  </w:footnote>
  <w:footnote w:type="continuationSeparator" w:id="0">
    <w:p w:rsidR="003167F8" w:rsidRDefault="003167F8" w:rsidP="009C2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9407A"/>
    <w:multiLevelType w:val="multilevel"/>
    <w:tmpl w:val="B3869D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55544F8A"/>
    <w:multiLevelType w:val="multilevel"/>
    <w:tmpl w:val="98DCD9F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4" w:hanging="14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06" w:hanging="145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48" w:hanging="145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90" w:hanging="145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32" w:hanging="145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74" w:hanging="1455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6" w:hanging="1455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503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7CBE"/>
    <w:rsid w:val="000159A8"/>
    <w:rsid w:val="0002675A"/>
    <w:rsid w:val="00060FCC"/>
    <w:rsid w:val="00074E74"/>
    <w:rsid w:val="00086ECA"/>
    <w:rsid w:val="000C4737"/>
    <w:rsid w:val="000C7C14"/>
    <w:rsid w:val="00116056"/>
    <w:rsid w:val="001357A2"/>
    <w:rsid w:val="00173C03"/>
    <w:rsid w:val="001968C3"/>
    <w:rsid w:val="001C180C"/>
    <w:rsid w:val="001C76BA"/>
    <w:rsid w:val="001C7DC0"/>
    <w:rsid w:val="001D71BA"/>
    <w:rsid w:val="001F656A"/>
    <w:rsid w:val="0022549D"/>
    <w:rsid w:val="00232184"/>
    <w:rsid w:val="00233626"/>
    <w:rsid w:val="002359F9"/>
    <w:rsid w:val="00240BAD"/>
    <w:rsid w:val="00257481"/>
    <w:rsid w:val="002801BC"/>
    <w:rsid w:val="002A3F60"/>
    <w:rsid w:val="002B12D7"/>
    <w:rsid w:val="002C2F85"/>
    <w:rsid w:val="002E09DF"/>
    <w:rsid w:val="002F467B"/>
    <w:rsid w:val="003167F8"/>
    <w:rsid w:val="00320396"/>
    <w:rsid w:val="0035751A"/>
    <w:rsid w:val="0036014B"/>
    <w:rsid w:val="00387E14"/>
    <w:rsid w:val="003B6DA1"/>
    <w:rsid w:val="00411B21"/>
    <w:rsid w:val="00413663"/>
    <w:rsid w:val="00453CFC"/>
    <w:rsid w:val="00455C6E"/>
    <w:rsid w:val="00472DF5"/>
    <w:rsid w:val="0049677E"/>
    <w:rsid w:val="004D2CED"/>
    <w:rsid w:val="0056567E"/>
    <w:rsid w:val="005916C0"/>
    <w:rsid w:val="005A0271"/>
    <w:rsid w:val="005C2557"/>
    <w:rsid w:val="005C2FC6"/>
    <w:rsid w:val="006045B9"/>
    <w:rsid w:val="00605B95"/>
    <w:rsid w:val="0063483A"/>
    <w:rsid w:val="006372FE"/>
    <w:rsid w:val="00647D27"/>
    <w:rsid w:val="0065093B"/>
    <w:rsid w:val="00654AD4"/>
    <w:rsid w:val="00654E4B"/>
    <w:rsid w:val="00672745"/>
    <w:rsid w:val="006A0AC3"/>
    <w:rsid w:val="00706DBA"/>
    <w:rsid w:val="00720402"/>
    <w:rsid w:val="00741013"/>
    <w:rsid w:val="00746AE3"/>
    <w:rsid w:val="00754DCF"/>
    <w:rsid w:val="007C2CBE"/>
    <w:rsid w:val="007D368E"/>
    <w:rsid w:val="007F0B5D"/>
    <w:rsid w:val="00804211"/>
    <w:rsid w:val="008065D2"/>
    <w:rsid w:val="00816DD5"/>
    <w:rsid w:val="008176D4"/>
    <w:rsid w:val="0081792F"/>
    <w:rsid w:val="0082654C"/>
    <w:rsid w:val="00854B85"/>
    <w:rsid w:val="008611ED"/>
    <w:rsid w:val="00867CBE"/>
    <w:rsid w:val="00886BE1"/>
    <w:rsid w:val="0089359E"/>
    <w:rsid w:val="008B38EC"/>
    <w:rsid w:val="008C29AD"/>
    <w:rsid w:val="008C41EE"/>
    <w:rsid w:val="008D2107"/>
    <w:rsid w:val="008D23DC"/>
    <w:rsid w:val="00927A49"/>
    <w:rsid w:val="00973590"/>
    <w:rsid w:val="009B5DE6"/>
    <w:rsid w:val="009C2F64"/>
    <w:rsid w:val="00A015AE"/>
    <w:rsid w:val="00A07242"/>
    <w:rsid w:val="00A62EFF"/>
    <w:rsid w:val="00A65D6E"/>
    <w:rsid w:val="00A762B0"/>
    <w:rsid w:val="00AC7A12"/>
    <w:rsid w:val="00AE2493"/>
    <w:rsid w:val="00AF7EC6"/>
    <w:rsid w:val="00B02AD1"/>
    <w:rsid w:val="00B3681D"/>
    <w:rsid w:val="00B96EA2"/>
    <w:rsid w:val="00BA6729"/>
    <w:rsid w:val="00BC085B"/>
    <w:rsid w:val="00BE32B4"/>
    <w:rsid w:val="00BF164A"/>
    <w:rsid w:val="00C352B0"/>
    <w:rsid w:val="00C3726D"/>
    <w:rsid w:val="00C65CA1"/>
    <w:rsid w:val="00C83B65"/>
    <w:rsid w:val="00CD2A96"/>
    <w:rsid w:val="00D14C58"/>
    <w:rsid w:val="00D15A61"/>
    <w:rsid w:val="00D441B3"/>
    <w:rsid w:val="00D4577F"/>
    <w:rsid w:val="00DA7801"/>
    <w:rsid w:val="00DC0546"/>
    <w:rsid w:val="00DD3AE6"/>
    <w:rsid w:val="00E36B08"/>
    <w:rsid w:val="00EA4B17"/>
    <w:rsid w:val="00EC1F0B"/>
    <w:rsid w:val="00EC503E"/>
    <w:rsid w:val="00F179C1"/>
    <w:rsid w:val="00F77915"/>
    <w:rsid w:val="00F94B6A"/>
    <w:rsid w:val="00FB2969"/>
    <w:rsid w:val="00FD2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C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67CBE"/>
    <w:pPr>
      <w:keepNext/>
      <w:widowControl/>
      <w:autoSpaceDE/>
      <w:autoSpaceDN/>
      <w:adjustRightInd/>
      <w:spacing w:line="360" w:lineRule="auto"/>
      <w:jc w:val="center"/>
      <w:outlineLvl w:val="0"/>
    </w:pPr>
    <w:rPr>
      <w:rFonts w:ascii="Tahoma" w:hAnsi="Tahoma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CBE"/>
    <w:rPr>
      <w:rFonts w:ascii="Tahoma" w:eastAsia="Times New Roman" w:hAnsi="Tahoma" w:cs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97359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C2F6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C2F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C2F6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C2F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Таблицы (моноширинный)"/>
    <w:basedOn w:val="a"/>
    <w:next w:val="a"/>
    <w:rsid w:val="00DA7801"/>
    <w:pPr>
      <w:autoSpaceDN/>
      <w:adjustRightInd/>
      <w:jc w:val="both"/>
    </w:pPr>
    <w:rPr>
      <w:rFonts w:ascii="Courier New" w:hAnsi="Courier New" w:cs="Courier New"/>
      <w:sz w:val="22"/>
      <w:szCs w:val="22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FD2BC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2B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96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56F86-FD76-4163-B1B0-692C786C6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57</cp:revision>
  <cp:lastPrinted>2026-10-14T11:30:00Z</cp:lastPrinted>
  <dcterms:created xsi:type="dcterms:W3CDTF">2022-03-03T07:12:00Z</dcterms:created>
  <dcterms:modified xsi:type="dcterms:W3CDTF">2026-11-02T12:56:00Z</dcterms:modified>
</cp:coreProperties>
</file>