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4E" w:rsidRPr="007E0F01" w:rsidRDefault="000E364E" w:rsidP="000E364E">
      <w:pPr>
        <w:pStyle w:val="a3"/>
        <w:ind w:left="5103"/>
        <w:rPr>
          <w:sz w:val="24"/>
          <w:szCs w:val="24"/>
        </w:rPr>
      </w:pPr>
      <w:r w:rsidRPr="007E0F01">
        <w:rPr>
          <w:rStyle w:val="a4"/>
          <w:rFonts w:ascii="Times New Roman" w:eastAsia="Calibri" w:hAnsi="Times New Roman"/>
          <w:bCs/>
          <w:sz w:val="24"/>
          <w:szCs w:val="24"/>
        </w:rPr>
        <w:t>Приложение 1</w:t>
      </w:r>
    </w:p>
    <w:p w:rsidR="000E364E" w:rsidRPr="007E0F01" w:rsidRDefault="000E364E" w:rsidP="000E364E">
      <w:pPr>
        <w:pStyle w:val="a3"/>
        <w:ind w:left="5103"/>
        <w:rPr>
          <w:rStyle w:val="a4"/>
          <w:rFonts w:ascii="Times New Roman" w:eastAsia="Calibri" w:hAnsi="Times New Roman"/>
          <w:bCs/>
          <w:sz w:val="24"/>
          <w:szCs w:val="24"/>
        </w:rPr>
      </w:pPr>
      <w:r w:rsidRPr="007E0F01">
        <w:rPr>
          <w:rStyle w:val="a4"/>
          <w:rFonts w:ascii="Times New Roman" w:eastAsia="Calibri" w:hAnsi="Times New Roman"/>
          <w:bCs/>
          <w:sz w:val="24"/>
          <w:szCs w:val="24"/>
        </w:rPr>
        <w:t>к Административному регламенту предоставления администрацией</w:t>
      </w:r>
    </w:p>
    <w:p w:rsidR="000E364E" w:rsidRPr="007E0F01" w:rsidRDefault="000E364E" w:rsidP="000E364E">
      <w:pPr>
        <w:pStyle w:val="a3"/>
        <w:ind w:left="5103"/>
        <w:rPr>
          <w:sz w:val="24"/>
          <w:szCs w:val="24"/>
        </w:rPr>
      </w:pPr>
      <w:r w:rsidRPr="007E0F01">
        <w:rPr>
          <w:rStyle w:val="a4"/>
          <w:rFonts w:ascii="Times New Roman" w:eastAsia="Calibri" w:hAnsi="Times New Roman"/>
          <w:bCs/>
          <w:sz w:val="24"/>
          <w:szCs w:val="24"/>
        </w:rPr>
        <w:t xml:space="preserve">МО Город Шлиссельбург муниципальной услуги по </w:t>
      </w:r>
      <w:r w:rsidRPr="005A1EF4">
        <w:rPr>
          <w:rFonts w:ascii="Times New Roman" w:hAnsi="Times New Roman"/>
          <w:b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E0F01">
        <w:rPr>
          <w:rStyle w:val="a4"/>
          <w:rFonts w:ascii="Times New Roman" w:eastAsia="Calibri" w:hAnsi="Times New Roman"/>
          <w:bCs/>
          <w:sz w:val="24"/>
          <w:szCs w:val="24"/>
        </w:rPr>
        <w:t xml:space="preserve"> </w:t>
      </w:r>
    </w:p>
    <w:p w:rsidR="000E364E" w:rsidRPr="00A90972" w:rsidRDefault="000E364E" w:rsidP="000E364E">
      <w:pPr>
        <w:rPr>
          <w:rFonts w:ascii="Times New Roman" w:hAnsi="Times New Roman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51"/>
        <w:gridCol w:w="4111"/>
      </w:tblGrid>
      <w:tr w:rsidR="000E364E" w:rsidRPr="00A90972" w:rsidTr="005046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4E" w:rsidRPr="00A90972" w:rsidRDefault="000E364E" w:rsidP="005046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90972">
              <w:rPr>
                <w:rFonts w:ascii="Times New Roman" w:hAnsi="Times New Roman" w:cs="Times New Roman"/>
              </w:rPr>
              <w:t>Отметка о принятии на рассмотрение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64E" w:rsidRPr="00A90972" w:rsidRDefault="000E364E" w:rsidP="005046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364E" w:rsidRPr="00BB7BF7" w:rsidRDefault="000E364E" w:rsidP="00504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BF7">
              <w:rPr>
                <w:rFonts w:ascii="Times New Roman" w:hAnsi="Times New Roman"/>
                <w:sz w:val="24"/>
                <w:szCs w:val="24"/>
              </w:rPr>
              <w:t>В Комиссию  по подготовке проекта правил землепользования и застройки МО Город Шлиссельбург</w:t>
            </w:r>
          </w:p>
        </w:tc>
      </w:tr>
      <w:tr w:rsidR="000E364E" w:rsidRPr="00A90972" w:rsidTr="0050464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64E" w:rsidRPr="00A90972" w:rsidRDefault="000E364E" w:rsidP="005046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64E" w:rsidRPr="00A90972" w:rsidRDefault="000E364E" w:rsidP="0050464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E364E" w:rsidRPr="00BB7BF7" w:rsidRDefault="000E364E" w:rsidP="000E364E">
      <w:pPr>
        <w:pStyle w:val="a3"/>
        <w:spacing w:line="276" w:lineRule="auto"/>
        <w:ind w:left="5103"/>
        <w:rPr>
          <w:rFonts w:ascii="Times New Roman" w:hAnsi="Times New Roman"/>
          <w:sz w:val="24"/>
          <w:szCs w:val="24"/>
        </w:rPr>
      </w:pPr>
      <w:r w:rsidRPr="00BB7BF7">
        <w:rPr>
          <w:rFonts w:ascii="Times New Roman" w:hAnsi="Times New Roman"/>
          <w:spacing w:val="-7"/>
          <w:sz w:val="24"/>
          <w:szCs w:val="24"/>
        </w:rPr>
        <w:t xml:space="preserve">от </w:t>
      </w:r>
      <w:r w:rsidRPr="00BB7BF7">
        <w:rPr>
          <w:rFonts w:ascii="Times New Roman" w:hAnsi="Times New Roman"/>
          <w:sz w:val="24"/>
          <w:szCs w:val="24"/>
        </w:rPr>
        <w:t>___________________________________</w:t>
      </w:r>
    </w:p>
    <w:p w:rsidR="000E364E" w:rsidRPr="00BB7BF7" w:rsidRDefault="000E364E" w:rsidP="000E364E">
      <w:pPr>
        <w:pStyle w:val="a3"/>
        <w:spacing w:line="276" w:lineRule="auto"/>
        <w:ind w:left="5103"/>
        <w:rPr>
          <w:rFonts w:ascii="Times New Roman" w:hAnsi="Times New Roman"/>
          <w:sz w:val="24"/>
          <w:szCs w:val="24"/>
        </w:rPr>
      </w:pPr>
      <w:r w:rsidRPr="00BB7BF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B7BF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0E364E" w:rsidRPr="00BB7BF7" w:rsidRDefault="000E364E" w:rsidP="000E364E">
      <w:pPr>
        <w:pStyle w:val="a3"/>
        <w:ind w:left="5103"/>
        <w:jc w:val="center"/>
        <w:rPr>
          <w:rFonts w:ascii="Times New Roman" w:hAnsi="Times New Roman"/>
          <w:sz w:val="20"/>
          <w:szCs w:val="20"/>
        </w:rPr>
      </w:pPr>
      <w:r w:rsidRPr="00BB7BF7">
        <w:rPr>
          <w:rFonts w:ascii="Times New Roman" w:hAnsi="Times New Roman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0E364E" w:rsidRPr="00BB7BF7" w:rsidRDefault="000E364E" w:rsidP="000E364E">
      <w:pPr>
        <w:pStyle w:val="a3"/>
        <w:ind w:left="5103"/>
        <w:jc w:val="center"/>
        <w:rPr>
          <w:rFonts w:ascii="Times New Roman" w:hAnsi="Times New Roman"/>
          <w:sz w:val="20"/>
          <w:szCs w:val="20"/>
        </w:rPr>
      </w:pPr>
      <w:r w:rsidRPr="00BB7BF7">
        <w:rPr>
          <w:rFonts w:ascii="Times New Roman" w:hAnsi="Times New Roman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B7BF7">
        <w:rPr>
          <w:rFonts w:ascii="Times New Roman" w:hAnsi="Times New Roman"/>
          <w:spacing w:val="-7"/>
          <w:sz w:val="20"/>
          <w:szCs w:val="20"/>
        </w:rPr>
        <w:t>)</w:t>
      </w:r>
    </w:p>
    <w:p w:rsidR="000E364E" w:rsidRPr="00884AD4" w:rsidRDefault="000E364E" w:rsidP="000E364E">
      <w:pPr>
        <w:rPr>
          <w:rFonts w:ascii="Times New Roman" w:hAnsi="Times New Roman"/>
          <w:sz w:val="20"/>
          <w:szCs w:val="20"/>
        </w:rPr>
      </w:pPr>
    </w:p>
    <w:p w:rsidR="000E364E" w:rsidRPr="00BB7BF7" w:rsidRDefault="000E364E" w:rsidP="000E36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7BF7">
        <w:rPr>
          <w:rFonts w:ascii="Times New Roman" w:hAnsi="Times New Roman"/>
          <w:b/>
          <w:sz w:val="24"/>
          <w:szCs w:val="24"/>
        </w:rPr>
        <w:t>Заявление</w:t>
      </w:r>
    </w:p>
    <w:p w:rsidR="000E364E" w:rsidRPr="00BB7BF7" w:rsidRDefault="000E364E" w:rsidP="000E36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7BF7">
        <w:rPr>
          <w:rFonts w:ascii="Times New Roman" w:hAnsi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(объектов) капитального строительства</w:t>
      </w:r>
    </w:p>
    <w:p w:rsidR="000E364E" w:rsidRPr="00BB7BF7" w:rsidRDefault="000E364E" w:rsidP="000E36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364E" w:rsidRDefault="000E364E" w:rsidP="000E364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BF7">
        <w:rPr>
          <w:rFonts w:ascii="Times New Roman" w:hAnsi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(объектов)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строительства: ___________________________________________________________________</w:t>
      </w:r>
    </w:p>
    <w:p w:rsidR="000E364E" w:rsidRPr="00BB7BF7" w:rsidRDefault="000E364E" w:rsidP="000E364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64E" w:rsidRPr="00BB7BF7" w:rsidRDefault="000E364E" w:rsidP="000E364E">
      <w:pPr>
        <w:pStyle w:val="ConsPlusNonformat"/>
        <w:jc w:val="center"/>
        <w:rPr>
          <w:rFonts w:ascii="Times New Roman" w:hAnsi="Times New Roman" w:cs="Times New Roman"/>
        </w:rPr>
      </w:pPr>
      <w:r w:rsidRPr="00BB7BF7">
        <w:rPr>
          <w:rFonts w:ascii="Times New Roman" w:hAnsi="Times New Roman" w:cs="Times New Roman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0E364E" w:rsidRPr="00BB7BF7" w:rsidRDefault="000E364E" w:rsidP="000E364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0E364E" w:rsidRPr="00BB7BF7" w:rsidRDefault="000E364E" w:rsidP="000E364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B7BF7">
        <w:rPr>
          <w:rFonts w:ascii="Times New Roman" w:hAnsi="Times New Roman"/>
          <w:sz w:val="24"/>
          <w:szCs w:val="24"/>
        </w:rPr>
        <w:t>Параметры планируемых к размещению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E364E" w:rsidRPr="00BB7BF7" w:rsidRDefault="000E364E" w:rsidP="000E364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64E" w:rsidRPr="00BB7BF7" w:rsidRDefault="000E364E" w:rsidP="000E364E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proofErr w:type="gramStart"/>
      <w:r w:rsidRPr="00BB7BF7">
        <w:rPr>
          <w:rFonts w:ascii="Times New Roman" w:hAnsi="Times New Roman"/>
          <w:sz w:val="24"/>
          <w:szCs w:val="24"/>
        </w:rPr>
        <w:t xml:space="preserve">Обоснование запрашиваемого отклонения от предельных параметров разрешенного строительства, реконструкции объекта (объектов) капитального строительства (в соответствии с частью 1 статьи 40 </w:t>
      </w:r>
      <w:proofErr w:type="spellStart"/>
      <w:r w:rsidRPr="00BB7BF7">
        <w:rPr>
          <w:rFonts w:ascii="Times New Roman" w:hAnsi="Times New Roman"/>
          <w:sz w:val="24"/>
          <w:szCs w:val="24"/>
        </w:rPr>
        <w:t>ГрК</w:t>
      </w:r>
      <w:proofErr w:type="spellEnd"/>
      <w:r w:rsidRPr="00BB7BF7">
        <w:rPr>
          <w:rFonts w:ascii="Times New Roman" w:hAnsi="Times New Roman"/>
          <w:sz w:val="24"/>
          <w:szCs w:val="24"/>
        </w:rPr>
        <w:t xml:space="preserve"> РФ </w:t>
      </w:r>
      <w:r w:rsidRPr="00BB7BF7">
        <w:rPr>
          <w:rFonts w:ascii="Times New Roman" w:eastAsia="Calibri" w:hAnsi="Times New Roman"/>
          <w:sz w:val="24"/>
          <w:szCs w:val="24"/>
        </w:rPr>
        <w:t xml:space="preserve">за разрешениями на отклонение от предельных параметров </w:t>
      </w:r>
      <w:r w:rsidRPr="00BB7BF7">
        <w:rPr>
          <w:rFonts w:ascii="Times New Roman" w:eastAsia="Calibri" w:hAnsi="Times New Roman"/>
          <w:sz w:val="24"/>
          <w:szCs w:val="24"/>
        </w:rPr>
        <w:lastRenderedPageBreak/>
        <w:t>разрешенного строительства, реконструкции объектов капитального строительства</w:t>
      </w:r>
      <w:r w:rsidRPr="00BB7BF7">
        <w:rPr>
          <w:rFonts w:ascii="Times New Roman" w:hAnsi="Times New Roman"/>
          <w:sz w:val="24"/>
          <w:szCs w:val="24"/>
        </w:rPr>
        <w:t xml:space="preserve"> </w:t>
      </w:r>
      <w:r w:rsidRPr="00BB7BF7">
        <w:rPr>
          <w:rFonts w:ascii="Times New Roman" w:eastAsia="Calibri" w:hAnsi="Times New Roman"/>
          <w:sz w:val="24"/>
          <w:szCs w:val="24"/>
        </w:rPr>
        <w:t xml:space="preserve">вправе обратиться </w:t>
      </w:r>
      <w:r w:rsidRPr="00BB7BF7">
        <w:rPr>
          <w:rFonts w:ascii="Times New Roman" w:hAnsi="Times New Roman"/>
          <w:sz w:val="24"/>
          <w:szCs w:val="24"/>
        </w:rPr>
        <w:t xml:space="preserve">правообладатели </w:t>
      </w:r>
      <w:r w:rsidRPr="00BB7BF7">
        <w:rPr>
          <w:rFonts w:ascii="Times New Roman" w:eastAsia="Calibri" w:hAnsi="Times New Roman"/>
          <w:sz w:val="24"/>
          <w:szCs w:val="24"/>
        </w:rPr>
        <w:t>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BB7B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0E364E" w:rsidRPr="00BB7BF7" w:rsidRDefault="000E364E" w:rsidP="000E364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64E" w:rsidRPr="00BB7BF7" w:rsidRDefault="000E364E" w:rsidP="000E364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B7BF7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0E364E" w:rsidRPr="00BB7BF7" w:rsidRDefault="000E364E" w:rsidP="000E364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64E" w:rsidRPr="00BB7BF7" w:rsidRDefault="000E364E" w:rsidP="000E364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B7BF7">
        <w:rPr>
          <w:rFonts w:ascii="Times New Roman" w:hAnsi="Times New Roman"/>
          <w:sz w:val="20"/>
          <w:szCs w:val="20"/>
        </w:rPr>
        <w:t>(указывается перечень прилагаемых документов)</w:t>
      </w:r>
    </w:p>
    <w:p w:rsidR="000E364E" w:rsidRPr="00BB7BF7" w:rsidRDefault="000E364E" w:rsidP="000E364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B7BF7">
        <w:rPr>
          <w:rFonts w:ascii="Times New Roman" w:hAnsi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0E364E" w:rsidRPr="00BB7BF7" w:rsidRDefault="000E364E" w:rsidP="000E364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E364E" w:rsidRPr="00BB7BF7" w:rsidRDefault="000E364E" w:rsidP="000E364E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B7BF7">
        <w:rPr>
          <w:rFonts w:ascii="Times New Roman" w:hAnsi="Times New Roman"/>
          <w:sz w:val="20"/>
          <w:szCs w:val="20"/>
        </w:rPr>
        <w:t>(указать способ получения результата предоставления муниципальной услуги: в ОМСУ, в филиалах, отделах, удаленных рабочих местах ГБУ ЛО «МФЦ», почтовым отправлением, в электронной форме через личный кабинет заявителя на ПГУ ЛО/ЕПГУ.</w:t>
      </w:r>
      <w:proofErr w:type="gramEnd"/>
      <w:r w:rsidRPr="00BB7BF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B7BF7">
        <w:rPr>
          <w:rFonts w:ascii="Times New Roman" w:hAnsi="Times New Roman"/>
          <w:sz w:val="20"/>
          <w:szCs w:val="20"/>
        </w:rPr>
        <w:t>Получение результата предоставления муниципальной услуги в филиалах, отделах, удаленных рабочих местах ГБУ ЛО «МФЦ», а также через личный кабинет заявителя на ПГУ ЛО/ЕПГУ возможно только в случае подачи заявления о предоставлении муниципальной услуги через указанные сервисы.)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0E364E" w:rsidRPr="00884AD4" w:rsidTr="0050464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64E" w:rsidRPr="00884AD4" w:rsidRDefault="000E364E" w:rsidP="00504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64E" w:rsidRPr="00884AD4" w:rsidRDefault="000E364E" w:rsidP="00504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64E" w:rsidRPr="00884AD4" w:rsidRDefault="000E364E" w:rsidP="00504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64E" w:rsidRPr="00884AD4" w:rsidRDefault="000E364E" w:rsidP="00504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64E" w:rsidRPr="00884AD4" w:rsidRDefault="000E364E" w:rsidP="00504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64E" w:rsidRPr="00884AD4" w:rsidRDefault="000E364E" w:rsidP="00504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64E" w:rsidRPr="00884AD4" w:rsidRDefault="000E364E" w:rsidP="00504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64E" w:rsidRPr="00884AD4" w:rsidRDefault="000E364E" w:rsidP="00504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64E" w:rsidRPr="00884AD4" w:rsidTr="0050464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E364E" w:rsidRPr="00D155CF" w:rsidRDefault="000E364E" w:rsidP="00504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5C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E364E" w:rsidRPr="00D155CF" w:rsidRDefault="000E364E" w:rsidP="00504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E364E" w:rsidRPr="00D155CF" w:rsidRDefault="000E364E" w:rsidP="00504640">
            <w:pPr>
              <w:rPr>
                <w:rFonts w:ascii="Times New Roman" w:hAnsi="Times New Roman"/>
                <w:sz w:val="20"/>
                <w:szCs w:val="20"/>
              </w:rPr>
            </w:pPr>
            <w:r w:rsidRPr="00D155C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E364E" w:rsidRPr="00D155CF" w:rsidRDefault="000E364E" w:rsidP="00504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E364E" w:rsidRPr="00D155CF" w:rsidRDefault="000E364E" w:rsidP="00504640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E364E" w:rsidRPr="00D155CF" w:rsidRDefault="000E364E" w:rsidP="00504640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E364E" w:rsidRPr="00D155CF" w:rsidRDefault="000E364E" w:rsidP="00504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5CF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:rsidR="000E364E" w:rsidRPr="00D155CF" w:rsidRDefault="000E364E" w:rsidP="00504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E364E" w:rsidRPr="00884AD4" w:rsidRDefault="000E364E" w:rsidP="00504640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0E364E" w:rsidRPr="00884AD4" w:rsidRDefault="000E364E" w:rsidP="000E364E">
      <w:pPr>
        <w:rPr>
          <w:rFonts w:ascii="Times New Roman" w:hAnsi="Times New Roman"/>
          <w:sz w:val="20"/>
          <w:szCs w:val="20"/>
        </w:rPr>
      </w:pP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4AD4">
        <w:rPr>
          <w:rFonts w:ascii="Times New Roman" w:hAnsi="Times New Roman"/>
          <w:spacing w:val="-6"/>
          <w:sz w:val="28"/>
          <w:szCs w:val="28"/>
        </w:rPr>
        <w:br w:type="page"/>
      </w: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________,</w:t>
      </w:r>
    </w:p>
    <w:p w:rsidR="000E364E" w:rsidRPr="002C53DA" w:rsidRDefault="000E364E" w:rsidP="000E3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C53DA">
        <w:rPr>
          <w:rFonts w:ascii="Times New Roman" w:hAnsi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 xml:space="preserve">в  соответствии  с </w:t>
      </w:r>
      <w:hyperlink r:id="rId5" w:history="1">
        <w:r w:rsidRPr="00412456">
          <w:rPr>
            <w:rFonts w:ascii="Times New Roman" w:hAnsi="Times New Roman"/>
            <w:sz w:val="24"/>
            <w:szCs w:val="24"/>
            <w:lang w:eastAsia="ru-RU"/>
          </w:rPr>
          <w:t>п. 4 ст. 9</w:t>
        </w:r>
      </w:hyperlink>
      <w:r w:rsidRPr="0041245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 от  27.07.2006  № 152-ФЗ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>«О персональных данных», зарегистрирова</w:t>
      </w:r>
      <w:proofErr w:type="gramStart"/>
      <w:r w:rsidRPr="00412456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412456">
        <w:rPr>
          <w:rFonts w:ascii="Times New Roman" w:hAnsi="Times New Roman"/>
          <w:sz w:val="24"/>
          <w:szCs w:val="24"/>
          <w:lang w:eastAsia="ru-RU"/>
        </w:rPr>
        <w:t>а) по адресу: 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_____,</w:t>
      </w: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______,</w:t>
      </w: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C53DA">
        <w:rPr>
          <w:rFonts w:ascii="Times New Roman" w:hAnsi="Times New Roman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0E364E" w:rsidRDefault="000E364E" w:rsidP="000E3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E364E" w:rsidRPr="002C53DA" w:rsidRDefault="000E364E" w:rsidP="000E3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C53DA">
        <w:rPr>
          <w:rFonts w:ascii="Times New Roman" w:hAnsi="Times New Roman"/>
          <w:sz w:val="20"/>
          <w:szCs w:val="20"/>
          <w:lang w:eastAsia="ru-RU"/>
        </w:rPr>
        <w:t xml:space="preserve">выдачи документа и выдавшем его </w:t>
      </w:r>
      <w:proofErr w:type="gramStart"/>
      <w:r w:rsidRPr="002C53DA">
        <w:rPr>
          <w:rFonts w:ascii="Times New Roman" w:hAnsi="Times New Roman"/>
          <w:sz w:val="20"/>
          <w:szCs w:val="20"/>
          <w:lang w:eastAsia="ru-RU"/>
        </w:rPr>
        <w:t>органе</w:t>
      </w:r>
      <w:proofErr w:type="gramEnd"/>
      <w:r w:rsidRPr="002C53DA">
        <w:rPr>
          <w:rFonts w:ascii="Times New Roman" w:hAnsi="Times New Roman"/>
          <w:sz w:val="20"/>
          <w:szCs w:val="20"/>
          <w:lang w:eastAsia="ru-RU"/>
        </w:rPr>
        <w:t>)</w:t>
      </w: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( 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412456">
        <w:rPr>
          <w:rFonts w:ascii="Times New Roman" w:hAnsi="Times New Roman"/>
          <w:sz w:val="24"/>
          <w:szCs w:val="24"/>
          <w:lang w:eastAsia="ru-RU"/>
        </w:rPr>
        <w:t>,</w:t>
      </w:r>
    </w:p>
    <w:p w:rsidR="000E364E" w:rsidRPr="00F31B9F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(фамилия, имя, отчество представителя субъекта персональных данных)</w:t>
      </w: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2456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 xml:space="preserve"> по адресу: 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0E364E" w:rsidRPr="00412456" w:rsidRDefault="000E364E" w:rsidP="000E3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,</w:t>
      </w: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_____,</w:t>
      </w: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Pr="00F31B9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31B9F">
        <w:rPr>
          <w:rFonts w:ascii="Times New Roman" w:hAnsi="Times New Roman"/>
          <w:sz w:val="20"/>
          <w:szCs w:val="20"/>
          <w:lang w:eastAsia="ru-RU"/>
        </w:rPr>
        <w:t xml:space="preserve">(наименование документа, №, </w:t>
      </w:r>
      <w:proofErr w:type="gramEnd"/>
    </w:p>
    <w:p w:rsidR="000E364E" w:rsidRDefault="000E364E" w:rsidP="000E3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E364E" w:rsidRPr="00F31B9F" w:rsidRDefault="000E364E" w:rsidP="000E3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>сведения о дате   выдачи документа и выдавшем его органе)</w:t>
      </w: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Доверенность от «_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412456">
        <w:rPr>
          <w:rFonts w:ascii="Times New Roman" w:hAnsi="Times New Roman"/>
          <w:sz w:val="24"/>
          <w:szCs w:val="24"/>
          <w:lang w:eastAsia="ru-RU"/>
        </w:rPr>
        <w:t>_» ______ _____ г. № 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 (или реквизиты иного документа,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>подтвержд</w:t>
      </w:r>
      <w:r>
        <w:rPr>
          <w:rFonts w:ascii="Times New Roman" w:hAnsi="Times New Roman"/>
          <w:sz w:val="24"/>
          <w:szCs w:val="24"/>
          <w:lang w:eastAsia="ru-RU"/>
        </w:rPr>
        <w:t>ающего полномочия представителя</w:t>
      </w:r>
      <w:r w:rsidRPr="00412456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>в целях 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0E364E" w:rsidRPr="00F31B9F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F31B9F">
        <w:rPr>
          <w:rFonts w:ascii="Times New Roman" w:hAnsi="Times New Roman"/>
          <w:sz w:val="20"/>
          <w:szCs w:val="20"/>
          <w:lang w:eastAsia="ru-RU"/>
        </w:rPr>
        <w:t xml:space="preserve"> (указать цель обработки данных)</w:t>
      </w: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даю согласие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____________________,</w:t>
      </w:r>
    </w:p>
    <w:p w:rsidR="000E364E" w:rsidRPr="00F31B9F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41245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31B9F">
        <w:rPr>
          <w:rFonts w:ascii="Times New Roman" w:hAnsi="Times New Roman"/>
          <w:sz w:val="20"/>
          <w:szCs w:val="20"/>
          <w:lang w:eastAsia="ru-RU"/>
        </w:rPr>
        <w:t>(указать наименование лица, получающего согласие субъекта  персональных данных)</w:t>
      </w: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2456">
        <w:rPr>
          <w:rFonts w:ascii="Times New Roman" w:hAnsi="Times New Roman"/>
          <w:sz w:val="24"/>
          <w:szCs w:val="24"/>
          <w:lang w:eastAsia="ru-RU"/>
        </w:rPr>
        <w:t>находящемуся по адресу: 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_______,</w:t>
      </w:r>
      <w:proofErr w:type="gramEnd"/>
    </w:p>
    <w:p w:rsidR="000E364E" w:rsidRPr="00F31B9F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на обработку моих персональных данных, а именно</w:t>
      </w:r>
      <w:r w:rsidRPr="00F31B9F">
        <w:rPr>
          <w:rFonts w:ascii="Times New Roman" w:hAnsi="Times New Roman"/>
          <w:sz w:val="24"/>
          <w:szCs w:val="24"/>
          <w:lang w:eastAsia="ru-RU"/>
        </w:rPr>
        <w:t>: __________________________________</w:t>
      </w:r>
    </w:p>
    <w:p w:rsidR="000E364E" w:rsidRPr="00F31B9F" w:rsidRDefault="000E364E" w:rsidP="000E3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1B9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0E364E" w:rsidRPr="00F31B9F" w:rsidRDefault="000E364E" w:rsidP="000E3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31B9F">
        <w:rPr>
          <w:rFonts w:ascii="Times New Roman" w:hAnsi="Times New Roman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0E364E" w:rsidRPr="00F31B9F" w:rsidRDefault="000E364E" w:rsidP="000E3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31B9F">
        <w:rPr>
          <w:rFonts w:ascii="Times New Roman" w:hAnsi="Times New Roman"/>
          <w:sz w:val="20"/>
          <w:szCs w:val="20"/>
          <w:lang w:eastAsia="ru-RU"/>
        </w:rPr>
        <w:t xml:space="preserve">субъекта   персональных   данных),  то   есть   на   совершение   действий, предусмотренных  </w:t>
      </w:r>
      <w:hyperlink r:id="rId6" w:history="1">
        <w:r w:rsidRPr="00F31B9F">
          <w:rPr>
            <w:rFonts w:ascii="Times New Roman" w:hAnsi="Times New Roman"/>
            <w:sz w:val="20"/>
            <w:szCs w:val="20"/>
            <w:lang w:eastAsia="ru-RU"/>
          </w:rPr>
          <w:t>п.  3  ст. 3</w:t>
        </w:r>
      </w:hyperlink>
      <w:r w:rsidRPr="00F31B9F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данных»)</w:t>
      </w:r>
      <w:proofErr w:type="gramEnd"/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Настоящее  согласие  действует  со  дня  его подписания до дня отзыва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>письменной форме.</w:t>
      </w: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 xml:space="preserve">    «_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12456">
        <w:rPr>
          <w:rFonts w:ascii="Times New Roman" w:hAnsi="Times New Roman"/>
          <w:sz w:val="24"/>
          <w:szCs w:val="24"/>
          <w:lang w:eastAsia="ru-RU"/>
        </w:rPr>
        <w:t xml:space="preserve">_» ______________ ____ </w:t>
      </w:r>
      <w:proofErr w:type="gramStart"/>
      <w:r w:rsidRPr="0041245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412456">
        <w:rPr>
          <w:rFonts w:ascii="Times New Roman" w:hAnsi="Times New Roman"/>
          <w:sz w:val="24"/>
          <w:szCs w:val="24"/>
          <w:lang w:eastAsia="ru-RU"/>
        </w:rPr>
        <w:t>.</w:t>
      </w: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Субъект персональных данных:</w:t>
      </w: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_______________/____________________</w:t>
      </w:r>
    </w:p>
    <w:p w:rsidR="000E364E" w:rsidRPr="00F31B9F" w:rsidRDefault="000E364E" w:rsidP="000E3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 xml:space="preserve">   (подпись)                    (Ф.И.О.)</w:t>
      </w: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64E" w:rsidRPr="00412456" w:rsidRDefault="000E364E" w:rsidP="000E3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364E" w:rsidRDefault="000E364E" w:rsidP="000E3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476E0" w:rsidRDefault="000476E0">
      <w:bookmarkStart w:id="0" w:name="_GoBack"/>
      <w:bookmarkEnd w:id="0"/>
    </w:p>
    <w:sectPr w:rsidR="000476E0" w:rsidSect="000E36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4E"/>
    <w:rsid w:val="000476E0"/>
    <w:rsid w:val="000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6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Цветовое выделение"/>
    <w:uiPriority w:val="99"/>
    <w:rsid w:val="000E364E"/>
    <w:rPr>
      <w:b/>
      <w:color w:val="26282F"/>
    </w:rPr>
  </w:style>
  <w:style w:type="paragraph" w:customStyle="1" w:styleId="a5">
    <w:name w:val="Нормальный (таблица)"/>
    <w:basedOn w:val="a"/>
    <w:next w:val="a"/>
    <w:rsid w:val="000E3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E36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6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Цветовое выделение"/>
    <w:uiPriority w:val="99"/>
    <w:rsid w:val="000E364E"/>
    <w:rPr>
      <w:b/>
      <w:color w:val="26282F"/>
    </w:rPr>
  </w:style>
  <w:style w:type="paragraph" w:customStyle="1" w:styleId="a5">
    <w:name w:val="Нормальный (таблица)"/>
    <w:basedOn w:val="a"/>
    <w:next w:val="a"/>
    <w:rsid w:val="000E3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E36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2023-01-16T13:13:00Z</dcterms:created>
  <dcterms:modified xsi:type="dcterms:W3CDTF">2023-01-16T13:13:00Z</dcterms:modified>
</cp:coreProperties>
</file>