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91" w:rsidRDefault="00250091" w:rsidP="00250091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ПОЯСНИТЕЛЬНАЯ ЗАПИСКА</w:t>
      </w:r>
    </w:p>
    <w:p w:rsidR="00250091" w:rsidRDefault="00250091" w:rsidP="002500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прогнозу социально-экономического развития</w:t>
      </w:r>
    </w:p>
    <w:p w:rsidR="00250091" w:rsidRDefault="00250091" w:rsidP="002500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МО Город Шлиссельбург на 202</w:t>
      </w:r>
      <w:r w:rsidR="0021481D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-202</w:t>
      </w:r>
      <w:r w:rsidR="0021481D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годы</w:t>
      </w:r>
    </w:p>
    <w:p w:rsidR="00250091" w:rsidRDefault="00250091" w:rsidP="00250091">
      <w:pPr>
        <w:pStyle w:val="Default"/>
        <w:jc w:val="center"/>
        <w:rPr>
          <w:sz w:val="23"/>
          <w:szCs w:val="23"/>
        </w:rPr>
      </w:pPr>
    </w:p>
    <w:p w:rsidR="00250091" w:rsidRDefault="00250091" w:rsidP="007B5B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Прогноз социально-экономического развития на 202</w:t>
      </w:r>
      <w:r w:rsidR="0021481D">
        <w:rPr>
          <w:sz w:val="23"/>
          <w:szCs w:val="23"/>
        </w:rPr>
        <w:t>4</w:t>
      </w:r>
      <w:r>
        <w:rPr>
          <w:sz w:val="23"/>
          <w:szCs w:val="23"/>
        </w:rPr>
        <w:t>-202</w:t>
      </w:r>
      <w:r w:rsidR="0021481D">
        <w:rPr>
          <w:sz w:val="23"/>
          <w:szCs w:val="23"/>
        </w:rPr>
        <w:t>6</w:t>
      </w:r>
      <w:r>
        <w:rPr>
          <w:sz w:val="23"/>
          <w:szCs w:val="23"/>
        </w:rPr>
        <w:t xml:space="preserve"> гг. разработан на основе сценарных условий развития экономики Ленинградской области, индексов-дефляторов по основным видам экономической деятельности, данных социально-экономического развития территории муниципального образования за 20</w:t>
      </w:r>
      <w:r w:rsidR="0021481D">
        <w:rPr>
          <w:sz w:val="23"/>
          <w:szCs w:val="23"/>
        </w:rPr>
        <w:t>22</w:t>
      </w:r>
      <w:r>
        <w:rPr>
          <w:sz w:val="23"/>
          <w:szCs w:val="23"/>
        </w:rPr>
        <w:t xml:space="preserve"> год. При формировании прогнозных параметров учтены основные приоритеты экономического развития России и Ленинградской области, тенденций развития экономики и социальной сферы муниципального образования в 202</w:t>
      </w:r>
      <w:r w:rsidR="0021481D">
        <w:rPr>
          <w:sz w:val="23"/>
          <w:szCs w:val="23"/>
        </w:rPr>
        <w:t>2</w:t>
      </w:r>
      <w:r>
        <w:rPr>
          <w:sz w:val="23"/>
          <w:szCs w:val="23"/>
        </w:rPr>
        <w:t xml:space="preserve"> году и планируемых тенденций развития в последующие годы.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Прогнозирование на среднесрочную перспективу осуществлялось в ситуации, при которой сохраняются риски и негативные последствия мирового финансового кризиса.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Прогноз представлен в разделах: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Демографические показатели;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Промышленное производство;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Рынок товаров и услуг;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Финансы;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Труд; </w:t>
      </w:r>
    </w:p>
    <w:p w:rsidR="00250091" w:rsidRDefault="00250091" w:rsidP="002500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Транспорт.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Социально-экономическое развитие МО Город Шлиссельбург в 202</w:t>
      </w:r>
      <w:r w:rsidR="0021481D">
        <w:rPr>
          <w:sz w:val="23"/>
          <w:szCs w:val="23"/>
        </w:rPr>
        <w:t>4</w:t>
      </w:r>
      <w:r>
        <w:rPr>
          <w:sz w:val="23"/>
          <w:szCs w:val="23"/>
        </w:rPr>
        <w:t>-202</w:t>
      </w:r>
      <w:r w:rsidR="0021481D">
        <w:rPr>
          <w:sz w:val="23"/>
          <w:szCs w:val="23"/>
        </w:rPr>
        <w:t>6</w:t>
      </w:r>
      <w:r>
        <w:rPr>
          <w:sz w:val="23"/>
          <w:szCs w:val="23"/>
        </w:rPr>
        <w:t xml:space="preserve"> годах будет осуществляться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стимулирование процессов модернизации, повышение эффективности расходов бюджета, сдерживания роста тарифов и цен на товары и услуги. </w:t>
      </w:r>
    </w:p>
    <w:p w:rsidR="00173ED4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Численность постоянного населения по МО Город Шлиссельбург </w:t>
      </w:r>
      <w:r w:rsidR="00173ED4">
        <w:rPr>
          <w:sz w:val="23"/>
          <w:szCs w:val="23"/>
        </w:rPr>
        <w:t>на 01 января</w:t>
      </w:r>
      <w:r>
        <w:rPr>
          <w:sz w:val="23"/>
          <w:szCs w:val="23"/>
        </w:rPr>
        <w:t xml:space="preserve"> 20</w:t>
      </w:r>
      <w:r w:rsidR="00173ED4">
        <w:rPr>
          <w:sz w:val="23"/>
          <w:szCs w:val="23"/>
        </w:rPr>
        <w:t>2</w:t>
      </w:r>
      <w:r w:rsidR="0021481D">
        <w:rPr>
          <w:sz w:val="23"/>
          <w:szCs w:val="23"/>
        </w:rPr>
        <w:t>3</w:t>
      </w:r>
      <w:r>
        <w:rPr>
          <w:sz w:val="23"/>
          <w:szCs w:val="23"/>
        </w:rPr>
        <w:t xml:space="preserve"> г. составила 14,</w:t>
      </w:r>
      <w:r w:rsidR="0021481D">
        <w:rPr>
          <w:sz w:val="23"/>
          <w:szCs w:val="23"/>
        </w:rPr>
        <w:t>796</w:t>
      </w:r>
      <w:r>
        <w:rPr>
          <w:sz w:val="23"/>
          <w:szCs w:val="23"/>
        </w:rPr>
        <w:t xml:space="preserve"> тыс. чел. </w:t>
      </w:r>
    </w:p>
    <w:p w:rsidR="00173ED4" w:rsidRDefault="00173ED4" w:rsidP="005413AB">
      <w:pPr>
        <w:pStyle w:val="Default"/>
        <w:ind w:firstLine="708"/>
        <w:jc w:val="both"/>
        <w:rPr>
          <w:sz w:val="23"/>
          <w:szCs w:val="23"/>
        </w:rPr>
      </w:pPr>
      <w:r w:rsidRPr="00173ED4">
        <w:rPr>
          <w:sz w:val="23"/>
          <w:szCs w:val="23"/>
        </w:rPr>
        <w:t>В 202</w:t>
      </w:r>
      <w:r w:rsidR="0021481D">
        <w:rPr>
          <w:sz w:val="23"/>
          <w:szCs w:val="23"/>
        </w:rPr>
        <w:t>3</w:t>
      </w:r>
      <w:r w:rsidRPr="00173ED4">
        <w:rPr>
          <w:sz w:val="23"/>
          <w:szCs w:val="23"/>
        </w:rPr>
        <w:t>г. из бюджета</w:t>
      </w:r>
      <w:r w:rsidR="0017054A">
        <w:rPr>
          <w:sz w:val="23"/>
          <w:szCs w:val="23"/>
        </w:rPr>
        <w:t xml:space="preserve"> </w:t>
      </w:r>
      <w:r w:rsidRPr="00173ED4">
        <w:rPr>
          <w:sz w:val="23"/>
          <w:szCs w:val="23"/>
        </w:rPr>
        <w:t xml:space="preserve">поселения </w:t>
      </w:r>
      <w:r w:rsidR="0017054A">
        <w:rPr>
          <w:sz w:val="23"/>
          <w:szCs w:val="23"/>
        </w:rPr>
        <w:t>за 10 месяцев</w:t>
      </w:r>
      <w:r w:rsidR="0017054A" w:rsidRPr="00173ED4">
        <w:rPr>
          <w:sz w:val="23"/>
          <w:szCs w:val="23"/>
        </w:rPr>
        <w:t xml:space="preserve"> </w:t>
      </w:r>
      <w:r w:rsidRPr="00173ED4">
        <w:rPr>
          <w:sz w:val="23"/>
          <w:szCs w:val="23"/>
        </w:rPr>
        <w:t xml:space="preserve">на работы по благоустройству было израсходовано </w:t>
      </w:r>
      <w:r w:rsidR="0021481D">
        <w:rPr>
          <w:sz w:val="23"/>
          <w:szCs w:val="23"/>
        </w:rPr>
        <w:t>111 408,7 тыс.</w:t>
      </w:r>
      <w:r>
        <w:rPr>
          <w:sz w:val="23"/>
          <w:szCs w:val="23"/>
        </w:rPr>
        <w:t xml:space="preserve"> рублей,</w:t>
      </w:r>
      <w:r w:rsidRPr="00173ED4">
        <w:rPr>
          <w:sz w:val="23"/>
          <w:szCs w:val="23"/>
        </w:rPr>
        <w:t xml:space="preserve"> из них </w:t>
      </w:r>
      <w:r w:rsidR="0021481D">
        <w:rPr>
          <w:sz w:val="23"/>
          <w:szCs w:val="23"/>
        </w:rPr>
        <w:t>3 798,3 тыс.</w:t>
      </w:r>
      <w:r w:rsidR="0017054A">
        <w:rPr>
          <w:sz w:val="23"/>
          <w:szCs w:val="23"/>
        </w:rPr>
        <w:t xml:space="preserve"> </w:t>
      </w:r>
      <w:r w:rsidRPr="00173ED4">
        <w:rPr>
          <w:sz w:val="23"/>
          <w:szCs w:val="23"/>
        </w:rPr>
        <w:t xml:space="preserve">руб. – расчеты с </w:t>
      </w:r>
      <w:r>
        <w:rPr>
          <w:sz w:val="23"/>
          <w:szCs w:val="23"/>
        </w:rPr>
        <w:t>ООО</w:t>
      </w:r>
      <w:r w:rsidRPr="00173ED4">
        <w:rPr>
          <w:sz w:val="23"/>
          <w:szCs w:val="23"/>
        </w:rPr>
        <w:t xml:space="preserve"> «</w:t>
      </w:r>
      <w:r>
        <w:rPr>
          <w:sz w:val="23"/>
          <w:szCs w:val="23"/>
        </w:rPr>
        <w:t>РКС-</w:t>
      </w:r>
      <w:proofErr w:type="spellStart"/>
      <w:r>
        <w:rPr>
          <w:sz w:val="23"/>
          <w:szCs w:val="23"/>
        </w:rPr>
        <w:t>Энерго</w:t>
      </w:r>
      <w:proofErr w:type="spellEnd"/>
      <w:r w:rsidRPr="00173ED4">
        <w:rPr>
          <w:sz w:val="23"/>
          <w:szCs w:val="23"/>
        </w:rPr>
        <w:t xml:space="preserve">» за наружное освещение, </w:t>
      </w:r>
      <w:r w:rsidR="00273288">
        <w:rPr>
          <w:sz w:val="23"/>
          <w:szCs w:val="23"/>
        </w:rPr>
        <w:t>662,8 тыс.</w:t>
      </w:r>
      <w:r w:rsidRPr="00173ED4">
        <w:rPr>
          <w:sz w:val="23"/>
          <w:szCs w:val="23"/>
        </w:rPr>
        <w:t xml:space="preserve"> руб. – </w:t>
      </w:r>
      <w:r w:rsidR="00273288">
        <w:rPr>
          <w:sz w:val="23"/>
          <w:szCs w:val="23"/>
        </w:rPr>
        <w:t>работы по благоустройству территории поселения</w:t>
      </w:r>
      <w:r w:rsidRPr="00173ED4">
        <w:rPr>
          <w:sz w:val="23"/>
          <w:szCs w:val="23"/>
        </w:rPr>
        <w:t xml:space="preserve">. </w:t>
      </w:r>
      <w:r>
        <w:rPr>
          <w:sz w:val="23"/>
          <w:szCs w:val="23"/>
        </w:rPr>
        <w:t>Проведены мероприятия по программе «Формирование комфортной городской среды»:</w:t>
      </w:r>
    </w:p>
    <w:p w:rsidR="00173ED4" w:rsidRDefault="00173ED4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73288" w:rsidRPr="00273288">
        <w:rPr>
          <w:sz w:val="23"/>
          <w:szCs w:val="23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Pr="00173ED4">
        <w:rPr>
          <w:sz w:val="23"/>
          <w:szCs w:val="23"/>
        </w:rPr>
        <w:t xml:space="preserve"> </w:t>
      </w:r>
      <w:r w:rsidR="00273288">
        <w:rPr>
          <w:sz w:val="23"/>
          <w:szCs w:val="23"/>
        </w:rPr>
        <w:t>на сумму 49 168,7 тыс.</w:t>
      </w:r>
      <w:r>
        <w:rPr>
          <w:sz w:val="23"/>
          <w:szCs w:val="23"/>
        </w:rPr>
        <w:t xml:space="preserve"> рублей;</w:t>
      </w:r>
    </w:p>
    <w:p w:rsidR="00173ED4" w:rsidRDefault="00173ED4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73288" w:rsidRPr="00273288">
        <w:rPr>
          <w:sz w:val="23"/>
          <w:szCs w:val="23"/>
        </w:rPr>
        <w:t>Реализация мероприятий по благоустройству дворовых территорий муниципальных образований Ленинградской области</w:t>
      </w:r>
      <w:r w:rsidR="00273288">
        <w:rPr>
          <w:sz w:val="23"/>
          <w:szCs w:val="23"/>
        </w:rPr>
        <w:t xml:space="preserve"> (дворовые территории по ул. Кирова д.2 и ул. </w:t>
      </w:r>
      <w:proofErr w:type="spellStart"/>
      <w:r w:rsidR="00273288">
        <w:rPr>
          <w:sz w:val="23"/>
          <w:szCs w:val="23"/>
        </w:rPr>
        <w:t>Малоневский</w:t>
      </w:r>
      <w:proofErr w:type="spellEnd"/>
      <w:r w:rsidR="00273288">
        <w:rPr>
          <w:sz w:val="23"/>
          <w:szCs w:val="23"/>
        </w:rPr>
        <w:t xml:space="preserve"> канал, д.10) на сумму 19 015,8 тыс. руб.</w:t>
      </w:r>
      <w:r w:rsidR="004A2C55">
        <w:rPr>
          <w:sz w:val="23"/>
          <w:szCs w:val="23"/>
        </w:rPr>
        <w:t>,</w:t>
      </w:r>
    </w:p>
    <w:p w:rsidR="00273288" w:rsidRDefault="00273288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73288">
        <w:rPr>
          <w:sz w:val="23"/>
          <w:szCs w:val="23"/>
        </w:rPr>
        <w:t>Реализация программ формирования современной городской среды</w:t>
      </w:r>
      <w:r>
        <w:rPr>
          <w:sz w:val="23"/>
          <w:szCs w:val="23"/>
        </w:rPr>
        <w:t xml:space="preserve"> (благоустройство территории «Комсомольский парк») на сумму 19 780,2 тыс. руб.,</w:t>
      </w:r>
    </w:p>
    <w:p w:rsidR="00273288" w:rsidRDefault="00273288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273288">
        <w:rPr>
          <w:sz w:val="23"/>
          <w:szCs w:val="23"/>
        </w:rPr>
        <w:t>Реализация мероприятий, направленных на повышение качества городской среды</w:t>
      </w:r>
      <w:r>
        <w:rPr>
          <w:sz w:val="23"/>
          <w:szCs w:val="23"/>
        </w:rPr>
        <w:t xml:space="preserve"> (благоустройство территории «Красная площадь» вблизи памятника Рагузинскому) на сумму 14 626,5 тыс. руб.</w:t>
      </w:r>
    </w:p>
    <w:p w:rsidR="004A2C55" w:rsidRDefault="004A2C55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 также работы по:</w:t>
      </w:r>
    </w:p>
    <w:p w:rsidR="004A2C55" w:rsidRDefault="004A2C55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контракту с ООО «Петербург Электромонтаж» на обслуживание улично</w:t>
      </w:r>
      <w:r w:rsidR="00E44BB3">
        <w:rPr>
          <w:sz w:val="23"/>
          <w:szCs w:val="23"/>
        </w:rPr>
        <w:t>го освещения на сумму 370,0 тыс.</w:t>
      </w:r>
      <w:r>
        <w:rPr>
          <w:sz w:val="23"/>
          <w:szCs w:val="23"/>
        </w:rPr>
        <w:t xml:space="preserve"> рублей,</w:t>
      </w:r>
    </w:p>
    <w:p w:rsidR="004A2C55" w:rsidRDefault="004A2C55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контракт</w:t>
      </w:r>
      <w:r w:rsidR="00545607">
        <w:rPr>
          <w:sz w:val="23"/>
          <w:szCs w:val="23"/>
        </w:rPr>
        <w:t>у</w:t>
      </w:r>
      <w:r>
        <w:rPr>
          <w:sz w:val="23"/>
          <w:szCs w:val="23"/>
        </w:rPr>
        <w:t xml:space="preserve"> с </w:t>
      </w:r>
      <w:r w:rsidRPr="004A2C55">
        <w:rPr>
          <w:sz w:val="23"/>
          <w:szCs w:val="23"/>
        </w:rPr>
        <w:t>И</w:t>
      </w:r>
      <w:r>
        <w:rPr>
          <w:sz w:val="23"/>
          <w:szCs w:val="23"/>
        </w:rPr>
        <w:t>П</w:t>
      </w:r>
      <w:r w:rsidRPr="004A2C55">
        <w:rPr>
          <w:sz w:val="23"/>
          <w:szCs w:val="23"/>
        </w:rPr>
        <w:t xml:space="preserve"> Глава крестьянского (фермерского) хозяйства </w:t>
      </w:r>
      <w:proofErr w:type="spellStart"/>
      <w:r w:rsidRPr="004A2C55">
        <w:rPr>
          <w:sz w:val="23"/>
          <w:szCs w:val="23"/>
        </w:rPr>
        <w:t>Степшин</w:t>
      </w:r>
      <w:proofErr w:type="spellEnd"/>
      <w:r w:rsidRPr="004A2C55">
        <w:rPr>
          <w:sz w:val="23"/>
          <w:szCs w:val="23"/>
        </w:rPr>
        <w:t xml:space="preserve"> М</w:t>
      </w:r>
      <w:r>
        <w:rPr>
          <w:sz w:val="23"/>
          <w:szCs w:val="23"/>
        </w:rPr>
        <w:t>.</w:t>
      </w:r>
      <w:r w:rsidRPr="004A2C55">
        <w:rPr>
          <w:sz w:val="23"/>
          <w:szCs w:val="23"/>
        </w:rPr>
        <w:t xml:space="preserve"> Ю</w:t>
      </w:r>
      <w:r>
        <w:rPr>
          <w:sz w:val="23"/>
          <w:szCs w:val="23"/>
        </w:rPr>
        <w:t>. на в</w:t>
      </w:r>
      <w:r w:rsidRPr="004A2C55">
        <w:rPr>
          <w:sz w:val="23"/>
          <w:szCs w:val="23"/>
        </w:rPr>
        <w:t>ыполнение работ по поставке, высадке рассады цветов и содержанию цветников (прополка, полив, рыхление) на территории МО Город Шлиссельбург в 2022 году</w:t>
      </w:r>
      <w:r w:rsidR="00E44BB3">
        <w:rPr>
          <w:sz w:val="23"/>
          <w:szCs w:val="23"/>
        </w:rPr>
        <w:t xml:space="preserve"> на сумму 379,3 тыс.</w:t>
      </w:r>
      <w:r>
        <w:rPr>
          <w:sz w:val="23"/>
          <w:szCs w:val="23"/>
        </w:rPr>
        <w:t xml:space="preserve"> рублей,</w:t>
      </w:r>
    </w:p>
    <w:p w:rsidR="004A2C55" w:rsidRPr="00173ED4" w:rsidRDefault="004A2C55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</w:t>
      </w:r>
      <w:r w:rsidR="00545607">
        <w:rPr>
          <w:sz w:val="23"/>
          <w:szCs w:val="23"/>
        </w:rPr>
        <w:t>еализации</w:t>
      </w:r>
      <w:r w:rsidRPr="004A2C55">
        <w:rPr>
          <w:sz w:val="23"/>
          <w:szCs w:val="23"/>
        </w:rPr>
        <w:t xml:space="preserve">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  <w:r>
        <w:rPr>
          <w:sz w:val="23"/>
          <w:szCs w:val="23"/>
        </w:rPr>
        <w:t xml:space="preserve"> - </w:t>
      </w:r>
      <w:r w:rsidR="00545607" w:rsidRPr="00545607">
        <w:rPr>
          <w:sz w:val="23"/>
          <w:szCs w:val="23"/>
        </w:rPr>
        <w:t xml:space="preserve">на </w:t>
      </w:r>
      <w:r w:rsidR="00E710E3">
        <w:rPr>
          <w:sz w:val="23"/>
          <w:szCs w:val="23"/>
        </w:rPr>
        <w:t>б</w:t>
      </w:r>
      <w:r w:rsidR="00E710E3" w:rsidRPr="00E710E3">
        <w:rPr>
          <w:sz w:val="23"/>
          <w:szCs w:val="23"/>
        </w:rPr>
        <w:t xml:space="preserve">лагоустройство придомовой территории дома № 14 по ул. </w:t>
      </w:r>
      <w:proofErr w:type="spellStart"/>
      <w:r w:rsidR="00E710E3" w:rsidRPr="00E710E3">
        <w:rPr>
          <w:sz w:val="23"/>
          <w:szCs w:val="23"/>
        </w:rPr>
        <w:t>Малоневский</w:t>
      </w:r>
      <w:proofErr w:type="spellEnd"/>
      <w:r w:rsidR="00E710E3" w:rsidRPr="00E710E3">
        <w:rPr>
          <w:sz w:val="23"/>
          <w:szCs w:val="23"/>
        </w:rPr>
        <w:t xml:space="preserve"> канал г. Шлиссельбурга</w:t>
      </w:r>
      <w:r w:rsidR="00E44BB3">
        <w:rPr>
          <w:sz w:val="23"/>
          <w:szCs w:val="23"/>
        </w:rPr>
        <w:t xml:space="preserve"> на сумму 2 308,8 тыс.</w:t>
      </w:r>
      <w:r w:rsidR="00545607" w:rsidRPr="00545607">
        <w:rPr>
          <w:sz w:val="23"/>
          <w:szCs w:val="23"/>
        </w:rPr>
        <w:t xml:space="preserve"> рублей.</w:t>
      </w:r>
    </w:p>
    <w:p w:rsidR="00173ED4" w:rsidRDefault="00173ED4" w:rsidP="00173ED4">
      <w:pPr>
        <w:pStyle w:val="Default"/>
        <w:jc w:val="both"/>
        <w:rPr>
          <w:sz w:val="23"/>
          <w:szCs w:val="23"/>
        </w:rPr>
      </w:pPr>
      <w:r w:rsidRPr="00173ED4">
        <w:rPr>
          <w:sz w:val="23"/>
          <w:szCs w:val="23"/>
        </w:rPr>
        <w:t xml:space="preserve">           По разделу 0400 «Национальная экономика» расходы составили </w:t>
      </w:r>
      <w:r w:rsidR="00E44BB3">
        <w:rPr>
          <w:sz w:val="23"/>
          <w:szCs w:val="23"/>
        </w:rPr>
        <w:t>13 277,1 тыс. руб</w:t>
      </w:r>
      <w:r w:rsidRPr="00173ED4">
        <w:rPr>
          <w:sz w:val="23"/>
          <w:szCs w:val="23"/>
        </w:rPr>
        <w:t>.</w:t>
      </w:r>
      <w:r w:rsidR="00370DDF">
        <w:rPr>
          <w:sz w:val="23"/>
          <w:szCs w:val="23"/>
        </w:rPr>
        <w:t xml:space="preserve"> </w:t>
      </w:r>
      <w:r w:rsidR="00862F75">
        <w:rPr>
          <w:sz w:val="23"/>
          <w:szCs w:val="23"/>
        </w:rPr>
        <w:t>Проведены работы:</w:t>
      </w:r>
    </w:p>
    <w:p w:rsidR="00862F75" w:rsidRPr="00862F75" w:rsidRDefault="00862F75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862F75">
        <w:rPr>
          <w:sz w:val="23"/>
          <w:szCs w:val="23"/>
        </w:rPr>
        <w:t xml:space="preserve">по нанесению дорожной разметки на территории МО Город Шлиссельбург на сумму – </w:t>
      </w:r>
      <w:r w:rsidRPr="00E44BB3">
        <w:rPr>
          <w:sz w:val="23"/>
          <w:szCs w:val="23"/>
          <w:highlight w:val="yellow"/>
        </w:rPr>
        <w:t>634 604,40</w:t>
      </w:r>
      <w:r w:rsidRPr="00862F75">
        <w:rPr>
          <w:sz w:val="23"/>
          <w:szCs w:val="23"/>
        </w:rPr>
        <w:t xml:space="preserve"> руб.,</w:t>
      </w:r>
    </w:p>
    <w:p w:rsidR="00862F75" w:rsidRPr="00862F75" w:rsidRDefault="00862F75" w:rsidP="00862F75">
      <w:pPr>
        <w:pStyle w:val="Default"/>
        <w:jc w:val="both"/>
        <w:rPr>
          <w:sz w:val="23"/>
          <w:szCs w:val="23"/>
        </w:rPr>
      </w:pPr>
      <w:r w:rsidRPr="00862F75">
        <w:rPr>
          <w:sz w:val="23"/>
          <w:szCs w:val="23"/>
        </w:rPr>
        <w:lastRenderedPageBreak/>
        <w:t xml:space="preserve">- по внешнему благоустройству территории МО Город Шлиссельбург (уборка территории ручным способом, уборка территории механизированным способом, содержание дорог, уборка несанкционированных </w:t>
      </w:r>
      <w:r w:rsidR="004C6D34">
        <w:rPr>
          <w:sz w:val="23"/>
          <w:szCs w:val="23"/>
        </w:rPr>
        <w:t>свалок) на сумму – 11 899,5 тыс.</w:t>
      </w:r>
      <w:r w:rsidRPr="00862F75">
        <w:rPr>
          <w:sz w:val="23"/>
          <w:szCs w:val="23"/>
        </w:rPr>
        <w:t xml:space="preserve"> руб.</w:t>
      </w:r>
    </w:p>
    <w:p w:rsidR="00173ED4" w:rsidRPr="00173ED4" w:rsidRDefault="00370DDF" w:rsidP="00173E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По п</w:t>
      </w:r>
      <w:r w:rsidR="00173ED4" w:rsidRPr="00173ED4">
        <w:rPr>
          <w:sz w:val="23"/>
          <w:szCs w:val="23"/>
        </w:rPr>
        <w:t>одраздел</w:t>
      </w:r>
      <w:r>
        <w:rPr>
          <w:sz w:val="23"/>
          <w:szCs w:val="23"/>
        </w:rPr>
        <w:t>у</w:t>
      </w:r>
      <w:r w:rsidR="00173ED4" w:rsidRPr="00173ED4">
        <w:rPr>
          <w:sz w:val="23"/>
          <w:szCs w:val="23"/>
        </w:rPr>
        <w:t xml:space="preserve"> 0501 «Жилищное хозяйство» </w:t>
      </w:r>
      <w:r w:rsidR="004C6D34">
        <w:rPr>
          <w:sz w:val="23"/>
          <w:szCs w:val="23"/>
        </w:rPr>
        <w:t>фактические показатели за 10 месяцев 2023 года составили</w:t>
      </w:r>
      <w:r w:rsidR="00173ED4" w:rsidRPr="00173ED4">
        <w:rPr>
          <w:sz w:val="23"/>
          <w:szCs w:val="23"/>
        </w:rPr>
        <w:t xml:space="preserve"> </w:t>
      </w:r>
      <w:r w:rsidR="004C6D34">
        <w:rPr>
          <w:sz w:val="23"/>
          <w:szCs w:val="23"/>
        </w:rPr>
        <w:t xml:space="preserve">377 939,9 тыс. </w:t>
      </w:r>
      <w:r>
        <w:rPr>
          <w:sz w:val="23"/>
          <w:szCs w:val="23"/>
        </w:rPr>
        <w:t xml:space="preserve">руб. </w:t>
      </w:r>
      <w:r w:rsidR="004C6D34">
        <w:rPr>
          <w:sz w:val="23"/>
          <w:szCs w:val="23"/>
        </w:rPr>
        <w:t xml:space="preserve">Проведена </w:t>
      </w:r>
      <w:r w:rsidR="00862F75" w:rsidRPr="00363088">
        <w:rPr>
          <w:sz w:val="23"/>
          <w:szCs w:val="23"/>
        </w:rPr>
        <w:t xml:space="preserve">оплата по Договору с Фондом капитального ремонта по перечислению взносов за муниципальные жилые помещения в сумме </w:t>
      </w:r>
      <w:r w:rsidR="004C6D34">
        <w:rPr>
          <w:sz w:val="23"/>
          <w:szCs w:val="23"/>
        </w:rPr>
        <w:t>2 008,6 тыс.</w:t>
      </w:r>
      <w:r w:rsidR="00363088" w:rsidRPr="00363088">
        <w:rPr>
          <w:sz w:val="23"/>
          <w:szCs w:val="23"/>
        </w:rPr>
        <w:t xml:space="preserve"> рублей.</w:t>
      </w:r>
      <w:r w:rsidR="004C6D34">
        <w:rPr>
          <w:sz w:val="23"/>
          <w:szCs w:val="23"/>
        </w:rPr>
        <w:t xml:space="preserve"> Осуществлен ремонт муниципального жилищного фонда на сумму 629,9 тыс. руб. Перечислены средства на </w:t>
      </w:r>
      <w:proofErr w:type="spellStart"/>
      <w:r w:rsidR="004C6D34">
        <w:rPr>
          <w:sz w:val="23"/>
          <w:szCs w:val="23"/>
        </w:rPr>
        <w:t>эскроу</w:t>
      </w:r>
      <w:proofErr w:type="spellEnd"/>
      <w:r w:rsidR="004C6D34">
        <w:rPr>
          <w:sz w:val="23"/>
          <w:szCs w:val="23"/>
        </w:rPr>
        <w:t>-счета по программам: л</w:t>
      </w:r>
      <w:r w:rsidR="004C6D34" w:rsidRPr="004C6D34">
        <w:rPr>
          <w:sz w:val="23"/>
          <w:szCs w:val="23"/>
        </w:rPr>
        <w:t>иквидация аварийного жилищного фонда</w:t>
      </w:r>
      <w:r w:rsidR="004C6D34">
        <w:rPr>
          <w:sz w:val="23"/>
          <w:szCs w:val="23"/>
        </w:rPr>
        <w:t xml:space="preserve"> на сумму 87 650,7 тыс. руб., </w:t>
      </w:r>
      <w:r w:rsidR="00DB185F">
        <w:rPr>
          <w:sz w:val="23"/>
          <w:szCs w:val="23"/>
        </w:rPr>
        <w:t>о</w:t>
      </w:r>
      <w:r w:rsidR="004C6D34" w:rsidRPr="004C6D34">
        <w:rPr>
          <w:sz w:val="23"/>
          <w:szCs w:val="23"/>
        </w:rPr>
        <w:t>беспечение устойчивого сокращения непригодного для проживания жилого фонда</w:t>
      </w:r>
      <w:r w:rsidR="00DB185F">
        <w:rPr>
          <w:sz w:val="23"/>
          <w:szCs w:val="23"/>
        </w:rPr>
        <w:t xml:space="preserve"> на сумму 287 650,7 тыс. руб.,</w:t>
      </w:r>
    </w:p>
    <w:p w:rsidR="00A02AEA" w:rsidRDefault="00173ED4" w:rsidP="004C6D34">
      <w:pPr>
        <w:pStyle w:val="Default"/>
        <w:ind w:firstLine="708"/>
        <w:jc w:val="both"/>
        <w:rPr>
          <w:sz w:val="23"/>
          <w:szCs w:val="23"/>
        </w:rPr>
      </w:pPr>
      <w:r w:rsidRPr="00173ED4">
        <w:rPr>
          <w:sz w:val="23"/>
          <w:szCs w:val="23"/>
        </w:rPr>
        <w:t xml:space="preserve">По подразделу 0502 «Коммунальное </w:t>
      </w:r>
      <w:proofErr w:type="gramStart"/>
      <w:r w:rsidRPr="00173ED4">
        <w:rPr>
          <w:sz w:val="23"/>
          <w:szCs w:val="23"/>
        </w:rPr>
        <w:t>хозяйство»  </w:t>
      </w:r>
      <w:r w:rsidR="00DB185F">
        <w:rPr>
          <w:sz w:val="23"/>
          <w:szCs w:val="23"/>
        </w:rPr>
        <w:t>фактические</w:t>
      </w:r>
      <w:proofErr w:type="gramEnd"/>
      <w:r w:rsidR="00DB185F">
        <w:rPr>
          <w:sz w:val="23"/>
          <w:szCs w:val="23"/>
        </w:rPr>
        <w:t xml:space="preserve"> показатели за 10 месяцев 2023 года составили</w:t>
      </w:r>
      <w:r w:rsidR="00A4489F">
        <w:rPr>
          <w:sz w:val="23"/>
          <w:szCs w:val="23"/>
        </w:rPr>
        <w:t xml:space="preserve"> </w:t>
      </w:r>
      <w:r w:rsidR="00DB185F">
        <w:rPr>
          <w:sz w:val="23"/>
          <w:szCs w:val="23"/>
        </w:rPr>
        <w:t>3 408,6 тыс. </w:t>
      </w:r>
      <w:r w:rsidR="00A4489F">
        <w:rPr>
          <w:sz w:val="23"/>
          <w:szCs w:val="23"/>
        </w:rPr>
        <w:t xml:space="preserve"> </w:t>
      </w:r>
      <w:r w:rsidRPr="00173ED4">
        <w:rPr>
          <w:sz w:val="23"/>
          <w:szCs w:val="23"/>
        </w:rPr>
        <w:t>рублей.</w:t>
      </w:r>
      <w:r w:rsidR="00A4489F">
        <w:rPr>
          <w:sz w:val="23"/>
          <w:szCs w:val="23"/>
        </w:rPr>
        <w:t xml:space="preserve"> </w:t>
      </w:r>
      <w:r w:rsidR="00363088">
        <w:rPr>
          <w:sz w:val="23"/>
          <w:szCs w:val="23"/>
        </w:rPr>
        <w:t xml:space="preserve">Оплачен контракт </w:t>
      </w:r>
      <w:r w:rsidR="00A02AEA">
        <w:rPr>
          <w:sz w:val="23"/>
          <w:szCs w:val="23"/>
        </w:rPr>
        <w:t xml:space="preserve">на </w:t>
      </w:r>
      <w:r w:rsidR="00DB185F" w:rsidRPr="00A02AEA">
        <w:rPr>
          <w:sz w:val="23"/>
          <w:szCs w:val="23"/>
        </w:rPr>
        <w:t>создание мест (площадок) накопления твердых коммунальных отходов</w:t>
      </w:r>
      <w:r w:rsidR="00DB185F">
        <w:rPr>
          <w:sz w:val="23"/>
          <w:szCs w:val="23"/>
        </w:rPr>
        <w:t>.</w:t>
      </w:r>
    </w:p>
    <w:p w:rsidR="005413AB" w:rsidRDefault="005413AB" w:rsidP="00DB185F">
      <w:pPr>
        <w:pStyle w:val="Default"/>
        <w:ind w:firstLine="708"/>
        <w:jc w:val="both"/>
        <w:rPr>
          <w:sz w:val="23"/>
          <w:szCs w:val="23"/>
        </w:rPr>
      </w:pPr>
      <w:r w:rsidRPr="00173ED4">
        <w:rPr>
          <w:sz w:val="23"/>
          <w:szCs w:val="23"/>
        </w:rPr>
        <w:t xml:space="preserve">По разделу </w:t>
      </w:r>
      <w:r>
        <w:rPr>
          <w:sz w:val="23"/>
          <w:szCs w:val="23"/>
        </w:rPr>
        <w:t>0801</w:t>
      </w:r>
      <w:r w:rsidRPr="00173ED4">
        <w:rPr>
          <w:sz w:val="23"/>
          <w:szCs w:val="23"/>
        </w:rPr>
        <w:t xml:space="preserve"> «</w:t>
      </w:r>
      <w:r>
        <w:rPr>
          <w:sz w:val="23"/>
          <w:szCs w:val="23"/>
        </w:rPr>
        <w:t>Культура</w:t>
      </w:r>
      <w:r w:rsidRPr="00173ED4">
        <w:rPr>
          <w:sz w:val="23"/>
          <w:szCs w:val="23"/>
        </w:rPr>
        <w:t xml:space="preserve">» расходы составили </w:t>
      </w:r>
      <w:r w:rsidR="00DB185F">
        <w:rPr>
          <w:sz w:val="23"/>
          <w:szCs w:val="23"/>
        </w:rPr>
        <w:t>25 497,7 тыс.</w:t>
      </w:r>
      <w:r w:rsidRPr="00173ED4">
        <w:rPr>
          <w:sz w:val="23"/>
          <w:szCs w:val="23"/>
        </w:rPr>
        <w:t xml:space="preserve"> руб. при годовом плане </w:t>
      </w:r>
      <w:r w:rsidR="00DB185F">
        <w:rPr>
          <w:sz w:val="23"/>
          <w:szCs w:val="23"/>
        </w:rPr>
        <w:t>38 178,2 тыс.</w:t>
      </w:r>
      <w:r>
        <w:rPr>
          <w:sz w:val="23"/>
          <w:szCs w:val="23"/>
        </w:rPr>
        <w:t xml:space="preserve"> руб</w:t>
      </w:r>
      <w:r w:rsidRPr="00173ED4">
        <w:rPr>
          <w:sz w:val="23"/>
          <w:szCs w:val="23"/>
        </w:rPr>
        <w:t>.</w:t>
      </w:r>
      <w:r>
        <w:rPr>
          <w:sz w:val="23"/>
          <w:szCs w:val="23"/>
        </w:rPr>
        <w:t xml:space="preserve"> Бюджетные ассигнования израсходованы на содержание учреждений МКУ «КСК «Невский» и МКУ «ШГБ им М.А. </w:t>
      </w:r>
      <w:proofErr w:type="spellStart"/>
      <w:r>
        <w:rPr>
          <w:sz w:val="23"/>
          <w:szCs w:val="23"/>
        </w:rPr>
        <w:t>Дудича</w:t>
      </w:r>
      <w:proofErr w:type="spellEnd"/>
      <w:r>
        <w:rPr>
          <w:sz w:val="23"/>
          <w:szCs w:val="23"/>
        </w:rPr>
        <w:t xml:space="preserve">», а также на </w:t>
      </w:r>
      <w:r w:rsidR="00576FA5" w:rsidRPr="00576FA5">
        <w:rPr>
          <w:sz w:val="23"/>
          <w:szCs w:val="23"/>
        </w:rPr>
        <w:t>международный фестиваль-конкурс солдатской песни времён локальных конфликтов «Встреча боевых друзей», посвященный Дню памяти о россиянах, исполнявших служебный долг за пределам</w:t>
      </w:r>
      <w:r w:rsidR="00DB185F">
        <w:rPr>
          <w:sz w:val="23"/>
          <w:szCs w:val="23"/>
        </w:rPr>
        <w:t>и Отечества в размере 543,9 тыс.</w:t>
      </w:r>
      <w:r w:rsidR="00576FA5" w:rsidRPr="00576FA5">
        <w:rPr>
          <w:sz w:val="23"/>
          <w:szCs w:val="23"/>
        </w:rPr>
        <w:t xml:space="preserve"> рублей.</w:t>
      </w:r>
    </w:p>
    <w:p w:rsidR="00173ED4" w:rsidRPr="00173ED4" w:rsidRDefault="00173ED4" w:rsidP="00DB185F">
      <w:pPr>
        <w:pStyle w:val="Default"/>
        <w:ind w:firstLine="708"/>
        <w:jc w:val="both"/>
        <w:rPr>
          <w:sz w:val="23"/>
          <w:szCs w:val="23"/>
        </w:rPr>
      </w:pPr>
      <w:r w:rsidRPr="00173ED4">
        <w:rPr>
          <w:sz w:val="23"/>
          <w:szCs w:val="23"/>
        </w:rPr>
        <w:t xml:space="preserve">По разделу 1100 «Физическая культура и спорт» исполнение в сумме </w:t>
      </w:r>
      <w:r w:rsidR="00DB185F">
        <w:rPr>
          <w:sz w:val="23"/>
          <w:szCs w:val="23"/>
        </w:rPr>
        <w:t>60 705,7 тыс.</w:t>
      </w:r>
      <w:r w:rsidR="005413AB">
        <w:rPr>
          <w:sz w:val="23"/>
          <w:szCs w:val="23"/>
        </w:rPr>
        <w:t xml:space="preserve"> руб.</w:t>
      </w:r>
      <w:r w:rsidRPr="00173ED4">
        <w:rPr>
          <w:sz w:val="23"/>
          <w:szCs w:val="23"/>
        </w:rPr>
        <w:t> </w:t>
      </w:r>
      <w:r w:rsidR="005413AB">
        <w:rPr>
          <w:sz w:val="23"/>
          <w:szCs w:val="23"/>
        </w:rPr>
        <w:t>С</w:t>
      </w:r>
      <w:r w:rsidR="00145D3A">
        <w:rPr>
          <w:sz w:val="23"/>
          <w:szCs w:val="23"/>
        </w:rPr>
        <w:t>даны</w:t>
      </w:r>
      <w:r w:rsidR="005413AB">
        <w:rPr>
          <w:sz w:val="23"/>
          <w:szCs w:val="23"/>
        </w:rPr>
        <w:t xml:space="preserve"> частично</w:t>
      </w:r>
      <w:r w:rsidR="00145D3A">
        <w:rPr>
          <w:sz w:val="23"/>
          <w:szCs w:val="23"/>
        </w:rPr>
        <w:t xml:space="preserve"> работы</w:t>
      </w:r>
      <w:r w:rsidR="00145D3A" w:rsidRPr="00A4489F">
        <w:rPr>
          <w:sz w:val="23"/>
          <w:szCs w:val="23"/>
        </w:rPr>
        <w:t xml:space="preserve"> </w:t>
      </w:r>
      <w:r w:rsidR="00145D3A">
        <w:rPr>
          <w:sz w:val="23"/>
          <w:szCs w:val="23"/>
        </w:rPr>
        <w:t>по к</w:t>
      </w:r>
      <w:r w:rsidR="00A4489F" w:rsidRPr="00A4489F">
        <w:rPr>
          <w:sz w:val="23"/>
          <w:szCs w:val="23"/>
        </w:rPr>
        <w:t>апитальн</w:t>
      </w:r>
      <w:r w:rsidR="00145D3A">
        <w:rPr>
          <w:sz w:val="23"/>
          <w:szCs w:val="23"/>
        </w:rPr>
        <w:t>ому</w:t>
      </w:r>
      <w:r w:rsidR="00A4489F" w:rsidRPr="00A4489F">
        <w:rPr>
          <w:sz w:val="23"/>
          <w:szCs w:val="23"/>
        </w:rPr>
        <w:t xml:space="preserve"> ремонт</w:t>
      </w:r>
      <w:r w:rsidR="00145D3A">
        <w:rPr>
          <w:sz w:val="23"/>
          <w:szCs w:val="23"/>
        </w:rPr>
        <w:t>у</w:t>
      </w:r>
      <w:r w:rsidR="00A4489F" w:rsidRPr="00A4489F">
        <w:rPr>
          <w:sz w:val="23"/>
          <w:szCs w:val="23"/>
        </w:rPr>
        <w:t xml:space="preserve"> объекта "Стадион", г. Шлиссельбург, ул. Октябрьская, д.2</w:t>
      </w:r>
      <w:r w:rsidRPr="00173ED4">
        <w:rPr>
          <w:sz w:val="23"/>
          <w:szCs w:val="23"/>
        </w:rPr>
        <w:t xml:space="preserve">. </w:t>
      </w:r>
    </w:p>
    <w:p w:rsidR="00173ED4" w:rsidRDefault="00173ED4" w:rsidP="001C6FEB">
      <w:pPr>
        <w:pStyle w:val="Default"/>
        <w:jc w:val="both"/>
        <w:rPr>
          <w:sz w:val="23"/>
          <w:szCs w:val="23"/>
        </w:rPr>
      </w:pP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Ведущее место в экономике муниципального образования принадлежит промышленному производству, производству и распределению электроэнергии, газа и воды, деятельности внутреннего водного транспорта которые остаются основным сектором для создания материальных благ, товарной и денежной массы, новых рабочих мест и инвестиционных источников.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Данные по перспективам развития бюджета муниципального образования представлены на основе отчета об исполнении бюджета МО Шлиссельбургское городское поселение за 20</w:t>
      </w:r>
      <w:r w:rsidR="001C6FEB">
        <w:rPr>
          <w:sz w:val="23"/>
          <w:szCs w:val="23"/>
        </w:rPr>
        <w:t>2</w:t>
      </w:r>
      <w:r w:rsidR="00DB185F">
        <w:rPr>
          <w:sz w:val="23"/>
          <w:szCs w:val="23"/>
        </w:rPr>
        <w:t>2</w:t>
      </w:r>
      <w:r>
        <w:rPr>
          <w:sz w:val="23"/>
          <w:szCs w:val="23"/>
        </w:rPr>
        <w:t xml:space="preserve"> год, ожидаемых итогов текущего 20</w:t>
      </w:r>
      <w:r w:rsidR="001C6FEB">
        <w:rPr>
          <w:sz w:val="23"/>
          <w:szCs w:val="23"/>
        </w:rPr>
        <w:t>2</w:t>
      </w:r>
      <w:r w:rsidR="00DB185F">
        <w:rPr>
          <w:sz w:val="23"/>
          <w:szCs w:val="23"/>
        </w:rPr>
        <w:t>3</w:t>
      </w:r>
      <w:r>
        <w:rPr>
          <w:sz w:val="23"/>
          <w:szCs w:val="23"/>
        </w:rPr>
        <w:t xml:space="preserve"> года и прогноза на 202</w:t>
      </w:r>
      <w:r w:rsidR="00DB185F">
        <w:rPr>
          <w:sz w:val="23"/>
          <w:szCs w:val="23"/>
        </w:rPr>
        <w:t>4</w:t>
      </w:r>
      <w:r>
        <w:rPr>
          <w:sz w:val="23"/>
          <w:szCs w:val="23"/>
        </w:rPr>
        <w:t>-202</w:t>
      </w:r>
      <w:r w:rsidR="00DB185F">
        <w:rPr>
          <w:sz w:val="23"/>
          <w:szCs w:val="23"/>
        </w:rPr>
        <w:t>6</w:t>
      </w:r>
      <w:r>
        <w:rPr>
          <w:sz w:val="23"/>
          <w:szCs w:val="23"/>
        </w:rPr>
        <w:t xml:space="preserve"> годы.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разделу «Труд» данные представлены на основе статистических наблюдений за изменениями в области труда и трудовых ресурсов, с учетом анализа перспективной потребности в квалифицированных кадрах в 20</w:t>
      </w:r>
      <w:r w:rsidR="001C6FEB">
        <w:rPr>
          <w:sz w:val="23"/>
          <w:szCs w:val="23"/>
        </w:rPr>
        <w:t>2</w:t>
      </w:r>
      <w:r w:rsidR="00DB185F">
        <w:rPr>
          <w:sz w:val="23"/>
          <w:szCs w:val="23"/>
        </w:rPr>
        <w:t>2</w:t>
      </w:r>
      <w:r>
        <w:rPr>
          <w:sz w:val="23"/>
          <w:szCs w:val="23"/>
        </w:rPr>
        <w:t>-20</w:t>
      </w:r>
      <w:r w:rsidR="001C6FEB">
        <w:rPr>
          <w:sz w:val="23"/>
          <w:szCs w:val="23"/>
        </w:rPr>
        <w:t>2</w:t>
      </w:r>
      <w:r w:rsidR="00DB185F">
        <w:rPr>
          <w:sz w:val="23"/>
          <w:szCs w:val="23"/>
        </w:rPr>
        <w:t>3</w:t>
      </w:r>
      <w:r>
        <w:rPr>
          <w:sz w:val="23"/>
          <w:szCs w:val="23"/>
        </w:rPr>
        <w:t xml:space="preserve"> годах и возможном высвобождении персонала предприятий и организаций, расположенных на территории МО Шлиссельбургское городское поселение.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разделам «Рынок товаров и услуг» и «Развитие социальной сферы» данные представлены на основе статистических наблюдений за изменениями в области оборота розничной торговли, общественного питания, объема платных услуг населению.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Увеличению реального объема оборота розничной торговли и общественного питания способствует расширение сети современных супермаркетов, объектов общественного питания.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разделу «Транспорт»: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транспортное обслуживание на территории МО Шлиссельбургское городское поселение осуществляется в соответствии с нормативными правовыми актами РФ и ЛО. </w:t>
      </w:r>
    </w:p>
    <w:p w:rsidR="00250091" w:rsidRDefault="00250091" w:rsidP="001C6F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полномочий Администрации МО Кировский район ЛО в сфере организации транспортного обслуживания автомобильным транспортом на муниципальных автобусных маршрутах действуют: - муниципальный автобусный маршрут № 440; - межмуниципальный маршрут № К-575. </w:t>
      </w:r>
    </w:p>
    <w:p w:rsidR="003B774C" w:rsidRDefault="00250091" w:rsidP="001C6FEB">
      <w:pPr>
        <w:jc w:val="both"/>
      </w:pPr>
      <w:r>
        <w:rPr>
          <w:sz w:val="23"/>
          <w:szCs w:val="23"/>
        </w:rPr>
        <w:t>В связи с тем, что город Шлиссельбург компактно расположен в границах территории, исторически расположенной по берегам Ладожского озера и р. Невы, введение новых автобусных маршрутов либо альтернативных видов транспорта нецелесообразно.</w:t>
      </w:r>
    </w:p>
    <w:sectPr w:rsidR="003B774C" w:rsidSect="005413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91"/>
    <w:rsid w:val="00145D3A"/>
    <w:rsid w:val="0017054A"/>
    <w:rsid w:val="00173ED4"/>
    <w:rsid w:val="001C6FEB"/>
    <w:rsid w:val="0021481D"/>
    <w:rsid w:val="00250091"/>
    <w:rsid w:val="00273288"/>
    <w:rsid w:val="00363088"/>
    <w:rsid w:val="00370DDF"/>
    <w:rsid w:val="003B774C"/>
    <w:rsid w:val="00485159"/>
    <w:rsid w:val="004A2C55"/>
    <w:rsid w:val="004C6D34"/>
    <w:rsid w:val="005413AB"/>
    <w:rsid w:val="00545607"/>
    <w:rsid w:val="00576FA5"/>
    <w:rsid w:val="007B5B6B"/>
    <w:rsid w:val="00862F75"/>
    <w:rsid w:val="00A02AEA"/>
    <w:rsid w:val="00A4489F"/>
    <w:rsid w:val="00DB185F"/>
    <w:rsid w:val="00E44BB3"/>
    <w:rsid w:val="00E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8EF7-7229-4C0D-96E2-604679C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0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2024-04-05T12:19:00Z</dcterms:created>
  <dcterms:modified xsi:type="dcterms:W3CDTF">2024-04-05T12:19:00Z</dcterms:modified>
</cp:coreProperties>
</file>