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Pr="00876DFD" w:rsidRDefault="000A1469" w:rsidP="002F276D">
      <w:pPr>
        <w:widowControl w:val="0"/>
        <w:autoSpaceDE w:val="0"/>
        <w:autoSpaceDN w:val="0"/>
        <w:adjustRightInd w:val="0"/>
        <w:spacing w:after="0" w:line="320" w:lineRule="exact"/>
        <w:jc w:val="center"/>
        <w:rPr>
          <w:b/>
          <w:u w:val="single"/>
        </w:rPr>
      </w:pPr>
      <w:r>
        <w:rPr>
          <w:rFonts w:ascii="Times New Roman" w:hAnsi="Times New Roman"/>
          <w:noProof/>
          <w:sz w:val="20"/>
          <w:szCs w:val="20"/>
          <w:lang w:eastAsia="ru-RU"/>
        </w:rPr>
        <w:drawing>
          <wp:anchor distT="0" distB="0" distL="114300" distR="114300" simplePos="0" relativeHeight="251659264" behindDoc="0" locked="0" layoutInCell="1" allowOverlap="1" wp14:anchorId="529D133B" wp14:editId="6EF78E3B">
            <wp:simplePos x="0" y="0"/>
            <wp:positionH relativeFrom="column">
              <wp:posOffset>3124200</wp:posOffset>
            </wp:positionH>
            <wp:positionV relativeFrom="paragraph">
              <wp:posOffset>-69215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6D" w:rsidRPr="00876DFD">
        <w:rPr>
          <w:b/>
          <w:u w:val="single"/>
        </w:rPr>
        <w:t xml:space="preserve"> </w:t>
      </w:r>
    </w:p>
    <w:p w:rsidR="002F276D" w:rsidRPr="00876DFD" w:rsidRDefault="002F276D" w:rsidP="002F276D">
      <w:pPr>
        <w:widowControl w:val="0"/>
        <w:autoSpaceDE w:val="0"/>
        <w:autoSpaceDN w:val="0"/>
        <w:adjustRightInd w:val="0"/>
        <w:spacing w:after="0" w:line="320" w:lineRule="exact"/>
        <w:jc w:val="center"/>
        <w:rPr>
          <w:b/>
          <w:u w:val="single"/>
        </w:rPr>
      </w:pPr>
    </w:p>
    <w:p w:rsidR="000A1469" w:rsidRDefault="000A1469" w:rsidP="002F276D">
      <w:pPr>
        <w:widowControl w:val="0"/>
        <w:autoSpaceDE w:val="0"/>
        <w:autoSpaceDN w:val="0"/>
        <w:adjustRightInd w:val="0"/>
        <w:spacing w:after="0" w:line="320" w:lineRule="exact"/>
        <w:jc w:val="center"/>
        <w:rPr>
          <w:rFonts w:ascii="Times New Roman" w:hAnsi="Times New Roman"/>
          <w:sz w:val="24"/>
          <w:szCs w:val="24"/>
        </w:rPr>
      </w:pPr>
    </w:p>
    <w:p w:rsidR="000A1469" w:rsidRDefault="000A1469" w:rsidP="002F276D">
      <w:pPr>
        <w:widowControl w:val="0"/>
        <w:autoSpaceDE w:val="0"/>
        <w:autoSpaceDN w:val="0"/>
        <w:adjustRightInd w:val="0"/>
        <w:spacing w:after="0" w:line="320" w:lineRule="exact"/>
        <w:jc w:val="center"/>
        <w:rPr>
          <w:rFonts w:ascii="Times New Roman" w:hAnsi="Times New Roman"/>
          <w:sz w:val="24"/>
          <w:szCs w:val="24"/>
        </w:rPr>
      </w:pP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АДМИНИСТРАЦИЯ МУНИЦИПАЛЬНОГО ОБРАЗОВАНИЯ</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ШЛИССЕЛЬБУРГСКОЕ ГОРОДСКОЕ ПОСЕЛЕНИЕ</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КИРОВСКОГО МУНИЦИПАЛЬНОГО РАЙОНА</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ЛЕНИНГРАДСКОЙ ОБЛАСТИ</w:t>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876DFD" w:rsidRDefault="002F276D" w:rsidP="002F276D">
      <w:pPr>
        <w:keepNext/>
        <w:spacing w:after="0" w:line="360" w:lineRule="auto"/>
        <w:jc w:val="center"/>
        <w:outlineLvl w:val="0"/>
        <w:rPr>
          <w:rFonts w:ascii="Times New Roman" w:hAnsi="Times New Roman"/>
          <w:b/>
          <w:sz w:val="24"/>
          <w:szCs w:val="24"/>
        </w:rPr>
      </w:pPr>
      <w:r w:rsidRPr="00876DFD">
        <w:rPr>
          <w:rFonts w:ascii="Times New Roman" w:hAnsi="Times New Roman"/>
          <w:b/>
          <w:sz w:val="24"/>
          <w:szCs w:val="24"/>
        </w:rPr>
        <w:t>ПОСТАНОВЛЕНИЕ</w:t>
      </w:r>
    </w:p>
    <w:p w:rsidR="002F276D" w:rsidRPr="00876DFD"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876DFD">
        <w:rPr>
          <w:rFonts w:ascii="Times New Roman" w:hAnsi="Times New Roman"/>
          <w:b/>
          <w:sz w:val="24"/>
          <w:szCs w:val="24"/>
        </w:rPr>
        <w:tab/>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r w:rsidRPr="00876DFD">
        <w:rPr>
          <w:rFonts w:ascii="Times New Roman" w:hAnsi="Times New Roman"/>
          <w:b/>
          <w:sz w:val="24"/>
          <w:szCs w:val="24"/>
        </w:rPr>
        <w:t xml:space="preserve">от </w:t>
      </w:r>
      <w:r w:rsidR="00C06257">
        <w:rPr>
          <w:rFonts w:ascii="Times New Roman" w:hAnsi="Times New Roman"/>
          <w:b/>
          <w:sz w:val="24"/>
          <w:szCs w:val="24"/>
        </w:rPr>
        <w:t>21.04.2023</w:t>
      </w:r>
      <w:r w:rsidRPr="00876DFD">
        <w:rPr>
          <w:rFonts w:ascii="Times New Roman" w:hAnsi="Times New Roman"/>
          <w:b/>
          <w:sz w:val="24"/>
          <w:szCs w:val="24"/>
        </w:rPr>
        <w:t xml:space="preserve">  № </w:t>
      </w:r>
      <w:r w:rsidR="00C06257">
        <w:rPr>
          <w:rFonts w:ascii="Times New Roman" w:hAnsi="Times New Roman"/>
          <w:b/>
          <w:sz w:val="24"/>
          <w:szCs w:val="24"/>
        </w:rPr>
        <w:t>220</w:t>
      </w:r>
    </w:p>
    <w:p w:rsidR="002F276D" w:rsidRPr="00563BCC" w:rsidRDefault="002F276D"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Об утверждении Административного регламента</w:t>
      </w:r>
    </w:p>
    <w:p w:rsidR="002F276D" w:rsidRPr="00563BCC" w:rsidRDefault="006A2B0E"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оказания</w:t>
      </w:r>
      <w:r w:rsidR="002F276D" w:rsidRPr="00563BCC">
        <w:rPr>
          <w:rFonts w:ascii="Times New Roman" w:hAnsi="Times New Roman"/>
          <w:b/>
          <w:sz w:val="24"/>
          <w:szCs w:val="24"/>
        </w:rPr>
        <w:t xml:space="preserve"> администрацией МО Город Шлиссельбург </w:t>
      </w:r>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3BCC">
        <w:rPr>
          <w:rFonts w:ascii="Times New Roman" w:hAnsi="Times New Roman"/>
          <w:b/>
          <w:sz w:val="24"/>
          <w:szCs w:val="24"/>
        </w:rPr>
        <w:t>муниципальной услуги  п</w:t>
      </w:r>
      <w:r w:rsidRPr="00563BCC">
        <w:rPr>
          <w:rFonts w:ascii="Times New Roman" w:hAnsi="Times New Roman"/>
          <w:b/>
          <w:bCs/>
          <w:sz w:val="24"/>
          <w:szCs w:val="24"/>
          <w:lang w:eastAsia="ru-RU"/>
        </w:rPr>
        <w:t xml:space="preserve">о  </w:t>
      </w:r>
      <w:r w:rsidRPr="00563BCC">
        <w:rPr>
          <w:rFonts w:ascii="Times New Roman" w:eastAsia="Times New Roman" w:hAnsi="Times New Roman" w:cs="Times New Roman"/>
          <w:b/>
          <w:bCs/>
          <w:sz w:val="24"/>
          <w:szCs w:val="24"/>
          <w:lang w:eastAsia="ru-RU"/>
        </w:rPr>
        <w:t xml:space="preserve">предоставлению </w:t>
      </w:r>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3BCC">
        <w:rPr>
          <w:rFonts w:ascii="Times New Roman" w:eastAsia="Times New Roman" w:hAnsi="Times New Roman" w:cs="Times New Roman"/>
          <w:b/>
          <w:bCs/>
          <w:sz w:val="24"/>
          <w:szCs w:val="24"/>
          <w:lang w:eastAsia="ru-RU"/>
        </w:rPr>
        <w:t>земельн</w:t>
      </w:r>
      <w:r w:rsidR="00343530">
        <w:rPr>
          <w:rFonts w:ascii="Times New Roman" w:eastAsia="Times New Roman" w:hAnsi="Times New Roman" w:cs="Times New Roman"/>
          <w:b/>
          <w:bCs/>
          <w:sz w:val="24"/>
          <w:szCs w:val="24"/>
          <w:lang w:eastAsia="ru-RU"/>
        </w:rPr>
        <w:t>ых участков</w:t>
      </w:r>
      <w:r w:rsidRPr="00563BCC">
        <w:rPr>
          <w:rFonts w:ascii="Times New Roman" w:eastAsia="Times New Roman" w:hAnsi="Times New Roman" w:cs="Times New Roman"/>
          <w:b/>
          <w:bCs/>
          <w:sz w:val="24"/>
          <w:szCs w:val="24"/>
          <w:lang w:eastAsia="ru-RU"/>
        </w:rPr>
        <w:t>, находящ</w:t>
      </w:r>
      <w:r w:rsidR="00343530">
        <w:rPr>
          <w:rFonts w:ascii="Times New Roman" w:eastAsia="Times New Roman" w:hAnsi="Times New Roman" w:cs="Times New Roman"/>
          <w:b/>
          <w:bCs/>
          <w:sz w:val="24"/>
          <w:szCs w:val="24"/>
          <w:lang w:eastAsia="ru-RU"/>
        </w:rPr>
        <w:t>ихся</w:t>
      </w:r>
      <w:r w:rsidRPr="00563BCC">
        <w:rPr>
          <w:rFonts w:ascii="Times New Roman" w:eastAsia="Times New Roman" w:hAnsi="Times New Roman" w:cs="Times New Roman"/>
          <w:b/>
          <w:bCs/>
          <w:sz w:val="24"/>
          <w:szCs w:val="24"/>
          <w:lang w:eastAsia="ru-RU"/>
        </w:rPr>
        <w:t xml:space="preserve"> в </w:t>
      </w:r>
      <w:proofErr w:type="gramStart"/>
      <w:r w:rsidRPr="00563BCC">
        <w:rPr>
          <w:rFonts w:ascii="Times New Roman" w:eastAsia="Times New Roman" w:hAnsi="Times New Roman" w:cs="Times New Roman"/>
          <w:b/>
          <w:bCs/>
          <w:sz w:val="24"/>
          <w:szCs w:val="24"/>
          <w:lang w:eastAsia="ru-RU"/>
        </w:rPr>
        <w:t>муниципальной</w:t>
      </w:r>
      <w:proofErr w:type="gramEnd"/>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563BCC">
        <w:rPr>
          <w:rFonts w:ascii="Times New Roman" w:eastAsia="Times New Roman" w:hAnsi="Times New Roman" w:cs="Times New Roman"/>
          <w:b/>
          <w:bCs/>
          <w:sz w:val="24"/>
          <w:szCs w:val="24"/>
          <w:lang w:eastAsia="ru-RU"/>
        </w:rPr>
        <w:t xml:space="preserve">собственности (государственная собственность </w:t>
      </w:r>
      <w:proofErr w:type="gramEnd"/>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3BCC">
        <w:rPr>
          <w:rFonts w:ascii="Times New Roman" w:eastAsia="Times New Roman" w:hAnsi="Times New Roman" w:cs="Times New Roman"/>
          <w:b/>
          <w:bCs/>
          <w:sz w:val="24"/>
          <w:szCs w:val="24"/>
          <w:lang w:eastAsia="ru-RU"/>
        </w:rPr>
        <w:t xml:space="preserve">на </w:t>
      </w:r>
      <w:proofErr w:type="gramStart"/>
      <w:r w:rsidRPr="00563BCC">
        <w:rPr>
          <w:rFonts w:ascii="Times New Roman" w:eastAsia="Times New Roman" w:hAnsi="Times New Roman" w:cs="Times New Roman"/>
          <w:b/>
          <w:bCs/>
          <w:sz w:val="24"/>
          <w:szCs w:val="24"/>
          <w:lang w:eastAsia="ru-RU"/>
        </w:rPr>
        <w:t>которы</w:t>
      </w:r>
      <w:r w:rsidR="00343530">
        <w:rPr>
          <w:rFonts w:ascii="Times New Roman" w:eastAsia="Times New Roman" w:hAnsi="Times New Roman" w:cs="Times New Roman"/>
          <w:b/>
          <w:bCs/>
          <w:sz w:val="24"/>
          <w:szCs w:val="24"/>
          <w:lang w:eastAsia="ru-RU"/>
        </w:rPr>
        <w:t>е</w:t>
      </w:r>
      <w:proofErr w:type="gramEnd"/>
      <w:r w:rsidRPr="00563BCC">
        <w:rPr>
          <w:rFonts w:ascii="Times New Roman" w:eastAsia="Times New Roman" w:hAnsi="Times New Roman" w:cs="Times New Roman"/>
          <w:b/>
          <w:bCs/>
          <w:sz w:val="24"/>
          <w:szCs w:val="24"/>
          <w:lang w:eastAsia="ru-RU"/>
        </w:rPr>
        <w:t xml:space="preserve"> не разграничена), </w:t>
      </w:r>
      <w:r w:rsidR="00343530">
        <w:rPr>
          <w:rFonts w:ascii="Times New Roman" w:eastAsia="Times New Roman" w:hAnsi="Times New Roman" w:cs="Times New Roman"/>
          <w:b/>
          <w:bCs/>
          <w:sz w:val="24"/>
          <w:szCs w:val="24"/>
          <w:lang w:eastAsia="ru-RU"/>
        </w:rPr>
        <w:t>на торгах</w:t>
      </w:r>
    </w:p>
    <w:p w:rsidR="00ED6948" w:rsidRDefault="00ED6948" w:rsidP="002F276D">
      <w:pPr>
        <w:pStyle w:val="ConsPlusNormal"/>
        <w:jc w:val="both"/>
        <w:rPr>
          <w:rFonts w:ascii="Times New Roman" w:hAnsi="Times New Roman" w:cs="Times New Roman"/>
          <w:sz w:val="24"/>
          <w:szCs w:val="24"/>
        </w:rPr>
      </w:pPr>
    </w:p>
    <w:p w:rsidR="002B6F4B" w:rsidRDefault="002B6F4B" w:rsidP="002F276D">
      <w:pPr>
        <w:pStyle w:val="ConsPlusNormal"/>
        <w:jc w:val="both"/>
        <w:rPr>
          <w:rFonts w:ascii="Times New Roman" w:hAnsi="Times New Roman" w:cs="Times New Roman"/>
          <w:sz w:val="24"/>
          <w:szCs w:val="24"/>
        </w:rPr>
      </w:pPr>
    </w:p>
    <w:p w:rsidR="00ED6948" w:rsidRPr="00CB1BEC" w:rsidRDefault="00ED6948" w:rsidP="00ED6948">
      <w:pPr>
        <w:spacing w:after="0" w:line="240" w:lineRule="auto"/>
        <w:jc w:val="center"/>
        <w:rPr>
          <w:rFonts w:ascii="Times New Roman" w:hAnsi="Times New Roman"/>
          <w:b/>
          <w:bCs/>
          <w:sz w:val="24"/>
          <w:szCs w:val="24"/>
        </w:rPr>
      </w:pPr>
      <w:proofErr w:type="gramStart"/>
      <w:r w:rsidRPr="00CB1BEC">
        <w:rPr>
          <w:rFonts w:ascii="Times New Roman" w:hAnsi="Times New Roman"/>
          <w:b/>
          <w:bCs/>
          <w:sz w:val="24"/>
          <w:szCs w:val="24"/>
        </w:rPr>
        <w:t>(с изменениями, внесенными постановлением администрации</w:t>
      </w:r>
      <w:proofErr w:type="gramEnd"/>
    </w:p>
    <w:p w:rsidR="00ED6948" w:rsidRPr="00CB1BEC" w:rsidRDefault="00ED6948" w:rsidP="00ED6948">
      <w:pPr>
        <w:spacing w:after="0" w:line="240" w:lineRule="auto"/>
        <w:jc w:val="center"/>
        <w:rPr>
          <w:rFonts w:ascii="Times New Roman" w:hAnsi="Times New Roman"/>
          <w:b/>
          <w:bCs/>
          <w:sz w:val="24"/>
          <w:szCs w:val="24"/>
        </w:rPr>
      </w:pPr>
      <w:r w:rsidRPr="00CB1BEC">
        <w:rPr>
          <w:rFonts w:ascii="Times New Roman" w:hAnsi="Times New Roman"/>
          <w:b/>
          <w:bCs/>
          <w:sz w:val="24"/>
          <w:szCs w:val="24"/>
        </w:rPr>
        <w:t>от 20.02.2024 № 50)</w:t>
      </w:r>
    </w:p>
    <w:p w:rsidR="002F276D" w:rsidRPr="00CB1BEC" w:rsidRDefault="002F276D" w:rsidP="002F276D">
      <w:pPr>
        <w:spacing w:after="0"/>
        <w:jc w:val="both"/>
        <w:rPr>
          <w:rFonts w:ascii="Times New Roman" w:hAnsi="Times New Roman"/>
          <w:b/>
          <w:bCs/>
          <w:color w:val="000000"/>
          <w:sz w:val="24"/>
          <w:szCs w:val="24"/>
        </w:rPr>
      </w:pPr>
    </w:p>
    <w:p w:rsidR="006A2B0E" w:rsidRPr="00C0522A" w:rsidRDefault="005F790C" w:rsidP="006A2B0E">
      <w:pPr>
        <w:pStyle w:val="ConsPlusNormal"/>
        <w:ind w:firstLine="709"/>
        <w:jc w:val="both"/>
        <w:rPr>
          <w:rFonts w:ascii="Times New Roman" w:hAnsi="Times New Roman" w:cs="Times New Roman"/>
          <w:sz w:val="24"/>
          <w:szCs w:val="24"/>
        </w:rPr>
      </w:pPr>
      <w:proofErr w:type="gramStart"/>
      <w:r w:rsidRPr="00CB1BEC">
        <w:rPr>
          <w:rFonts w:ascii="Times New Roman" w:hAnsi="Times New Roman" w:cs="Times New Roman"/>
          <w:sz w:val="24"/>
          <w:szCs w:val="24"/>
        </w:rPr>
        <w:t>В соответствии с Федеральным</w:t>
      </w:r>
      <w:r w:rsidR="002E61B2" w:rsidRPr="00CB1BEC">
        <w:rPr>
          <w:rFonts w:ascii="Times New Roman" w:hAnsi="Times New Roman" w:cs="Times New Roman"/>
          <w:sz w:val="24"/>
          <w:szCs w:val="24"/>
        </w:rPr>
        <w:t>и</w:t>
      </w:r>
      <w:r w:rsidRPr="00CB1BEC">
        <w:rPr>
          <w:rFonts w:ascii="Times New Roman" w:hAnsi="Times New Roman" w:cs="Times New Roman"/>
          <w:sz w:val="24"/>
          <w:szCs w:val="24"/>
        </w:rPr>
        <w:t xml:space="preserve"> закон</w:t>
      </w:r>
      <w:r w:rsidR="002E61B2" w:rsidRPr="00CB1BEC">
        <w:rPr>
          <w:rFonts w:ascii="Times New Roman" w:hAnsi="Times New Roman" w:cs="Times New Roman"/>
          <w:sz w:val="24"/>
          <w:szCs w:val="24"/>
        </w:rPr>
        <w:t>ами</w:t>
      </w:r>
      <w:r w:rsidR="006A2B0E" w:rsidRPr="00CB1BEC">
        <w:rPr>
          <w:rFonts w:ascii="Times New Roman" w:hAnsi="Times New Roman" w:cs="Times New Roman"/>
          <w:sz w:val="24"/>
          <w:szCs w:val="24"/>
        </w:rPr>
        <w:t xml:space="preserve"> от 27.07.2010  № 210 - ФЗ «Об организации предоставления государственных и муниципальных услуг», </w:t>
      </w:r>
      <w:r w:rsidR="006A2B0E" w:rsidRPr="00CB1BEC">
        <w:rPr>
          <w:rFonts w:ascii="Times New Roman" w:hAnsi="Times New Roman" w:cs="Times New Roman"/>
          <w:bCs/>
          <w:sz w:val="24"/>
          <w:szCs w:val="24"/>
        </w:rPr>
        <w:t xml:space="preserve"> </w:t>
      </w:r>
      <w:r w:rsidR="006A2B0E" w:rsidRPr="00CB1BEC">
        <w:rPr>
          <w:rFonts w:ascii="Times New Roman" w:hAnsi="Times New Roman" w:cs="Times New Roman"/>
          <w:sz w:val="24"/>
          <w:szCs w:val="24"/>
        </w:rPr>
        <w:t xml:space="preserve">от 06.10.2003 </w:t>
      </w:r>
      <w:r w:rsidR="002E61B2" w:rsidRPr="00CB1BEC">
        <w:rPr>
          <w:rFonts w:ascii="Times New Roman" w:hAnsi="Times New Roman" w:cs="Times New Roman"/>
          <w:sz w:val="24"/>
          <w:szCs w:val="24"/>
        </w:rPr>
        <w:t xml:space="preserve">  </w:t>
      </w:r>
      <w:r w:rsidR="006A2B0E" w:rsidRPr="00CB1BEC">
        <w:rPr>
          <w:rFonts w:ascii="Times New Roman" w:hAnsi="Times New Roman" w:cs="Times New Roman"/>
          <w:sz w:val="24"/>
          <w:szCs w:val="24"/>
        </w:rPr>
        <w:t xml:space="preserve">№ 131-ФЗ «Об общих принципах организации местного самоуправления </w:t>
      </w:r>
      <w:r w:rsidR="00006A4A" w:rsidRPr="00CB1BEC">
        <w:rPr>
          <w:rFonts w:ascii="Times New Roman" w:hAnsi="Times New Roman" w:cs="Times New Roman"/>
          <w:sz w:val="24"/>
          <w:szCs w:val="24"/>
        </w:rPr>
        <w:t xml:space="preserve">  </w:t>
      </w:r>
      <w:r w:rsidR="006A2B0E" w:rsidRPr="00CB1BEC">
        <w:rPr>
          <w:rFonts w:ascii="Times New Roman" w:hAnsi="Times New Roman" w:cs="Times New Roman"/>
          <w:sz w:val="24"/>
          <w:szCs w:val="24"/>
        </w:rPr>
        <w:t>в Российской Федерации», от</w:t>
      </w:r>
      <w:r w:rsidR="006A2B0E" w:rsidRPr="00C0522A">
        <w:rPr>
          <w:rFonts w:ascii="Times New Roman" w:hAnsi="Times New Roman" w:cs="Times New Roman"/>
          <w:sz w:val="24"/>
          <w:szCs w:val="24"/>
        </w:rPr>
        <w:t xml:space="preserve"> 25.10.2001 № 137-ФЗ «О введении в действие Земельного кодекса Российской Федерации», </w:t>
      </w:r>
      <w:r w:rsidR="002E61B2" w:rsidRPr="00C0522A">
        <w:rPr>
          <w:rFonts w:ascii="Times New Roman" w:hAnsi="Times New Roman" w:cs="Times New Roman"/>
          <w:sz w:val="24"/>
          <w:szCs w:val="24"/>
        </w:rPr>
        <w:t xml:space="preserve">Постановлением Правительства Российской Федерации от 09.04.2022 № 629 «Об особенностях регулирования земельных отношений в 2022 и 2023 годах», </w:t>
      </w:r>
      <w:r w:rsidR="006A2B0E" w:rsidRPr="00C0522A">
        <w:rPr>
          <w:rFonts w:ascii="Times New Roman" w:eastAsia="Times New Roman" w:hAnsi="Times New Roman" w:cs="Times New Roman"/>
          <w:sz w:val="24"/>
          <w:szCs w:val="24"/>
        </w:rPr>
        <w:t>Уставом МО Город Шлиссельбург,</w:t>
      </w:r>
      <w:proofErr w:type="gramEnd"/>
    </w:p>
    <w:p w:rsidR="002F276D" w:rsidRPr="00563BCC" w:rsidRDefault="002F276D" w:rsidP="002F276D">
      <w:pPr>
        <w:autoSpaceDE w:val="0"/>
        <w:autoSpaceDN w:val="0"/>
        <w:adjustRightInd w:val="0"/>
        <w:spacing w:after="0" w:line="240" w:lineRule="auto"/>
        <w:ind w:firstLine="709"/>
        <w:jc w:val="both"/>
        <w:rPr>
          <w:rFonts w:ascii="Times New Roman" w:hAnsi="Times New Roman"/>
          <w:sz w:val="24"/>
          <w:szCs w:val="24"/>
        </w:rPr>
      </w:pPr>
      <w:r w:rsidRPr="00C0522A">
        <w:rPr>
          <w:rFonts w:ascii="Times New Roman" w:hAnsi="Times New Roman"/>
          <w:sz w:val="24"/>
          <w:szCs w:val="24"/>
        </w:rPr>
        <w:t xml:space="preserve">1. Утвердить Административный регламент </w:t>
      </w:r>
      <w:r w:rsidR="006A2B0E" w:rsidRPr="00C0522A">
        <w:rPr>
          <w:rFonts w:ascii="Times New Roman" w:hAnsi="Times New Roman"/>
          <w:sz w:val="24"/>
          <w:szCs w:val="24"/>
        </w:rPr>
        <w:t xml:space="preserve"> оказания</w:t>
      </w:r>
      <w:r w:rsidRPr="00C0522A">
        <w:rPr>
          <w:rFonts w:ascii="Times New Roman" w:hAnsi="Times New Roman"/>
          <w:sz w:val="24"/>
          <w:szCs w:val="24"/>
        </w:rPr>
        <w:t xml:space="preserve"> администрацией</w:t>
      </w:r>
      <w:r w:rsidRPr="0060510D">
        <w:rPr>
          <w:rFonts w:ascii="Times New Roman" w:hAnsi="Times New Roman"/>
          <w:sz w:val="24"/>
          <w:szCs w:val="24"/>
        </w:rPr>
        <w:t xml:space="preserve"> МО Город Шлиссельбург муниципальной услуги по </w:t>
      </w:r>
      <w:r w:rsidRPr="0060510D">
        <w:rPr>
          <w:rFonts w:ascii="Times New Roman" w:hAnsi="Times New Roman"/>
          <w:bCs/>
          <w:sz w:val="24"/>
          <w:szCs w:val="24"/>
          <w:lang w:eastAsia="ru-RU"/>
        </w:rPr>
        <w:t xml:space="preserve"> предоставлению </w:t>
      </w:r>
      <w:r w:rsidRPr="0060510D">
        <w:rPr>
          <w:rFonts w:ascii="Times New Roman" w:eastAsia="Times New Roman" w:hAnsi="Times New Roman" w:cs="Times New Roman"/>
          <w:bCs/>
          <w:sz w:val="24"/>
          <w:szCs w:val="24"/>
          <w:lang w:eastAsia="ru-RU"/>
        </w:rPr>
        <w:t>земельн</w:t>
      </w:r>
      <w:r w:rsidR="003A15E1" w:rsidRPr="0060510D">
        <w:rPr>
          <w:rFonts w:ascii="Times New Roman" w:eastAsia="Times New Roman" w:hAnsi="Times New Roman" w:cs="Times New Roman"/>
          <w:bCs/>
          <w:sz w:val="24"/>
          <w:szCs w:val="24"/>
          <w:lang w:eastAsia="ru-RU"/>
        </w:rPr>
        <w:t>ых участков</w:t>
      </w:r>
      <w:r w:rsidRPr="00563BCC">
        <w:rPr>
          <w:rFonts w:ascii="Times New Roman" w:eastAsia="Times New Roman" w:hAnsi="Times New Roman" w:cs="Times New Roman"/>
          <w:bCs/>
          <w:sz w:val="24"/>
          <w:szCs w:val="24"/>
          <w:lang w:eastAsia="ru-RU"/>
        </w:rPr>
        <w:t>, находящ</w:t>
      </w:r>
      <w:r w:rsidR="003A15E1">
        <w:rPr>
          <w:rFonts w:ascii="Times New Roman" w:eastAsia="Times New Roman" w:hAnsi="Times New Roman" w:cs="Times New Roman"/>
          <w:bCs/>
          <w:sz w:val="24"/>
          <w:szCs w:val="24"/>
          <w:lang w:eastAsia="ru-RU"/>
        </w:rPr>
        <w:t>ихся</w:t>
      </w:r>
      <w:r w:rsidR="008F057F" w:rsidRPr="00563BCC">
        <w:rPr>
          <w:rFonts w:ascii="Times New Roman" w:eastAsia="Times New Roman" w:hAnsi="Times New Roman" w:cs="Times New Roman"/>
          <w:bCs/>
          <w:sz w:val="24"/>
          <w:szCs w:val="24"/>
          <w:lang w:eastAsia="ru-RU"/>
        </w:rPr>
        <w:t xml:space="preserve">   </w:t>
      </w:r>
      <w:r w:rsidRPr="00563BCC">
        <w:rPr>
          <w:rFonts w:ascii="Times New Roman" w:eastAsia="Times New Roman" w:hAnsi="Times New Roman" w:cs="Times New Roman"/>
          <w:bCs/>
          <w:sz w:val="24"/>
          <w:szCs w:val="24"/>
          <w:lang w:eastAsia="ru-RU"/>
        </w:rPr>
        <w:t>в муниципальной собственности (государственная собственность на которы</w:t>
      </w:r>
      <w:r w:rsidR="003A15E1">
        <w:rPr>
          <w:rFonts w:ascii="Times New Roman" w:eastAsia="Times New Roman" w:hAnsi="Times New Roman" w:cs="Times New Roman"/>
          <w:bCs/>
          <w:sz w:val="24"/>
          <w:szCs w:val="24"/>
          <w:lang w:eastAsia="ru-RU"/>
        </w:rPr>
        <w:t>е</w:t>
      </w:r>
      <w:r w:rsidRPr="00563BCC">
        <w:rPr>
          <w:rFonts w:ascii="Times New Roman" w:eastAsia="Times New Roman" w:hAnsi="Times New Roman" w:cs="Times New Roman"/>
          <w:bCs/>
          <w:sz w:val="24"/>
          <w:szCs w:val="24"/>
          <w:lang w:eastAsia="ru-RU"/>
        </w:rPr>
        <w:t xml:space="preserve"> не разграничена), </w:t>
      </w:r>
      <w:r w:rsidR="003A15E1">
        <w:rPr>
          <w:rFonts w:ascii="Times New Roman" w:eastAsia="Times New Roman" w:hAnsi="Times New Roman" w:cs="Times New Roman"/>
          <w:bCs/>
          <w:sz w:val="24"/>
          <w:szCs w:val="24"/>
          <w:lang w:eastAsia="ru-RU"/>
        </w:rPr>
        <w:t>на торгах</w:t>
      </w:r>
      <w:r w:rsidRPr="00563BCC">
        <w:rPr>
          <w:rFonts w:ascii="Times New Roman" w:eastAsia="Times New Roman" w:hAnsi="Times New Roman" w:cs="Times New Roman"/>
          <w:bCs/>
          <w:sz w:val="24"/>
          <w:szCs w:val="24"/>
          <w:lang w:eastAsia="ru-RU"/>
        </w:rPr>
        <w:t>,</w:t>
      </w:r>
      <w:r w:rsidRPr="00563BCC">
        <w:rPr>
          <w:rFonts w:ascii="Times New Roman" w:hAnsi="Times New Roman"/>
          <w:sz w:val="24"/>
          <w:szCs w:val="24"/>
        </w:rPr>
        <w:t xml:space="preserve"> </w:t>
      </w:r>
      <w:r w:rsidRPr="00563BCC">
        <w:rPr>
          <w:rFonts w:ascii="Times New Roman" w:hAnsi="Times New Roman"/>
          <w:bCs/>
          <w:sz w:val="24"/>
          <w:szCs w:val="24"/>
          <w:lang w:eastAsia="ru-RU"/>
        </w:rPr>
        <w:t xml:space="preserve"> </w:t>
      </w:r>
      <w:r w:rsidRPr="00563BCC">
        <w:rPr>
          <w:rFonts w:ascii="Times New Roman" w:hAnsi="Times New Roman"/>
          <w:sz w:val="24"/>
          <w:szCs w:val="24"/>
        </w:rPr>
        <w:t>согласно приложению.</w:t>
      </w:r>
    </w:p>
    <w:p w:rsidR="002F276D" w:rsidRPr="00563BCC" w:rsidRDefault="00006A4A" w:rsidP="002F276D">
      <w:pPr>
        <w:widowControl w:val="0"/>
        <w:autoSpaceDE w:val="0"/>
        <w:autoSpaceDN w:val="0"/>
        <w:adjustRightInd w:val="0"/>
        <w:spacing w:after="0" w:line="240" w:lineRule="auto"/>
        <w:ind w:firstLine="709"/>
        <w:jc w:val="both"/>
        <w:rPr>
          <w:rFonts w:ascii="Times New Roman" w:hAnsi="Times New Roman"/>
          <w:sz w:val="24"/>
          <w:szCs w:val="24"/>
        </w:rPr>
      </w:pPr>
      <w:r w:rsidRPr="00563BCC">
        <w:rPr>
          <w:rFonts w:ascii="Times New Roman" w:hAnsi="Times New Roman"/>
          <w:sz w:val="24"/>
          <w:szCs w:val="24"/>
        </w:rPr>
        <w:t>2</w:t>
      </w:r>
      <w:r w:rsidR="002F276D" w:rsidRPr="00563BCC">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563BCC" w:rsidRDefault="00006A4A" w:rsidP="002F276D">
      <w:pPr>
        <w:spacing w:after="0" w:line="240" w:lineRule="auto"/>
        <w:ind w:firstLine="709"/>
        <w:jc w:val="both"/>
        <w:rPr>
          <w:rFonts w:ascii="Times New Roman" w:hAnsi="Times New Roman"/>
          <w:sz w:val="24"/>
          <w:szCs w:val="24"/>
        </w:rPr>
      </w:pPr>
      <w:r w:rsidRPr="00563BCC">
        <w:rPr>
          <w:rFonts w:ascii="Times New Roman" w:hAnsi="Times New Roman"/>
          <w:sz w:val="24"/>
          <w:szCs w:val="24"/>
        </w:rPr>
        <w:t>3</w:t>
      </w:r>
      <w:r w:rsidR="002F276D" w:rsidRPr="00563BCC">
        <w:rPr>
          <w:rFonts w:ascii="Times New Roman" w:hAnsi="Times New Roman"/>
          <w:sz w:val="24"/>
          <w:szCs w:val="24"/>
        </w:rPr>
        <w:t xml:space="preserve">.  </w:t>
      </w:r>
      <w:proofErr w:type="gramStart"/>
      <w:r w:rsidR="002F276D" w:rsidRPr="00563BCC">
        <w:rPr>
          <w:rFonts w:ascii="Times New Roman" w:hAnsi="Times New Roman"/>
          <w:sz w:val="24"/>
          <w:szCs w:val="24"/>
        </w:rPr>
        <w:t>Контроль за</w:t>
      </w:r>
      <w:proofErr w:type="gramEnd"/>
      <w:r w:rsidR="002F276D" w:rsidRPr="00563BCC">
        <w:rPr>
          <w:rFonts w:ascii="Times New Roman" w:hAnsi="Times New Roman"/>
          <w:sz w:val="24"/>
          <w:szCs w:val="24"/>
        </w:rPr>
        <w:t xml:space="preserve"> исполнением настоящего постановления оставляю за собой.</w:t>
      </w:r>
    </w:p>
    <w:p w:rsidR="002F276D" w:rsidRPr="00563BCC" w:rsidRDefault="002F276D" w:rsidP="002F276D">
      <w:pPr>
        <w:ind w:firstLine="660"/>
        <w:jc w:val="both"/>
        <w:rPr>
          <w:rFonts w:ascii="Times New Roman" w:hAnsi="Times New Roman"/>
          <w:sz w:val="24"/>
          <w:szCs w:val="24"/>
        </w:rPr>
      </w:pPr>
    </w:p>
    <w:p w:rsidR="006A2B0E" w:rsidRPr="00876DFD" w:rsidRDefault="006A2B0E" w:rsidP="002F276D">
      <w:pPr>
        <w:ind w:firstLine="660"/>
        <w:jc w:val="both"/>
        <w:rPr>
          <w:rFonts w:ascii="Times New Roman" w:hAnsi="Times New Roman"/>
          <w:sz w:val="24"/>
          <w:szCs w:val="24"/>
        </w:rPr>
      </w:pPr>
    </w:p>
    <w:p w:rsidR="002F276D" w:rsidRPr="00876DFD" w:rsidRDefault="002F276D" w:rsidP="002F276D">
      <w:pPr>
        <w:jc w:val="both"/>
        <w:rPr>
          <w:rFonts w:ascii="Times New Roman" w:hAnsi="Times New Roman"/>
          <w:sz w:val="24"/>
          <w:szCs w:val="24"/>
        </w:rPr>
      </w:pPr>
      <w:r w:rsidRPr="00876DFD">
        <w:rPr>
          <w:rFonts w:ascii="Times New Roman" w:hAnsi="Times New Roman"/>
          <w:sz w:val="24"/>
          <w:szCs w:val="24"/>
        </w:rPr>
        <w:t>Глава администрации</w:t>
      </w:r>
      <w:r w:rsidRPr="00876DFD">
        <w:rPr>
          <w:rFonts w:ascii="Times New Roman" w:hAnsi="Times New Roman"/>
          <w:sz w:val="24"/>
          <w:szCs w:val="24"/>
        </w:rPr>
        <w:tab/>
      </w:r>
      <w:r w:rsidRPr="00876DFD">
        <w:rPr>
          <w:rFonts w:ascii="Times New Roman" w:hAnsi="Times New Roman"/>
          <w:sz w:val="24"/>
          <w:szCs w:val="24"/>
        </w:rPr>
        <w:tab/>
        <w:t xml:space="preserve">              </w:t>
      </w:r>
      <w:r w:rsidRPr="00876DFD">
        <w:rPr>
          <w:rFonts w:ascii="Times New Roman" w:hAnsi="Times New Roman"/>
          <w:sz w:val="24"/>
          <w:szCs w:val="24"/>
        </w:rPr>
        <w:tab/>
      </w:r>
      <w:r w:rsidR="00C0522A">
        <w:rPr>
          <w:rFonts w:ascii="Times New Roman" w:hAnsi="Times New Roman"/>
          <w:sz w:val="24"/>
          <w:szCs w:val="24"/>
        </w:rPr>
        <w:t xml:space="preserve">                    </w:t>
      </w:r>
      <w:r w:rsidRPr="00876DFD">
        <w:rPr>
          <w:rFonts w:ascii="Times New Roman" w:hAnsi="Times New Roman"/>
          <w:sz w:val="24"/>
          <w:szCs w:val="24"/>
        </w:rPr>
        <w:tab/>
        <w:t xml:space="preserve">                       </w:t>
      </w:r>
      <w:r w:rsidRPr="00876DFD">
        <w:rPr>
          <w:rFonts w:ascii="Times New Roman" w:hAnsi="Times New Roman"/>
          <w:sz w:val="24"/>
          <w:szCs w:val="24"/>
        </w:rPr>
        <w:tab/>
        <w:t xml:space="preserve">         А.А. </w:t>
      </w:r>
      <w:proofErr w:type="spellStart"/>
      <w:r w:rsidRPr="00876DFD">
        <w:rPr>
          <w:rFonts w:ascii="Times New Roman" w:hAnsi="Times New Roman"/>
          <w:sz w:val="24"/>
          <w:szCs w:val="24"/>
        </w:rPr>
        <w:t>Желудов</w:t>
      </w:r>
      <w:proofErr w:type="spellEnd"/>
    </w:p>
    <w:p w:rsidR="002F276D" w:rsidRDefault="002F276D" w:rsidP="002F276D">
      <w:pPr>
        <w:tabs>
          <w:tab w:val="left" w:pos="2078"/>
        </w:tabs>
        <w:spacing w:after="0" w:line="240" w:lineRule="auto"/>
        <w:rPr>
          <w:rFonts w:ascii="Times New Roman" w:hAnsi="Times New Roman"/>
          <w:color w:val="000000"/>
          <w:sz w:val="20"/>
          <w:szCs w:val="20"/>
        </w:rPr>
      </w:pPr>
    </w:p>
    <w:p w:rsidR="00006A4A" w:rsidRDefault="00006A4A" w:rsidP="002F276D">
      <w:pPr>
        <w:tabs>
          <w:tab w:val="left" w:pos="2078"/>
        </w:tabs>
        <w:spacing w:after="0" w:line="240" w:lineRule="auto"/>
        <w:rPr>
          <w:rFonts w:ascii="Times New Roman" w:hAnsi="Times New Roman"/>
          <w:color w:val="000000"/>
          <w:sz w:val="20"/>
          <w:szCs w:val="20"/>
        </w:rPr>
      </w:pPr>
    </w:p>
    <w:p w:rsidR="00006A4A" w:rsidRDefault="00006A4A" w:rsidP="002F276D">
      <w:pPr>
        <w:tabs>
          <w:tab w:val="left" w:pos="2078"/>
        </w:tabs>
        <w:spacing w:after="0" w:line="240" w:lineRule="auto"/>
        <w:rPr>
          <w:rFonts w:ascii="Times New Roman" w:hAnsi="Times New Roman"/>
          <w:color w:val="000000"/>
          <w:sz w:val="20"/>
          <w:szCs w:val="20"/>
        </w:rPr>
      </w:pPr>
    </w:p>
    <w:p w:rsidR="00D711A0" w:rsidRDefault="00D711A0" w:rsidP="002F276D">
      <w:pPr>
        <w:tabs>
          <w:tab w:val="left" w:pos="2078"/>
        </w:tabs>
        <w:spacing w:after="0" w:line="240" w:lineRule="auto"/>
        <w:rPr>
          <w:rFonts w:ascii="Times New Roman" w:hAnsi="Times New Roman"/>
          <w:color w:val="000000"/>
          <w:sz w:val="20"/>
          <w:szCs w:val="20"/>
        </w:rPr>
      </w:pPr>
    </w:p>
    <w:p w:rsidR="00EC28C0" w:rsidRDefault="00EC28C0" w:rsidP="002F276D">
      <w:pPr>
        <w:tabs>
          <w:tab w:val="left" w:pos="2078"/>
        </w:tabs>
        <w:spacing w:after="0" w:line="240" w:lineRule="auto"/>
        <w:rPr>
          <w:rFonts w:ascii="Times New Roman" w:hAnsi="Times New Roman"/>
          <w:color w:val="000000"/>
          <w:sz w:val="20"/>
          <w:szCs w:val="20"/>
        </w:rPr>
      </w:pPr>
    </w:p>
    <w:p w:rsidR="00EC28C0" w:rsidRDefault="00EC28C0"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b/>
          <w:sz w:val="28"/>
          <w:szCs w:val="28"/>
        </w:rPr>
      </w:pPr>
      <w:r w:rsidRPr="00876DFD">
        <w:rPr>
          <w:rFonts w:ascii="Times New Roman" w:hAnsi="Times New Roman"/>
          <w:color w:val="000000"/>
          <w:sz w:val="20"/>
          <w:szCs w:val="20"/>
        </w:rPr>
        <w:t xml:space="preserve">Разослано: заместителю главы администрации, </w:t>
      </w:r>
      <w:proofErr w:type="spellStart"/>
      <w:r w:rsidRPr="00876DFD">
        <w:rPr>
          <w:rFonts w:ascii="Times New Roman" w:hAnsi="Times New Roman"/>
          <w:color w:val="000000"/>
          <w:sz w:val="20"/>
          <w:szCs w:val="20"/>
        </w:rPr>
        <w:t>ОАГиЗ</w:t>
      </w:r>
      <w:proofErr w:type="spellEnd"/>
      <w:r w:rsidRPr="00876DFD">
        <w:rPr>
          <w:rFonts w:ascii="Times New Roman" w:hAnsi="Times New Roman"/>
          <w:color w:val="000000"/>
          <w:sz w:val="20"/>
          <w:szCs w:val="20"/>
        </w:rPr>
        <w:t xml:space="preserve">, МФЦ, в дело.                                                           </w:t>
      </w: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686"/>
      </w:tblGrid>
      <w:tr w:rsidR="00246AD0" w:rsidTr="005658AB">
        <w:trPr>
          <w:trHeight w:val="1380"/>
        </w:trPr>
        <w:tc>
          <w:tcPr>
            <w:tcW w:w="6487" w:type="dxa"/>
          </w:tcPr>
          <w:p w:rsidR="00246AD0" w:rsidRDefault="00246AD0" w:rsidP="002F276D">
            <w:pPr>
              <w:pStyle w:val="ng-scope"/>
              <w:spacing w:before="0" w:beforeAutospacing="0" w:after="0" w:afterAutospacing="0"/>
              <w:jc w:val="both"/>
              <w:rPr>
                <w:color w:val="000000"/>
              </w:rPr>
            </w:pPr>
            <w:r>
              <w:rPr>
                <w:color w:val="000000"/>
              </w:rPr>
              <w:lastRenderedPageBreak/>
              <w:t xml:space="preserve"> </w:t>
            </w:r>
          </w:p>
        </w:tc>
        <w:tc>
          <w:tcPr>
            <w:tcW w:w="3686" w:type="dxa"/>
          </w:tcPr>
          <w:p w:rsidR="00246AD0" w:rsidRDefault="00246AD0" w:rsidP="006B0735">
            <w:pPr>
              <w:pStyle w:val="ng-scope"/>
              <w:shd w:val="clear" w:color="auto" w:fill="FFFFFF"/>
              <w:spacing w:before="0" w:beforeAutospacing="0" w:after="0" w:afterAutospacing="0"/>
              <w:jc w:val="both"/>
              <w:rPr>
                <w:color w:val="000000"/>
              </w:rPr>
            </w:pPr>
            <w:r w:rsidRPr="00876DFD">
              <w:rPr>
                <w:color w:val="000000"/>
              </w:rPr>
              <w:t>УТВЕРЖДЕН</w:t>
            </w:r>
          </w:p>
          <w:p w:rsidR="00246AD0" w:rsidRDefault="00246AD0" w:rsidP="002F276D">
            <w:pPr>
              <w:pStyle w:val="ng-scope"/>
              <w:spacing w:before="0" w:beforeAutospacing="0" w:after="0" w:afterAutospacing="0"/>
              <w:jc w:val="both"/>
              <w:rPr>
                <w:color w:val="000000"/>
              </w:rPr>
            </w:pPr>
            <w:r w:rsidRPr="00876DFD">
              <w:rPr>
                <w:color w:val="000000"/>
              </w:rPr>
              <w:t>постановлением администрации</w:t>
            </w:r>
          </w:p>
          <w:p w:rsidR="00246AD0" w:rsidRDefault="00246AD0" w:rsidP="002F276D">
            <w:pPr>
              <w:pStyle w:val="ng-scope"/>
              <w:spacing w:before="0" w:beforeAutospacing="0" w:after="0" w:afterAutospacing="0"/>
              <w:jc w:val="both"/>
              <w:rPr>
                <w:color w:val="000000"/>
              </w:rPr>
            </w:pPr>
            <w:r w:rsidRPr="00876DFD">
              <w:rPr>
                <w:color w:val="000000"/>
              </w:rPr>
              <w:t>МО Город Шлиссельбург</w:t>
            </w:r>
          </w:p>
          <w:p w:rsidR="00246AD0" w:rsidRDefault="00246AD0" w:rsidP="00246AD0">
            <w:pPr>
              <w:pStyle w:val="ng-scope"/>
              <w:spacing w:before="0" w:beforeAutospacing="0" w:after="0" w:afterAutospacing="0"/>
              <w:jc w:val="both"/>
              <w:rPr>
                <w:color w:val="000000"/>
              </w:rPr>
            </w:pPr>
            <w:r w:rsidRPr="00876DFD">
              <w:rPr>
                <w:color w:val="000000"/>
              </w:rPr>
              <w:t xml:space="preserve">от </w:t>
            </w:r>
            <w:r>
              <w:rPr>
                <w:color w:val="000000"/>
              </w:rPr>
              <w:t>21.04.2024</w:t>
            </w:r>
            <w:r w:rsidRPr="00876DFD">
              <w:rPr>
                <w:color w:val="000000"/>
              </w:rPr>
              <w:t xml:space="preserve">  №  </w:t>
            </w:r>
            <w:r>
              <w:rPr>
                <w:color w:val="000000"/>
              </w:rPr>
              <w:t>220</w:t>
            </w:r>
          </w:p>
          <w:p w:rsidR="00246AD0" w:rsidRDefault="00246AD0" w:rsidP="002F276D">
            <w:pPr>
              <w:pStyle w:val="ng-scope"/>
              <w:spacing w:before="0" w:beforeAutospacing="0" w:after="0" w:afterAutospacing="0"/>
              <w:jc w:val="both"/>
              <w:rPr>
                <w:color w:val="000000"/>
              </w:rPr>
            </w:pPr>
            <w:r w:rsidRPr="00876DFD">
              <w:rPr>
                <w:color w:val="000000"/>
              </w:rPr>
              <w:t>(приложение)</w:t>
            </w:r>
          </w:p>
        </w:tc>
      </w:tr>
    </w:tbl>
    <w:p w:rsidR="00D711A0" w:rsidRDefault="002E61B2" w:rsidP="002F276D">
      <w:pPr>
        <w:pStyle w:val="ng-scope"/>
        <w:shd w:val="clear" w:color="auto" w:fill="FFFFFF"/>
        <w:spacing w:before="0" w:beforeAutospacing="0" w:after="0" w:afterAutospacing="0"/>
        <w:jc w:val="both"/>
        <w:rPr>
          <w:color w:val="000000"/>
        </w:rPr>
      </w:pPr>
      <w:r>
        <w:rPr>
          <w:color w:val="000000"/>
        </w:rPr>
        <w:t xml:space="preserve">                                                                             </w:t>
      </w:r>
      <w:r w:rsidR="00D711A0">
        <w:rPr>
          <w:color w:val="000000"/>
        </w:rPr>
        <w:t xml:space="preserve">         </w:t>
      </w:r>
    </w:p>
    <w:p w:rsidR="00D711A0" w:rsidRDefault="00D711A0" w:rsidP="002F276D">
      <w:pPr>
        <w:pStyle w:val="ng-scope"/>
        <w:shd w:val="clear" w:color="auto" w:fill="FFFFFF"/>
        <w:spacing w:before="0" w:beforeAutospacing="0" w:after="0" w:afterAutospacing="0"/>
        <w:jc w:val="both"/>
        <w:rPr>
          <w:color w:val="000000"/>
        </w:rPr>
      </w:pPr>
    </w:p>
    <w:p w:rsidR="002F276D" w:rsidRPr="00876DFD" w:rsidRDefault="002F276D" w:rsidP="002F276D">
      <w:pPr>
        <w:pStyle w:val="ng-scope"/>
        <w:shd w:val="clear" w:color="auto" w:fill="FFFFFF"/>
        <w:spacing w:before="0" w:beforeAutospacing="0" w:after="0" w:afterAutospacing="0"/>
        <w:jc w:val="both"/>
        <w:rPr>
          <w:b/>
          <w:color w:val="000000"/>
        </w:rPr>
      </w:pPr>
      <w:r w:rsidRPr="00876DFD">
        <w:rPr>
          <w:color w:val="000000"/>
        </w:rPr>
        <w:tab/>
      </w:r>
      <w:r w:rsidRPr="00876DFD">
        <w:rPr>
          <w:color w:val="000000"/>
        </w:rPr>
        <w:tab/>
      </w:r>
    </w:p>
    <w:p w:rsidR="002F276D" w:rsidRPr="00876DFD" w:rsidRDefault="002F276D" w:rsidP="002F276D">
      <w:pPr>
        <w:pStyle w:val="ng-scope"/>
        <w:shd w:val="clear" w:color="auto" w:fill="FFFFFF"/>
        <w:spacing w:before="0" w:beforeAutospacing="0" w:after="0" w:afterAutospacing="0"/>
        <w:jc w:val="center"/>
        <w:rPr>
          <w:b/>
          <w:color w:val="000000"/>
        </w:rPr>
      </w:pPr>
      <w:r w:rsidRPr="00876DFD">
        <w:rPr>
          <w:b/>
          <w:bCs/>
          <w:color w:val="000000"/>
        </w:rPr>
        <w:t>Административный регламент</w:t>
      </w:r>
    </w:p>
    <w:p w:rsidR="002F276D" w:rsidRPr="00876DFD" w:rsidRDefault="006A2B0E" w:rsidP="002F276D">
      <w:pPr>
        <w:pStyle w:val="ng-scope"/>
        <w:shd w:val="clear" w:color="auto" w:fill="FFFFFF"/>
        <w:spacing w:before="0" w:beforeAutospacing="0" w:after="0" w:afterAutospacing="0"/>
        <w:jc w:val="center"/>
        <w:rPr>
          <w:b/>
          <w:bCs/>
        </w:rPr>
      </w:pPr>
      <w:r w:rsidRPr="00876DFD">
        <w:rPr>
          <w:b/>
          <w:color w:val="000000"/>
        </w:rPr>
        <w:t>оказания</w:t>
      </w:r>
      <w:r w:rsidR="002F276D" w:rsidRPr="00876DFD">
        <w:rPr>
          <w:b/>
          <w:color w:val="000000"/>
        </w:rPr>
        <w:t xml:space="preserve"> </w:t>
      </w:r>
      <w:r w:rsidR="002F276D" w:rsidRPr="00876DFD">
        <w:rPr>
          <w:b/>
          <w:bCs/>
        </w:rPr>
        <w:t>администрацией МО Горо</w:t>
      </w:r>
      <w:bookmarkStart w:id="0" w:name="_GoBack"/>
      <w:bookmarkEnd w:id="0"/>
      <w:r w:rsidR="002F276D" w:rsidRPr="00876DFD">
        <w:rPr>
          <w:b/>
          <w:bCs/>
        </w:rPr>
        <w:t xml:space="preserve">д Шлиссельбург </w:t>
      </w:r>
    </w:p>
    <w:p w:rsidR="005348B3" w:rsidRDefault="002F276D" w:rsidP="002F276D">
      <w:pPr>
        <w:pStyle w:val="ng-scope"/>
        <w:shd w:val="clear" w:color="auto" w:fill="FFFFFF"/>
        <w:spacing w:before="0" w:beforeAutospacing="0" w:after="0" w:afterAutospacing="0"/>
        <w:jc w:val="center"/>
        <w:rPr>
          <w:b/>
          <w:bCs/>
        </w:rPr>
      </w:pPr>
      <w:r w:rsidRPr="00876DFD">
        <w:rPr>
          <w:b/>
          <w:color w:val="000000"/>
        </w:rPr>
        <w:t xml:space="preserve">муниципальной услуги </w:t>
      </w:r>
      <w:r w:rsidRPr="00876DFD">
        <w:rPr>
          <w:b/>
          <w:bCs/>
        </w:rPr>
        <w:t>по п</w:t>
      </w:r>
      <w:r w:rsidR="00EB51C4" w:rsidRPr="00876DFD">
        <w:rPr>
          <w:b/>
          <w:bCs/>
        </w:rPr>
        <w:t>редоставлени</w:t>
      </w:r>
      <w:r w:rsidRPr="00876DFD">
        <w:rPr>
          <w:b/>
          <w:bCs/>
        </w:rPr>
        <w:t>ю</w:t>
      </w:r>
      <w:r w:rsidR="00EB51C4" w:rsidRPr="00876DFD">
        <w:rPr>
          <w:b/>
          <w:bCs/>
        </w:rPr>
        <w:t xml:space="preserve"> земельн</w:t>
      </w:r>
      <w:r w:rsidR="00A10819">
        <w:rPr>
          <w:b/>
          <w:bCs/>
        </w:rPr>
        <w:t>ых участков</w:t>
      </w:r>
      <w:r w:rsidR="00EB51C4" w:rsidRPr="00876DFD">
        <w:rPr>
          <w:b/>
          <w:bCs/>
        </w:rPr>
        <w:t>, находящ</w:t>
      </w:r>
      <w:r w:rsidR="00A10819">
        <w:rPr>
          <w:b/>
          <w:bCs/>
        </w:rPr>
        <w:t>ихся</w:t>
      </w:r>
      <w:r w:rsidR="005348B3">
        <w:rPr>
          <w:b/>
          <w:bCs/>
        </w:rPr>
        <w:t xml:space="preserve">                                   </w:t>
      </w:r>
      <w:r w:rsidR="00EB51C4" w:rsidRPr="00876DFD">
        <w:rPr>
          <w:b/>
          <w:bCs/>
        </w:rPr>
        <w:t xml:space="preserve"> в муниципальной собственности</w:t>
      </w:r>
    </w:p>
    <w:p w:rsidR="00EB51C4" w:rsidRPr="00567F5F" w:rsidRDefault="00EB51C4" w:rsidP="002F276D">
      <w:pPr>
        <w:pStyle w:val="ng-scope"/>
        <w:shd w:val="clear" w:color="auto" w:fill="FFFFFF"/>
        <w:spacing w:before="0" w:beforeAutospacing="0" w:after="0" w:afterAutospacing="0"/>
        <w:jc w:val="center"/>
        <w:rPr>
          <w:b/>
          <w:bCs/>
        </w:rPr>
      </w:pPr>
      <w:r w:rsidRPr="00876DFD">
        <w:rPr>
          <w:b/>
          <w:bCs/>
        </w:rPr>
        <w:t xml:space="preserve"> </w:t>
      </w:r>
      <w:r w:rsidRPr="00567F5F">
        <w:rPr>
          <w:b/>
          <w:bCs/>
        </w:rPr>
        <w:t xml:space="preserve">(государственная </w:t>
      </w:r>
      <w:proofErr w:type="gramStart"/>
      <w:r w:rsidRPr="00567F5F">
        <w:rPr>
          <w:b/>
          <w:bCs/>
        </w:rPr>
        <w:t>собственность</w:t>
      </w:r>
      <w:proofErr w:type="gramEnd"/>
      <w:r w:rsidRPr="00567F5F">
        <w:rPr>
          <w:b/>
          <w:bCs/>
        </w:rPr>
        <w:t xml:space="preserve"> на которы</w:t>
      </w:r>
      <w:r w:rsidR="00A10819" w:rsidRPr="00567F5F">
        <w:rPr>
          <w:b/>
          <w:bCs/>
        </w:rPr>
        <w:t>е</w:t>
      </w:r>
      <w:r w:rsidRPr="00567F5F">
        <w:rPr>
          <w:b/>
          <w:bCs/>
        </w:rPr>
        <w:t xml:space="preserve"> не разграничена, </w:t>
      </w:r>
      <w:r w:rsidR="00A10819" w:rsidRPr="00567F5F">
        <w:rPr>
          <w:b/>
          <w:bCs/>
        </w:rPr>
        <w:t>на торгах</w:t>
      </w:r>
    </w:p>
    <w:p w:rsidR="00EB51C4" w:rsidRPr="00567F5F"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195798" w:rsidRPr="00567F5F" w:rsidRDefault="00195798" w:rsidP="00567F5F">
      <w:pPr>
        <w:tabs>
          <w:tab w:val="left" w:pos="2936"/>
        </w:tabs>
        <w:spacing w:after="0" w:line="240" w:lineRule="auto"/>
        <w:jc w:val="both"/>
        <w:rPr>
          <w:rFonts w:ascii="Times New Roman" w:hAnsi="Times New Roman"/>
          <w:b/>
          <w:bCs/>
          <w:sz w:val="24"/>
          <w:szCs w:val="24"/>
        </w:rPr>
      </w:pPr>
      <w:bookmarkStart w:id="1" w:name="Par43"/>
      <w:bookmarkEnd w:id="1"/>
    </w:p>
    <w:p w:rsidR="006B0735" w:rsidRPr="00567F5F" w:rsidRDefault="006B0735"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195798" w:rsidRPr="00567F5F" w:rsidRDefault="00195798"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D120B" w:rsidRPr="00876DF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567F5F">
        <w:rPr>
          <w:rFonts w:ascii="Times New Roman" w:eastAsiaTheme="minorEastAsia" w:hAnsi="Times New Roman" w:cs="Times New Roman"/>
          <w:b/>
          <w:sz w:val="28"/>
          <w:szCs w:val="28"/>
          <w:lang w:eastAsia="ru-RU"/>
        </w:rPr>
        <w:t>1. Общие положения</w:t>
      </w:r>
    </w:p>
    <w:p w:rsidR="004D120B" w:rsidRPr="00876DF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E62BA" w:rsidRPr="00AD0222" w:rsidRDefault="004D120B" w:rsidP="00115E47">
      <w:pPr>
        <w:autoSpaceDE w:val="0"/>
        <w:autoSpaceDN w:val="0"/>
        <w:adjustRightInd w:val="0"/>
        <w:spacing w:after="0" w:line="240" w:lineRule="auto"/>
        <w:ind w:firstLine="709"/>
        <w:jc w:val="both"/>
        <w:rPr>
          <w:rFonts w:ascii="Times New Roman" w:hAnsi="Times New Roman" w:cs="Times New Roman"/>
          <w:sz w:val="24"/>
          <w:szCs w:val="24"/>
        </w:rPr>
      </w:pPr>
      <w:bookmarkStart w:id="2" w:name="Par45"/>
      <w:bookmarkEnd w:id="2"/>
      <w:r w:rsidRPr="00AD0222">
        <w:rPr>
          <w:rFonts w:ascii="Times New Roman" w:eastAsiaTheme="minorEastAsia" w:hAnsi="Times New Roman" w:cs="Times New Roman"/>
          <w:sz w:val="24"/>
          <w:szCs w:val="24"/>
          <w:lang w:eastAsia="ru-RU"/>
        </w:rPr>
        <w:t xml:space="preserve">1.1. </w:t>
      </w:r>
      <w:r w:rsidR="00CE62BA" w:rsidRPr="00AD0222">
        <w:rPr>
          <w:rFonts w:ascii="Times New Roman" w:hAnsi="Times New Roman" w:cs="Times New Roman"/>
          <w:sz w:val="24"/>
          <w:szCs w:val="24"/>
        </w:rPr>
        <w:t xml:space="preserve"> </w:t>
      </w:r>
      <w:proofErr w:type="gramStart"/>
      <w:r w:rsidR="00CE62BA" w:rsidRPr="00AD0222">
        <w:rPr>
          <w:rFonts w:ascii="Times New Roman" w:hAnsi="Times New Roman" w:cs="Times New Roman"/>
          <w:sz w:val="24"/>
          <w:szCs w:val="24"/>
        </w:rPr>
        <w:t xml:space="preserve">Административный регламент </w:t>
      </w:r>
      <w:r w:rsidR="006A2B0E" w:rsidRPr="00AD0222">
        <w:rPr>
          <w:rFonts w:ascii="Times New Roman" w:hAnsi="Times New Roman" w:cs="Times New Roman"/>
          <w:sz w:val="24"/>
          <w:szCs w:val="24"/>
        </w:rPr>
        <w:t>оказания</w:t>
      </w:r>
      <w:r w:rsidR="00CE62BA" w:rsidRPr="00AD0222">
        <w:rPr>
          <w:rFonts w:ascii="Times New Roman" w:hAnsi="Times New Roman" w:cs="Times New Roman"/>
          <w:sz w:val="24"/>
          <w:szCs w:val="24"/>
        </w:rPr>
        <w:t xml:space="preserve"> </w:t>
      </w:r>
      <w:r w:rsidR="00CE62BA" w:rsidRPr="00AD0222">
        <w:rPr>
          <w:rFonts w:ascii="Times New Roman" w:hAnsi="Times New Roman" w:cs="Times New Roman"/>
          <w:bCs/>
          <w:sz w:val="24"/>
          <w:szCs w:val="24"/>
        </w:rPr>
        <w:t xml:space="preserve">администрацией МО Город Шлиссельбург </w:t>
      </w:r>
      <w:r w:rsidR="00CE62BA" w:rsidRPr="00AD0222">
        <w:rPr>
          <w:rFonts w:ascii="Times New Roman" w:hAnsi="Times New Roman" w:cs="Times New Roman"/>
          <w:sz w:val="24"/>
          <w:szCs w:val="24"/>
        </w:rPr>
        <w:t xml:space="preserve">муниципальной услуги </w:t>
      </w:r>
      <w:r w:rsidR="00CE62BA" w:rsidRPr="00AD0222">
        <w:rPr>
          <w:rFonts w:ascii="Times New Roman" w:hAnsi="Times New Roman" w:cs="Times New Roman"/>
          <w:bCs/>
          <w:sz w:val="24"/>
          <w:szCs w:val="24"/>
        </w:rPr>
        <w:t>по предоставлению земель</w:t>
      </w:r>
      <w:r w:rsidR="00A10819" w:rsidRPr="00AD0222">
        <w:rPr>
          <w:rFonts w:ascii="Times New Roman" w:hAnsi="Times New Roman" w:cs="Times New Roman"/>
          <w:bCs/>
          <w:sz w:val="24"/>
          <w:szCs w:val="24"/>
        </w:rPr>
        <w:t>ных участков</w:t>
      </w:r>
      <w:r w:rsidR="00CE62BA" w:rsidRPr="00AD0222">
        <w:rPr>
          <w:rFonts w:ascii="Times New Roman" w:hAnsi="Times New Roman" w:cs="Times New Roman"/>
          <w:bCs/>
          <w:sz w:val="24"/>
          <w:szCs w:val="24"/>
        </w:rPr>
        <w:t>, находящ</w:t>
      </w:r>
      <w:r w:rsidR="00A10819" w:rsidRPr="00AD0222">
        <w:rPr>
          <w:rFonts w:ascii="Times New Roman" w:hAnsi="Times New Roman" w:cs="Times New Roman"/>
          <w:bCs/>
          <w:sz w:val="24"/>
          <w:szCs w:val="24"/>
        </w:rPr>
        <w:t>ихся</w:t>
      </w:r>
      <w:r w:rsidR="00CE62BA" w:rsidRPr="00AD0222">
        <w:rPr>
          <w:rFonts w:ascii="Times New Roman" w:hAnsi="Times New Roman" w:cs="Times New Roman"/>
          <w:bCs/>
          <w:sz w:val="24"/>
          <w:szCs w:val="24"/>
        </w:rPr>
        <w:t xml:space="preserve"> в муниципальной собственности (государственная собственность на который не разграничена, </w:t>
      </w:r>
      <w:r w:rsidR="00A10819" w:rsidRPr="00AD0222">
        <w:rPr>
          <w:rFonts w:ascii="Times New Roman" w:hAnsi="Times New Roman" w:cs="Times New Roman"/>
          <w:bCs/>
          <w:sz w:val="24"/>
          <w:szCs w:val="24"/>
        </w:rPr>
        <w:t>на торгах</w:t>
      </w:r>
      <w:r w:rsidR="00CE62BA" w:rsidRPr="00AD0222">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w:t>
      </w:r>
      <w:r w:rsidR="00A10819" w:rsidRPr="00AD0222">
        <w:rPr>
          <w:rFonts w:ascii="Times New Roman" w:hAnsi="Times New Roman" w:cs="Times New Roman"/>
          <w:sz w:val="24"/>
          <w:szCs w:val="24"/>
        </w:rPr>
        <w:t xml:space="preserve"> </w:t>
      </w:r>
      <w:r w:rsidR="00CE62BA" w:rsidRPr="00AD0222">
        <w:rPr>
          <w:rFonts w:ascii="Times New Roman" w:hAnsi="Times New Roman" w:cs="Times New Roman"/>
          <w:sz w:val="24"/>
          <w:szCs w:val="24"/>
        </w:rPr>
        <w:t xml:space="preserve">и стандарт предоставления </w:t>
      </w:r>
      <w:r w:rsidR="00CE62BA" w:rsidRPr="00AD0222">
        <w:rPr>
          <w:rFonts w:ascii="Times New Roman" w:eastAsia="Calibri" w:hAnsi="Times New Roman" w:cs="Times New Roman"/>
          <w:sz w:val="24"/>
          <w:szCs w:val="24"/>
        </w:rPr>
        <w:t>Муниципальной</w:t>
      </w:r>
      <w:r w:rsidR="00CE62BA" w:rsidRPr="00AD0222">
        <w:rPr>
          <w:rFonts w:ascii="Times New Roman" w:hAnsi="Times New Roman" w:cs="Times New Roman"/>
          <w:sz w:val="24"/>
          <w:szCs w:val="24"/>
        </w:rPr>
        <w:t xml:space="preserve"> услуги.</w:t>
      </w:r>
      <w:proofErr w:type="gramEnd"/>
    </w:p>
    <w:p w:rsidR="004D120B" w:rsidRPr="00AD0222" w:rsidRDefault="004D120B" w:rsidP="00115E47">
      <w:pPr>
        <w:spacing w:after="0" w:line="240" w:lineRule="auto"/>
        <w:ind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1.2</w:t>
      </w:r>
      <w:r w:rsidR="001F3FB7" w:rsidRPr="00AD0222">
        <w:rPr>
          <w:rFonts w:ascii="Times New Roman" w:eastAsia="Times New Roman" w:hAnsi="Times New Roman" w:cs="Times New Roman"/>
          <w:sz w:val="24"/>
          <w:szCs w:val="24"/>
          <w:lang w:eastAsia="ru-RU"/>
        </w:rPr>
        <w:t xml:space="preserve">. </w:t>
      </w:r>
      <w:r w:rsidRPr="00AD0222">
        <w:rPr>
          <w:rFonts w:ascii="Times New Roman" w:eastAsia="Times New Roman" w:hAnsi="Times New Roman" w:cs="Times New Roman"/>
          <w:sz w:val="24"/>
          <w:szCs w:val="24"/>
          <w:lang w:eastAsia="ru-RU"/>
        </w:rPr>
        <w:t xml:space="preserve"> Муниципальная услуга предоставляется гражданам и юридическим лицам, </w:t>
      </w:r>
      <w:r w:rsidR="00597128" w:rsidRPr="00AD0222">
        <w:rPr>
          <w:rFonts w:ascii="Times New Roman" w:eastAsia="Times New Roman" w:hAnsi="Times New Roman" w:cs="Times New Roman"/>
          <w:sz w:val="24"/>
          <w:szCs w:val="24"/>
          <w:lang w:eastAsia="ru-RU"/>
        </w:rPr>
        <w:t xml:space="preserve">                                         </w:t>
      </w:r>
      <w:r w:rsidRPr="00AD0222">
        <w:rPr>
          <w:rFonts w:ascii="Times New Roman" w:eastAsia="Times New Roman" w:hAnsi="Times New Roman" w:cs="Times New Roman"/>
          <w:sz w:val="24"/>
          <w:szCs w:val="24"/>
          <w:lang w:eastAsia="ru-RU"/>
        </w:rPr>
        <w:t xml:space="preserve">в случаях предусмотренных федеральным законодательством.  </w:t>
      </w:r>
    </w:p>
    <w:p w:rsidR="006D53B4" w:rsidRPr="00AD0222"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AD0222" w:rsidRDefault="006D53B4" w:rsidP="00115E4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физические лица;</w:t>
      </w:r>
    </w:p>
    <w:p w:rsidR="004A77C3" w:rsidRPr="00AD0222" w:rsidRDefault="006D53B4" w:rsidP="00115E4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юридические лица</w:t>
      </w:r>
      <w:r w:rsidR="004A77C3" w:rsidRPr="00AD0222">
        <w:rPr>
          <w:rFonts w:ascii="Times New Roman" w:eastAsia="Times New Roman" w:hAnsi="Times New Roman" w:cs="Times New Roman"/>
          <w:sz w:val="24"/>
          <w:szCs w:val="24"/>
          <w:lang w:eastAsia="ru-RU"/>
        </w:rPr>
        <w:t>;</w:t>
      </w:r>
    </w:p>
    <w:p w:rsidR="006D53B4" w:rsidRPr="00AD0222" w:rsidRDefault="004A77C3" w:rsidP="00115E4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индивидуальные предприниматели</w:t>
      </w:r>
      <w:r w:rsidR="006D53B4" w:rsidRPr="00AD0222">
        <w:rPr>
          <w:rFonts w:ascii="Times New Roman" w:eastAsia="Times New Roman" w:hAnsi="Times New Roman" w:cs="Times New Roman"/>
          <w:sz w:val="24"/>
          <w:szCs w:val="24"/>
          <w:lang w:eastAsia="ru-RU"/>
        </w:rPr>
        <w:t xml:space="preserve"> (далее – заявитель).</w:t>
      </w:r>
    </w:p>
    <w:p w:rsidR="00597128" w:rsidRPr="00AD0222" w:rsidRDefault="00597128" w:rsidP="00115E47">
      <w:pPr>
        <w:pStyle w:val="ConsPlusNormal"/>
        <w:ind w:left="709" w:firstLine="709"/>
        <w:jc w:val="both"/>
        <w:rPr>
          <w:rFonts w:ascii="Times New Roman" w:hAnsi="Times New Roman" w:cs="Times New Roman"/>
          <w:sz w:val="24"/>
          <w:szCs w:val="24"/>
        </w:rPr>
      </w:pPr>
      <w:r w:rsidRPr="00AD0222">
        <w:rPr>
          <w:rFonts w:ascii="Times New Roman" w:hAnsi="Times New Roman" w:cs="Times New Roman"/>
          <w:sz w:val="24"/>
          <w:szCs w:val="24"/>
        </w:rPr>
        <w:t>Представлять интересы заявителя могут:</w:t>
      </w:r>
    </w:p>
    <w:p w:rsidR="00597128" w:rsidRPr="00AD0222" w:rsidRDefault="00597128" w:rsidP="00115E47">
      <w:pPr>
        <w:pStyle w:val="ConsPlusNormal"/>
        <w:ind w:firstLine="709"/>
        <w:jc w:val="both"/>
        <w:rPr>
          <w:rFonts w:ascii="Times New Roman" w:hAnsi="Times New Roman" w:cs="Times New Roman"/>
          <w:sz w:val="24"/>
          <w:szCs w:val="24"/>
        </w:rPr>
      </w:pPr>
      <w:r w:rsidRPr="00AD022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597128" w:rsidRPr="00AD0222" w:rsidRDefault="00597128" w:rsidP="00115E47">
      <w:pPr>
        <w:pStyle w:val="ConsPlusNormal"/>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 представители, действующие от имени заявителя в силу полномочий </w:t>
      </w:r>
      <w:r w:rsidRPr="00AD0222">
        <w:rPr>
          <w:rFonts w:ascii="Times New Roman" w:hAnsi="Times New Roman" w:cs="Times New Roman"/>
          <w:sz w:val="24"/>
          <w:szCs w:val="24"/>
        </w:rPr>
        <w:br/>
        <w:t>на основании доверенности или договора.</w:t>
      </w:r>
    </w:p>
    <w:p w:rsidR="004D120B" w:rsidRPr="00AD0222" w:rsidRDefault="004D120B" w:rsidP="00115E47">
      <w:pPr>
        <w:spacing w:after="0" w:line="240" w:lineRule="auto"/>
        <w:ind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1.3</w:t>
      </w:r>
      <w:r w:rsidR="001F3FB7" w:rsidRPr="00AD0222">
        <w:rPr>
          <w:rFonts w:ascii="Times New Roman" w:eastAsia="Times New Roman" w:hAnsi="Times New Roman" w:cs="Times New Roman"/>
          <w:sz w:val="24"/>
          <w:szCs w:val="24"/>
          <w:lang w:eastAsia="ru-RU"/>
        </w:rPr>
        <w:t>.</w:t>
      </w:r>
      <w:r w:rsidRPr="00AD0222">
        <w:rPr>
          <w:rFonts w:ascii="Times New Roman" w:eastAsia="Times New Roman" w:hAnsi="Times New Roman" w:cs="Times New Roman"/>
          <w:sz w:val="24"/>
          <w:szCs w:val="24"/>
          <w:lang w:eastAsia="ru-RU"/>
        </w:rPr>
        <w:t xml:space="preserve"> </w:t>
      </w:r>
      <w:r w:rsidR="001F3FB7" w:rsidRPr="00AD0222">
        <w:rPr>
          <w:rFonts w:ascii="Times New Roman" w:eastAsia="Times New Roman" w:hAnsi="Times New Roman" w:cs="Times New Roman"/>
          <w:sz w:val="24"/>
          <w:szCs w:val="24"/>
          <w:lang w:eastAsia="ru-RU"/>
        </w:rPr>
        <w:t xml:space="preserve"> </w:t>
      </w:r>
      <w:proofErr w:type="gramStart"/>
      <w:r w:rsidRPr="00AD0222">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w:t>
      </w:r>
      <w:r w:rsidR="00CE62BA" w:rsidRPr="00AD0222">
        <w:rPr>
          <w:rFonts w:ascii="Times New Roman" w:eastAsia="Times New Roman" w:hAnsi="Times New Roman" w:cs="Times New Roman"/>
          <w:sz w:val="24"/>
          <w:szCs w:val="24"/>
          <w:lang w:eastAsia="ru-RU"/>
        </w:rPr>
        <w:t>ОМСУ</w:t>
      </w:r>
      <w:r w:rsidR="006D53B4" w:rsidRPr="00AD0222">
        <w:rPr>
          <w:rFonts w:ascii="Times New Roman" w:eastAsia="Times New Roman" w:hAnsi="Times New Roman" w:cs="Times New Roman"/>
          <w:sz w:val="24"/>
          <w:szCs w:val="24"/>
          <w:lang w:eastAsia="ru-RU"/>
        </w:rPr>
        <w:t>)</w:t>
      </w:r>
      <w:r w:rsidRPr="00AD0222">
        <w:rPr>
          <w:rFonts w:ascii="Times New Roman" w:eastAsia="Times New Roman" w:hAnsi="Times New Roman" w:cs="Times New Roman"/>
          <w:sz w:val="24"/>
          <w:szCs w:val="24"/>
          <w:lang w:eastAsia="ru-RU"/>
        </w:rPr>
        <w:t>, предоставляющ</w:t>
      </w:r>
      <w:r w:rsidR="00DF5E9B" w:rsidRPr="00AD0222">
        <w:rPr>
          <w:rFonts w:ascii="Times New Roman" w:eastAsia="Times New Roman" w:hAnsi="Times New Roman" w:cs="Times New Roman"/>
          <w:sz w:val="24"/>
          <w:szCs w:val="24"/>
          <w:lang w:eastAsia="ru-RU"/>
        </w:rPr>
        <w:t>его</w:t>
      </w:r>
      <w:r w:rsidRPr="00AD0222">
        <w:rPr>
          <w:rFonts w:ascii="Times New Roman" w:eastAsia="Times New Roman" w:hAnsi="Times New Roman" w:cs="Times New Roman"/>
          <w:sz w:val="24"/>
          <w:szCs w:val="24"/>
          <w:lang w:eastAsia="ru-RU"/>
        </w:rPr>
        <w:t xml:space="preserve"> </w:t>
      </w:r>
      <w:r w:rsidR="00CE62BA" w:rsidRPr="00AD0222">
        <w:rPr>
          <w:rFonts w:ascii="Times New Roman" w:eastAsia="Times New Roman" w:hAnsi="Times New Roman" w:cs="Times New Roman"/>
          <w:sz w:val="24"/>
          <w:szCs w:val="24"/>
          <w:lang w:eastAsia="ru-RU"/>
        </w:rPr>
        <w:t>М</w:t>
      </w:r>
      <w:r w:rsidRPr="00AD0222">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AD0222" w:rsidRDefault="00C0522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Pr>
          <w:rFonts w:ascii="Times New Roman" w:eastAsia="Times New Roman" w:hAnsi="Times New Roman" w:cs="Times New Roman"/>
          <w:sz w:val="24"/>
          <w:szCs w:val="24"/>
          <w:lang w:eastAsia="ru-RU"/>
        </w:rPr>
        <w:t xml:space="preserve">- </w:t>
      </w:r>
      <w:r w:rsidR="006D53B4" w:rsidRPr="00AD0222">
        <w:rPr>
          <w:rFonts w:ascii="Times New Roman" w:eastAsia="Times New Roman" w:hAnsi="Times New Roman" w:cs="Times New Roman"/>
          <w:sz w:val="24"/>
          <w:szCs w:val="24"/>
          <w:lang w:eastAsia="ru-RU"/>
        </w:rPr>
        <w:t xml:space="preserve">на стендах в местах предоставления </w:t>
      </w:r>
      <w:r w:rsidR="00CE62BA" w:rsidRPr="00AD0222">
        <w:rPr>
          <w:rFonts w:ascii="Times New Roman" w:eastAsia="Times New Roman" w:hAnsi="Times New Roman" w:cs="Times New Roman"/>
          <w:sz w:val="24"/>
          <w:szCs w:val="24"/>
          <w:lang w:eastAsia="ru-RU"/>
        </w:rPr>
        <w:t>М</w:t>
      </w:r>
      <w:r w:rsidR="006D53B4" w:rsidRPr="00AD0222">
        <w:rPr>
          <w:rFonts w:ascii="Times New Roman" w:eastAsia="Times New Roman" w:hAnsi="Times New Roman" w:cs="Times New Roman"/>
          <w:sz w:val="24"/>
          <w:szCs w:val="24"/>
          <w:lang w:eastAsia="ru-RU"/>
        </w:rPr>
        <w:t>униципальной услуги;</w:t>
      </w:r>
    </w:p>
    <w:p w:rsidR="006D53B4" w:rsidRPr="00AD0222" w:rsidRDefault="00C0522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D0222">
        <w:rPr>
          <w:rFonts w:ascii="Times New Roman" w:eastAsia="Times New Roman" w:hAnsi="Times New Roman" w:cs="Times New Roman"/>
          <w:sz w:val="24"/>
          <w:szCs w:val="24"/>
          <w:lang w:eastAsia="ru-RU"/>
        </w:rPr>
        <w:t xml:space="preserve">на сайте </w:t>
      </w:r>
      <w:r w:rsidR="00CE62BA" w:rsidRPr="00AD0222">
        <w:rPr>
          <w:rFonts w:ascii="Times New Roman" w:eastAsia="Times New Roman" w:hAnsi="Times New Roman" w:cs="Times New Roman"/>
          <w:sz w:val="24"/>
          <w:szCs w:val="24"/>
          <w:lang w:eastAsia="ru-RU"/>
        </w:rPr>
        <w:t>а</w:t>
      </w:r>
      <w:r w:rsidR="006D53B4" w:rsidRPr="00AD0222">
        <w:rPr>
          <w:rFonts w:ascii="Times New Roman" w:eastAsia="Times New Roman" w:hAnsi="Times New Roman" w:cs="Times New Roman"/>
          <w:sz w:val="24"/>
          <w:szCs w:val="24"/>
          <w:lang w:eastAsia="ru-RU"/>
        </w:rPr>
        <w:t>дминистрации</w:t>
      </w:r>
      <w:r w:rsidR="00CE62BA" w:rsidRPr="00AD0222">
        <w:rPr>
          <w:rFonts w:ascii="Times New Roman" w:eastAsia="Times New Roman" w:hAnsi="Times New Roman" w:cs="Times New Roman"/>
          <w:sz w:val="24"/>
          <w:szCs w:val="24"/>
          <w:lang w:eastAsia="ru-RU"/>
        </w:rPr>
        <w:t xml:space="preserve"> МО Город Шлиссельбург (далее</w:t>
      </w:r>
      <w:r w:rsidR="006A2B0E" w:rsidRPr="00AD0222">
        <w:rPr>
          <w:rFonts w:ascii="Times New Roman" w:eastAsia="Times New Roman" w:hAnsi="Times New Roman" w:cs="Times New Roman"/>
          <w:sz w:val="24"/>
          <w:szCs w:val="24"/>
          <w:lang w:eastAsia="ru-RU"/>
        </w:rPr>
        <w:t xml:space="preserve"> </w:t>
      </w:r>
      <w:r w:rsidR="00CE62BA" w:rsidRPr="00AD0222">
        <w:rPr>
          <w:rFonts w:ascii="Times New Roman" w:eastAsia="Times New Roman" w:hAnsi="Times New Roman" w:cs="Times New Roman"/>
          <w:sz w:val="24"/>
          <w:szCs w:val="24"/>
          <w:lang w:eastAsia="ru-RU"/>
        </w:rPr>
        <w:t>- Администрация)</w:t>
      </w:r>
      <w:r w:rsidR="006D53B4" w:rsidRPr="00AD0222">
        <w:rPr>
          <w:rFonts w:ascii="Times New Roman" w:eastAsia="Times New Roman" w:hAnsi="Times New Roman" w:cs="Times New Roman"/>
          <w:sz w:val="24"/>
          <w:szCs w:val="24"/>
          <w:lang w:eastAsia="ru-RU"/>
        </w:rPr>
        <w:t>;</w:t>
      </w:r>
    </w:p>
    <w:p w:rsidR="006D53B4" w:rsidRPr="00AD0222" w:rsidRDefault="00C0522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D022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AD0222" w:rsidRDefault="00C0522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D022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AD0222">
        <w:rPr>
          <w:rFonts w:ascii="Times New Roman" w:eastAsia="Times New Roman" w:hAnsi="Times New Roman" w:cs="Times New Roman"/>
          <w:sz w:val="24"/>
          <w:szCs w:val="24"/>
          <w:lang w:val="en-US" w:eastAsia="ru-RU"/>
        </w:rPr>
        <w:t>n</w:t>
      </w:r>
      <w:r w:rsidR="006D53B4" w:rsidRPr="00AD0222">
        <w:rPr>
          <w:rFonts w:ascii="Times New Roman" w:eastAsia="Times New Roman" w:hAnsi="Times New Roman" w:cs="Times New Roman"/>
          <w:sz w:val="24"/>
          <w:szCs w:val="24"/>
          <w:lang w:eastAsia="ru-RU"/>
        </w:rPr>
        <w:t>obl.ru, www.gosuslugi.ru.</w:t>
      </w:r>
    </w:p>
    <w:p w:rsidR="006D53B4" w:rsidRPr="00AD0222" w:rsidRDefault="006A2B0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 xml:space="preserve">- </w:t>
      </w:r>
      <w:r w:rsidR="006D53B4" w:rsidRPr="00AD0222">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AD0222">
        <w:rPr>
          <w:rFonts w:ascii="Times New Roman" w:eastAsia="Times New Roman" w:hAnsi="Times New Roman" w:cs="Times New Roman"/>
          <w:sz w:val="24"/>
          <w:szCs w:val="24"/>
          <w:lang w:eastAsia="ru-RU"/>
        </w:rPr>
        <w:t>«</w:t>
      </w:r>
      <w:r w:rsidR="006D53B4" w:rsidRPr="00AD022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67BDF" w:rsidRPr="00AD0222">
        <w:rPr>
          <w:rFonts w:ascii="Times New Roman" w:eastAsia="Times New Roman" w:hAnsi="Times New Roman" w:cs="Times New Roman"/>
          <w:sz w:val="24"/>
          <w:szCs w:val="24"/>
          <w:lang w:eastAsia="ru-RU"/>
        </w:rPr>
        <w:t>»</w:t>
      </w:r>
      <w:r w:rsidR="006D53B4" w:rsidRPr="00AD0222">
        <w:rPr>
          <w:rFonts w:ascii="Times New Roman" w:eastAsia="Times New Roman" w:hAnsi="Times New Roman" w:cs="Times New Roman"/>
          <w:sz w:val="24"/>
          <w:szCs w:val="24"/>
          <w:lang w:eastAsia="ru-RU"/>
        </w:rPr>
        <w:t xml:space="preserve"> (далее - Реестр).</w:t>
      </w:r>
    </w:p>
    <w:p w:rsidR="004D120B" w:rsidRPr="00AD0222" w:rsidRDefault="004D120B" w:rsidP="00115E47">
      <w:pPr>
        <w:spacing w:after="0" w:line="240" w:lineRule="auto"/>
        <w:ind w:firstLine="709"/>
        <w:jc w:val="both"/>
        <w:rPr>
          <w:rFonts w:ascii="Times New Roman" w:eastAsiaTheme="minorEastAsia" w:hAnsi="Times New Roman" w:cs="Times New Roman"/>
          <w:sz w:val="24"/>
          <w:szCs w:val="24"/>
          <w:lang w:eastAsia="ru-RU"/>
        </w:rPr>
      </w:pPr>
    </w:p>
    <w:p w:rsidR="00D711A0" w:rsidRDefault="00D711A0" w:rsidP="00115E47">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 w:name="Par130"/>
      <w:bookmarkEnd w:id="4"/>
    </w:p>
    <w:p w:rsidR="004D120B" w:rsidRPr="00AD0222" w:rsidRDefault="004D120B" w:rsidP="00115E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0222">
        <w:rPr>
          <w:rFonts w:ascii="Times New Roman" w:hAnsi="Times New Roman" w:cs="Times New Roman"/>
          <w:b/>
          <w:sz w:val="24"/>
          <w:szCs w:val="24"/>
        </w:rPr>
        <w:t xml:space="preserve">2. Стандарт предоставления </w:t>
      </w:r>
      <w:r w:rsidR="0051236B" w:rsidRPr="00AD0222">
        <w:rPr>
          <w:rFonts w:ascii="Times New Roman" w:hAnsi="Times New Roman" w:cs="Times New Roman"/>
          <w:b/>
          <w:sz w:val="24"/>
          <w:szCs w:val="24"/>
        </w:rPr>
        <w:t>М</w:t>
      </w:r>
      <w:r w:rsidRPr="00AD0222">
        <w:rPr>
          <w:rFonts w:ascii="Times New Roman" w:hAnsi="Times New Roman" w:cs="Times New Roman"/>
          <w:b/>
          <w:sz w:val="24"/>
          <w:szCs w:val="24"/>
        </w:rPr>
        <w:t>униципальной услуги</w:t>
      </w:r>
    </w:p>
    <w:p w:rsidR="0051236B" w:rsidRPr="00AD0222" w:rsidRDefault="0051236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F5E9B" w:rsidRPr="00AD0222"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2.1.</w:t>
      </w:r>
      <w:r w:rsidR="00867BDF" w:rsidRPr="00AD0222">
        <w:rPr>
          <w:rFonts w:ascii="Times New Roman" w:hAnsi="Times New Roman" w:cs="Times New Roman"/>
          <w:sz w:val="24"/>
          <w:szCs w:val="24"/>
        </w:rPr>
        <w:t xml:space="preserve"> </w:t>
      </w:r>
      <w:r w:rsidRPr="00AD0222">
        <w:rPr>
          <w:rFonts w:ascii="Times New Roman" w:hAnsi="Times New Roman" w:cs="Times New Roman"/>
          <w:sz w:val="24"/>
          <w:szCs w:val="24"/>
        </w:rPr>
        <w:t xml:space="preserve">Полное наименование </w:t>
      </w:r>
      <w:r w:rsidR="0051236B" w:rsidRPr="00AD0222">
        <w:rPr>
          <w:rFonts w:ascii="Times New Roman" w:hAnsi="Times New Roman" w:cs="Times New Roman"/>
          <w:sz w:val="24"/>
          <w:szCs w:val="24"/>
        </w:rPr>
        <w:t>М</w:t>
      </w:r>
      <w:r w:rsidRPr="00AD0222">
        <w:rPr>
          <w:rFonts w:ascii="Times New Roman" w:hAnsi="Times New Roman" w:cs="Times New Roman"/>
          <w:sz w:val="24"/>
          <w:szCs w:val="24"/>
        </w:rPr>
        <w:t xml:space="preserve">униципальной услуги: </w:t>
      </w:r>
      <w:r w:rsidR="00DF5E9B" w:rsidRPr="00AD0222">
        <w:rPr>
          <w:rFonts w:ascii="Times New Roman" w:hAnsi="Times New Roman" w:cs="Times New Roman"/>
          <w:sz w:val="24"/>
          <w:szCs w:val="24"/>
        </w:rPr>
        <w:br/>
      </w:r>
      <w:r w:rsidR="0051236B" w:rsidRPr="00AD0222">
        <w:rPr>
          <w:rFonts w:ascii="Times New Roman" w:hAnsi="Times New Roman" w:cs="Times New Roman"/>
          <w:sz w:val="24"/>
          <w:szCs w:val="24"/>
        </w:rPr>
        <w:t>«</w:t>
      </w:r>
      <w:r w:rsidR="00DF5E9B" w:rsidRPr="00AD0222">
        <w:rPr>
          <w:rFonts w:ascii="Times New Roman" w:hAnsi="Times New Roman" w:cs="Times New Roman"/>
          <w:sz w:val="24"/>
          <w:szCs w:val="24"/>
        </w:rPr>
        <w:t>Предоставление земельн</w:t>
      </w:r>
      <w:r w:rsidR="005E691B" w:rsidRPr="00AD0222">
        <w:rPr>
          <w:rFonts w:ascii="Times New Roman" w:hAnsi="Times New Roman" w:cs="Times New Roman"/>
          <w:sz w:val="24"/>
          <w:szCs w:val="24"/>
        </w:rPr>
        <w:t>ых участков</w:t>
      </w:r>
      <w:r w:rsidR="00DF5E9B" w:rsidRPr="00AD0222">
        <w:rPr>
          <w:rFonts w:ascii="Times New Roman" w:hAnsi="Times New Roman" w:cs="Times New Roman"/>
          <w:sz w:val="24"/>
          <w:szCs w:val="24"/>
        </w:rPr>
        <w:t>, находящ</w:t>
      </w:r>
      <w:r w:rsidR="005E691B" w:rsidRPr="00AD0222">
        <w:rPr>
          <w:rFonts w:ascii="Times New Roman" w:hAnsi="Times New Roman" w:cs="Times New Roman"/>
          <w:sz w:val="24"/>
          <w:szCs w:val="24"/>
        </w:rPr>
        <w:t>ихся</w:t>
      </w:r>
      <w:r w:rsidR="00DF5E9B" w:rsidRPr="00AD0222">
        <w:rPr>
          <w:rFonts w:ascii="Times New Roman" w:hAnsi="Times New Roman" w:cs="Times New Roman"/>
          <w:sz w:val="24"/>
          <w:szCs w:val="24"/>
        </w:rPr>
        <w:t xml:space="preserve"> в муниципальной собственности (государственная собственность на </w:t>
      </w:r>
      <w:proofErr w:type="gramStart"/>
      <w:r w:rsidR="00DF5E9B" w:rsidRPr="00AD0222">
        <w:rPr>
          <w:rFonts w:ascii="Times New Roman" w:hAnsi="Times New Roman" w:cs="Times New Roman"/>
          <w:sz w:val="24"/>
          <w:szCs w:val="24"/>
        </w:rPr>
        <w:t>который</w:t>
      </w:r>
      <w:proofErr w:type="gramEnd"/>
      <w:r w:rsidR="00DF5E9B" w:rsidRPr="00AD0222">
        <w:rPr>
          <w:rFonts w:ascii="Times New Roman" w:hAnsi="Times New Roman" w:cs="Times New Roman"/>
          <w:sz w:val="24"/>
          <w:szCs w:val="24"/>
        </w:rPr>
        <w:t xml:space="preserve"> не разграничена), </w:t>
      </w:r>
      <w:r w:rsidR="005E691B" w:rsidRPr="00AD0222">
        <w:rPr>
          <w:rFonts w:ascii="Times New Roman" w:hAnsi="Times New Roman" w:cs="Times New Roman"/>
          <w:sz w:val="24"/>
          <w:szCs w:val="24"/>
        </w:rPr>
        <w:t>на торгах</w:t>
      </w:r>
      <w:r w:rsidR="0051236B" w:rsidRPr="00AD0222">
        <w:rPr>
          <w:rFonts w:ascii="Times New Roman" w:hAnsi="Times New Roman" w:cs="Times New Roman"/>
          <w:sz w:val="24"/>
          <w:szCs w:val="24"/>
        </w:rPr>
        <w:t>»</w:t>
      </w:r>
      <w:r w:rsidR="00DF5E9B" w:rsidRPr="00AD0222">
        <w:rPr>
          <w:rFonts w:ascii="Times New Roman" w:hAnsi="Times New Roman" w:cs="Times New Roman"/>
          <w:sz w:val="24"/>
          <w:szCs w:val="24"/>
        </w:rPr>
        <w:t>.</w:t>
      </w:r>
    </w:p>
    <w:p w:rsidR="004D120B" w:rsidRPr="00AD0222" w:rsidRDefault="00DF5E9B" w:rsidP="00115E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0222">
        <w:rPr>
          <w:rFonts w:ascii="Times New Roman" w:hAnsi="Times New Roman" w:cs="Times New Roman"/>
          <w:sz w:val="24"/>
          <w:szCs w:val="24"/>
        </w:rPr>
        <w:t xml:space="preserve"> </w:t>
      </w:r>
      <w:r w:rsidR="004D120B" w:rsidRPr="00AD0222">
        <w:rPr>
          <w:rFonts w:ascii="Times New Roman" w:hAnsi="Times New Roman" w:cs="Times New Roman"/>
          <w:sz w:val="24"/>
          <w:szCs w:val="24"/>
        </w:rPr>
        <w:t xml:space="preserve">Сокращенное наименование </w:t>
      </w:r>
      <w:r w:rsidR="0051236B" w:rsidRPr="00AD0222">
        <w:rPr>
          <w:rFonts w:ascii="Times New Roman" w:hAnsi="Times New Roman" w:cs="Times New Roman"/>
          <w:sz w:val="24"/>
          <w:szCs w:val="24"/>
        </w:rPr>
        <w:t>М</w:t>
      </w:r>
      <w:r w:rsidR="004D120B" w:rsidRPr="00AD0222">
        <w:rPr>
          <w:rFonts w:ascii="Times New Roman" w:hAnsi="Times New Roman" w:cs="Times New Roman"/>
          <w:sz w:val="24"/>
          <w:szCs w:val="24"/>
        </w:rPr>
        <w:t xml:space="preserve">униципальной услуги: </w:t>
      </w:r>
      <w:r w:rsidR="0051236B" w:rsidRPr="00AD0222">
        <w:rPr>
          <w:rFonts w:ascii="Times New Roman" w:hAnsi="Times New Roman" w:cs="Times New Roman"/>
          <w:sz w:val="24"/>
          <w:szCs w:val="24"/>
        </w:rPr>
        <w:t>«</w:t>
      </w:r>
      <w:r w:rsidR="004D120B" w:rsidRPr="00AD0222">
        <w:rPr>
          <w:rFonts w:ascii="Times New Roman" w:eastAsiaTheme="minorEastAsia" w:hAnsi="Times New Roman" w:cs="Times New Roman"/>
          <w:sz w:val="24"/>
          <w:szCs w:val="24"/>
          <w:lang w:eastAsia="ru-RU"/>
        </w:rPr>
        <w:t>Предоставление земельн</w:t>
      </w:r>
      <w:r w:rsidR="005E691B" w:rsidRPr="00AD0222">
        <w:rPr>
          <w:rFonts w:ascii="Times New Roman" w:eastAsiaTheme="minorEastAsia" w:hAnsi="Times New Roman" w:cs="Times New Roman"/>
          <w:sz w:val="24"/>
          <w:szCs w:val="24"/>
          <w:lang w:eastAsia="ru-RU"/>
        </w:rPr>
        <w:t>ых участков на торгах</w:t>
      </w:r>
      <w:r w:rsidR="0051236B" w:rsidRPr="00AD0222">
        <w:rPr>
          <w:rFonts w:ascii="Times New Roman" w:eastAsiaTheme="minorEastAsia" w:hAnsi="Times New Roman" w:cs="Times New Roman"/>
          <w:sz w:val="24"/>
          <w:szCs w:val="24"/>
          <w:lang w:eastAsia="ru-RU"/>
        </w:rPr>
        <w:t>»</w:t>
      </w:r>
      <w:r w:rsidR="004D120B" w:rsidRPr="00AD0222">
        <w:rPr>
          <w:rFonts w:ascii="Times New Roman" w:eastAsia="Calibri" w:hAnsi="Times New Roman" w:cs="Times New Roman"/>
          <w:sz w:val="24"/>
          <w:szCs w:val="24"/>
        </w:rPr>
        <w:t>.</w:t>
      </w:r>
    </w:p>
    <w:p w:rsidR="004D120B" w:rsidRPr="00AD0222" w:rsidRDefault="004D120B" w:rsidP="00115E47">
      <w:pPr>
        <w:spacing w:after="0" w:line="240" w:lineRule="auto"/>
        <w:ind w:firstLine="709"/>
        <w:jc w:val="both"/>
        <w:rPr>
          <w:rFonts w:ascii="Times New Roman" w:eastAsia="Calibri" w:hAnsi="Times New Roman" w:cs="Times New Roman"/>
          <w:sz w:val="24"/>
          <w:szCs w:val="24"/>
        </w:rPr>
      </w:pPr>
      <w:r w:rsidRPr="00AD0222">
        <w:rPr>
          <w:rFonts w:ascii="Times New Roman" w:hAnsi="Times New Roman" w:cs="Times New Roman"/>
          <w:sz w:val="24"/>
          <w:szCs w:val="24"/>
        </w:rPr>
        <w:t xml:space="preserve">2.2. </w:t>
      </w:r>
      <w:r w:rsidR="00867BDF" w:rsidRPr="00AD0222">
        <w:rPr>
          <w:rFonts w:ascii="Times New Roman" w:hAnsi="Times New Roman" w:cs="Times New Roman"/>
          <w:sz w:val="24"/>
          <w:szCs w:val="24"/>
        </w:rPr>
        <w:t xml:space="preserve">Предоставление </w:t>
      </w:r>
      <w:r w:rsidR="00DF5E9B" w:rsidRPr="00AD0222">
        <w:rPr>
          <w:rFonts w:ascii="Times New Roman" w:eastAsia="Calibri" w:hAnsi="Times New Roman" w:cs="Times New Roman"/>
          <w:sz w:val="24"/>
          <w:szCs w:val="24"/>
        </w:rPr>
        <w:t>Муниципальн</w:t>
      </w:r>
      <w:r w:rsidR="00867BDF" w:rsidRPr="00AD0222">
        <w:rPr>
          <w:rFonts w:ascii="Times New Roman" w:eastAsia="Calibri" w:hAnsi="Times New Roman" w:cs="Times New Roman"/>
          <w:sz w:val="24"/>
          <w:szCs w:val="24"/>
        </w:rPr>
        <w:t>ой услуги осуществляется Администрацией.</w:t>
      </w:r>
    </w:p>
    <w:p w:rsidR="00867BDF" w:rsidRPr="00AD0222" w:rsidRDefault="00867BDF" w:rsidP="00115E47">
      <w:pPr>
        <w:spacing w:after="0" w:line="240" w:lineRule="auto"/>
        <w:ind w:firstLine="709"/>
        <w:contextualSpacing/>
        <w:jc w:val="both"/>
        <w:rPr>
          <w:rFonts w:ascii="Times New Roman" w:hAnsi="Times New Roman" w:cs="Times New Roman"/>
          <w:sz w:val="24"/>
          <w:szCs w:val="24"/>
        </w:rPr>
      </w:pPr>
      <w:r w:rsidRPr="00AD0222">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AD0222">
        <w:rPr>
          <w:rFonts w:ascii="Times New Roman" w:hAnsi="Times New Roman" w:cs="Times New Roman"/>
          <w:sz w:val="24"/>
          <w:szCs w:val="24"/>
        </w:rPr>
        <w:t xml:space="preserve"> </w:t>
      </w:r>
    </w:p>
    <w:p w:rsidR="00867BDF" w:rsidRPr="00AD0222" w:rsidRDefault="00867BDF" w:rsidP="00115E47">
      <w:pPr>
        <w:spacing w:after="0" w:line="240" w:lineRule="auto"/>
        <w:ind w:firstLine="709"/>
        <w:contextualSpacing/>
        <w:jc w:val="both"/>
        <w:rPr>
          <w:rFonts w:ascii="Times New Roman" w:hAnsi="Times New Roman" w:cs="Times New Roman"/>
          <w:sz w:val="24"/>
          <w:szCs w:val="24"/>
        </w:rPr>
      </w:pPr>
      <w:proofErr w:type="gramStart"/>
      <w:r w:rsidRPr="00AD0222">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AD0222" w:rsidRDefault="00867BDF" w:rsidP="00115E47">
      <w:pPr>
        <w:spacing w:after="0" w:line="240" w:lineRule="auto"/>
        <w:ind w:firstLine="709"/>
        <w:contextualSpacing/>
        <w:jc w:val="both"/>
        <w:rPr>
          <w:rFonts w:ascii="Times New Roman" w:hAnsi="Times New Roman" w:cs="Times New Roman"/>
          <w:sz w:val="24"/>
          <w:szCs w:val="24"/>
        </w:rPr>
      </w:pPr>
      <w:r w:rsidRPr="00AD0222">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AD0222" w:rsidRDefault="00867BDF" w:rsidP="00115E47">
      <w:pPr>
        <w:spacing w:after="0" w:line="240" w:lineRule="auto"/>
        <w:ind w:firstLine="709"/>
        <w:contextualSpacing/>
        <w:jc w:val="both"/>
        <w:rPr>
          <w:rFonts w:ascii="Times New Roman" w:hAnsi="Times New Roman" w:cs="Times New Roman"/>
          <w:sz w:val="24"/>
          <w:szCs w:val="24"/>
        </w:rPr>
      </w:pPr>
      <w:r w:rsidRPr="00AD0222">
        <w:rPr>
          <w:rFonts w:ascii="Times New Roman" w:hAnsi="Times New Roman" w:cs="Times New Roman"/>
          <w:sz w:val="24"/>
          <w:szCs w:val="24"/>
        </w:rPr>
        <w:t>Телефон приемной Администрации: 8(81362)77-752, факс 8(81362)76-666.</w:t>
      </w:r>
    </w:p>
    <w:p w:rsidR="00867BDF" w:rsidRPr="00AD0222" w:rsidRDefault="00867BDF" w:rsidP="00115E47">
      <w:pPr>
        <w:spacing w:after="0" w:line="240" w:lineRule="auto"/>
        <w:ind w:firstLine="709"/>
        <w:contextualSpacing/>
        <w:jc w:val="both"/>
        <w:rPr>
          <w:rFonts w:ascii="Times New Roman" w:hAnsi="Times New Roman" w:cs="Times New Roman"/>
          <w:sz w:val="24"/>
          <w:szCs w:val="24"/>
        </w:rPr>
      </w:pPr>
      <w:r w:rsidRPr="00AD0222">
        <w:rPr>
          <w:rFonts w:ascii="Times New Roman" w:hAnsi="Times New Roman" w:cs="Times New Roman"/>
          <w:sz w:val="24"/>
          <w:szCs w:val="24"/>
        </w:rPr>
        <w:t xml:space="preserve">Адрес электронной почты Администрации: </w:t>
      </w:r>
      <w:proofErr w:type="spellStart"/>
      <w:r w:rsidRPr="00AD0222">
        <w:rPr>
          <w:rFonts w:ascii="Times New Roman" w:hAnsi="Times New Roman" w:cs="Times New Roman"/>
          <w:sz w:val="24"/>
          <w:szCs w:val="24"/>
          <w:lang w:val="en-US"/>
        </w:rPr>
        <w:t>amosgp</w:t>
      </w:r>
      <w:proofErr w:type="spellEnd"/>
      <w:r w:rsidRPr="00AD0222">
        <w:rPr>
          <w:rFonts w:ascii="Times New Roman" w:hAnsi="Times New Roman" w:cs="Times New Roman"/>
          <w:sz w:val="24"/>
          <w:szCs w:val="24"/>
        </w:rPr>
        <w:t>@</w:t>
      </w:r>
      <w:proofErr w:type="spellStart"/>
      <w:r w:rsidRPr="00AD0222">
        <w:rPr>
          <w:rFonts w:ascii="Times New Roman" w:hAnsi="Times New Roman" w:cs="Times New Roman"/>
          <w:sz w:val="24"/>
          <w:szCs w:val="24"/>
          <w:lang w:val="en-US"/>
        </w:rPr>
        <w:t>yandex</w:t>
      </w:r>
      <w:proofErr w:type="spellEnd"/>
      <w:r w:rsidRPr="00AD0222">
        <w:rPr>
          <w:rFonts w:ascii="Times New Roman" w:hAnsi="Times New Roman" w:cs="Times New Roman"/>
          <w:sz w:val="24"/>
          <w:szCs w:val="24"/>
        </w:rPr>
        <w:t>.</w:t>
      </w:r>
      <w:proofErr w:type="spellStart"/>
      <w:r w:rsidRPr="00AD0222">
        <w:rPr>
          <w:rFonts w:ascii="Times New Roman" w:hAnsi="Times New Roman" w:cs="Times New Roman"/>
          <w:sz w:val="24"/>
          <w:szCs w:val="24"/>
          <w:lang w:val="en-US"/>
        </w:rPr>
        <w:t>ru</w:t>
      </w:r>
      <w:proofErr w:type="spellEnd"/>
      <w:r w:rsidRPr="00AD0222">
        <w:rPr>
          <w:rFonts w:ascii="Times New Roman" w:hAnsi="Times New Roman" w:cs="Times New Roman"/>
          <w:sz w:val="24"/>
          <w:szCs w:val="24"/>
        </w:rPr>
        <w:t>.</w:t>
      </w:r>
    </w:p>
    <w:p w:rsidR="001F3FB7" w:rsidRPr="00AD0222" w:rsidRDefault="00867BDF" w:rsidP="00115E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Адрес официального сайта Администрации в сети Интернет: </w:t>
      </w:r>
      <w:r w:rsidR="001F3FB7" w:rsidRPr="00AD0222">
        <w:rPr>
          <w:rFonts w:ascii="Times New Roman" w:hAnsi="Times New Roman" w:cs="Times New Roman"/>
          <w:sz w:val="24"/>
          <w:szCs w:val="24"/>
          <w:lang w:val="en-US"/>
        </w:rPr>
        <w:t>https</w:t>
      </w:r>
      <w:r w:rsidR="001F3FB7" w:rsidRPr="00AD0222">
        <w:rPr>
          <w:rFonts w:ascii="Times New Roman" w:hAnsi="Times New Roman" w:cs="Times New Roman"/>
          <w:sz w:val="24"/>
          <w:szCs w:val="24"/>
        </w:rPr>
        <w:t>://</w:t>
      </w:r>
      <w:proofErr w:type="spellStart"/>
      <w:r w:rsidR="001F3FB7" w:rsidRPr="00AD0222">
        <w:rPr>
          <w:rFonts w:ascii="Times New Roman" w:hAnsi="Times New Roman" w:cs="Times New Roman"/>
          <w:sz w:val="24"/>
          <w:szCs w:val="24"/>
          <w:lang w:val="en-US"/>
        </w:rPr>
        <w:t>admshlisselburg</w:t>
      </w:r>
      <w:proofErr w:type="spellEnd"/>
      <w:r w:rsidR="001F3FB7" w:rsidRPr="00AD0222">
        <w:rPr>
          <w:rFonts w:ascii="Times New Roman" w:hAnsi="Times New Roman" w:cs="Times New Roman"/>
          <w:sz w:val="24"/>
          <w:szCs w:val="24"/>
        </w:rPr>
        <w:t>.</w:t>
      </w:r>
      <w:proofErr w:type="spellStart"/>
      <w:r w:rsidR="001F3FB7" w:rsidRPr="00AD0222">
        <w:rPr>
          <w:rFonts w:ascii="Times New Roman" w:hAnsi="Times New Roman" w:cs="Times New Roman"/>
          <w:sz w:val="24"/>
          <w:szCs w:val="24"/>
          <w:lang w:val="en-US"/>
        </w:rPr>
        <w:t>ru</w:t>
      </w:r>
      <w:proofErr w:type="spellEnd"/>
      <w:r w:rsidR="001F3FB7" w:rsidRPr="00AD0222">
        <w:rPr>
          <w:rFonts w:ascii="Times New Roman" w:hAnsi="Times New Roman" w:cs="Times New Roman"/>
          <w:sz w:val="24"/>
          <w:szCs w:val="24"/>
        </w:rPr>
        <w:t>/.</w:t>
      </w:r>
    </w:p>
    <w:p w:rsidR="00867BDF" w:rsidRPr="00AD0222" w:rsidRDefault="00867BDF" w:rsidP="00115E4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 Место нахождения Отдела: 187320, Ленинградская область, Кировский район,                         г. Шлиссельбург, ул. Жука, д. 5,  кабинет № 21.</w:t>
      </w:r>
    </w:p>
    <w:p w:rsidR="00867BDF" w:rsidRPr="00AD0222" w:rsidRDefault="00867BDF" w:rsidP="00115E47">
      <w:pPr>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Приёмные дни Отдела: вторник,  четверг - с 9.00 до 1</w:t>
      </w:r>
      <w:r w:rsidR="00C0522A">
        <w:rPr>
          <w:rFonts w:ascii="Times New Roman" w:hAnsi="Times New Roman" w:cs="Times New Roman"/>
          <w:sz w:val="24"/>
          <w:szCs w:val="24"/>
        </w:rPr>
        <w:t>3</w:t>
      </w:r>
      <w:r w:rsidRPr="00AD0222">
        <w:rPr>
          <w:rFonts w:ascii="Times New Roman" w:hAnsi="Times New Roman" w:cs="Times New Roman"/>
          <w:sz w:val="24"/>
          <w:szCs w:val="24"/>
        </w:rPr>
        <w:t>.00 часов</w:t>
      </w:r>
      <w:r w:rsidR="00C0522A">
        <w:rPr>
          <w:rFonts w:ascii="Times New Roman" w:hAnsi="Times New Roman" w:cs="Times New Roman"/>
          <w:sz w:val="24"/>
          <w:szCs w:val="24"/>
        </w:rPr>
        <w:t>.</w:t>
      </w:r>
    </w:p>
    <w:p w:rsidR="00867BDF" w:rsidRPr="00AD0222" w:rsidRDefault="00867BDF" w:rsidP="00115E47">
      <w:pPr>
        <w:spacing w:after="0" w:line="240" w:lineRule="auto"/>
        <w:ind w:firstLine="709"/>
        <w:contextualSpacing/>
        <w:jc w:val="both"/>
        <w:rPr>
          <w:rFonts w:ascii="Times New Roman" w:hAnsi="Times New Roman" w:cs="Times New Roman"/>
          <w:sz w:val="24"/>
          <w:szCs w:val="24"/>
        </w:rPr>
      </w:pPr>
      <w:bookmarkStart w:id="5" w:name="sub_104"/>
      <w:r w:rsidRPr="00AD0222">
        <w:rPr>
          <w:rFonts w:ascii="Times New Roman" w:hAnsi="Times New Roman" w:cs="Times New Roman"/>
          <w:sz w:val="24"/>
          <w:szCs w:val="24"/>
        </w:rPr>
        <w:t xml:space="preserve">Справочный телефон </w:t>
      </w:r>
      <w:bookmarkEnd w:id="5"/>
      <w:r w:rsidRPr="00AD0222">
        <w:rPr>
          <w:rFonts w:ascii="Times New Roman" w:hAnsi="Times New Roman" w:cs="Times New Roman"/>
          <w:sz w:val="24"/>
          <w:szCs w:val="24"/>
        </w:rPr>
        <w:t>Отдела: 8(81362)74-262.</w:t>
      </w:r>
    </w:p>
    <w:p w:rsidR="004D120B" w:rsidRPr="00AD0222" w:rsidRDefault="004D120B" w:rsidP="00115E47">
      <w:pPr>
        <w:spacing w:after="0" w:line="240" w:lineRule="auto"/>
        <w:ind w:firstLine="709"/>
        <w:jc w:val="both"/>
        <w:rPr>
          <w:rFonts w:ascii="Times New Roman" w:eastAsia="Calibri" w:hAnsi="Times New Roman" w:cs="Times New Roman"/>
          <w:sz w:val="24"/>
          <w:szCs w:val="24"/>
          <w:lang w:eastAsia="ru-RU"/>
        </w:rPr>
      </w:pPr>
      <w:r w:rsidRPr="00AD0222">
        <w:rPr>
          <w:rFonts w:ascii="Times New Roman" w:eastAsia="Calibri" w:hAnsi="Times New Roman" w:cs="Times New Roman"/>
          <w:sz w:val="24"/>
          <w:szCs w:val="24"/>
          <w:lang w:eastAsia="ru-RU"/>
        </w:rPr>
        <w:t xml:space="preserve">В предоставлении </w:t>
      </w:r>
      <w:r w:rsidR="00867BDF" w:rsidRPr="00AD0222">
        <w:rPr>
          <w:rFonts w:ascii="Times New Roman" w:eastAsia="Calibri" w:hAnsi="Times New Roman" w:cs="Times New Roman"/>
          <w:sz w:val="24"/>
          <w:szCs w:val="24"/>
          <w:lang w:eastAsia="ru-RU"/>
        </w:rPr>
        <w:t>М</w:t>
      </w:r>
      <w:r w:rsidRPr="00AD0222">
        <w:rPr>
          <w:rFonts w:ascii="Times New Roman" w:eastAsia="Calibri" w:hAnsi="Times New Roman" w:cs="Times New Roman"/>
          <w:sz w:val="24"/>
          <w:szCs w:val="24"/>
          <w:lang w:eastAsia="ru-RU"/>
        </w:rPr>
        <w:t>униципальной услуги участвуют:</w:t>
      </w:r>
    </w:p>
    <w:p w:rsidR="00D53F2B" w:rsidRPr="00AD0222" w:rsidRDefault="00D53F2B" w:rsidP="00115E47">
      <w:pPr>
        <w:pStyle w:val="ConsPlusNormal"/>
        <w:numPr>
          <w:ilvl w:val="0"/>
          <w:numId w:val="9"/>
        </w:numPr>
        <w:ind w:left="0" w:firstLine="709"/>
        <w:jc w:val="both"/>
        <w:rPr>
          <w:rFonts w:ascii="Times New Roman" w:hAnsi="Times New Roman"/>
          <w:bCs/>
          <w:sz w:val="24"/>
          <w:szCs w:val="24"/>
        </w:rPr>
      </w:pPr>
      <w:r w:rsidRPr="00AD0222">
        <w:rPr>
          <w:rFonts w:ascii="Times New Roman" w:hAnsi="Times New Roman"/>
          <w:bCs/>
          <w:sz w:val="24"/>
          <w:szCs w:val="24"/>
        </w:rPr>
        <w:t xml:space="preserve">органы Федеральной службы государственной регистрации, кадастра </w:t>
      </w:r>
      <w:r w:rsidR="007971EE" w:rsidRPr="00AD0222">
        <w:rPr>
          <w:rFonts w:ascii="Times New Roman" w:hAnsi="Times New Roman"/>
          <w:bCs/>
          <w:sz w:val="24"/>
          <w:szCs w:val="24"/>
        </w:rPr>
        <w:t xml:space="preserve">                                       </w:t>
      </w:r>
      <w:r w:rsidRPr="00AD0222">
        <w:rPr>
          <w:rFonts w:ascii="Times New Roman" w:hAnsi="Times New Roman"/>
          <w:bCs/>
          <w:sz w:val="24"/>
          <w:szCs w:val="24"/>
        </w:rPr>
        <w:t>и картографии, в части получения сведений из Единого государственного реестра недвижимости;</w:t>
      </w:r>
    </w:p>
    <w:p w:rsidR="00D53F2B" w:rsidRPr="00AD0222" w:rsidRDefault="00D53F2B" w:rsidP="00115E47">
      <w:pPr>
        <w:pStyle w:val="ConsPlusNormal"/>
        <w:numPr>
          <w:ilvl w:val="0"/>
          <w:numId w:val="9"/>
        </w:numPr>
        <w:adjustRightInd/>
        <w:ind w:left="0" w:firstLine="709"/>
        <w:jc w:val="both"/>
        <w:rPr>
          <w:rFonts w:ascii="Times New Roman" w:hAnsi="Times New Roman"/>
          <w:bCs/>
          <w:sz w:val="24"/>
          <w:szCs w:val="24"/>
        </w:rPr>
      </w:pPr>
      <w:r w:rsidRPr="00AD0222">
        <w:rPr>
          <w:rFonts w:ascii="Times New Roman" w:hAnsi="Times New Roman"/>
          <w:bCs/>
          <w:sz w:val="24"/>
          <w:szCs w:val="24"/>
        </w:rPr>
        <w:t>органы Федеральной налоговой службы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96143" w:rsidRPr="00AD0222" w:rsidRDefault="00396143" w:rsidP="00115E47">
      <w:pPr>
        <w:pStyle w:val="ConsPlusNormal"/>
        <w:numPr>
          <w:ilvl w:val="0"/>
          <w:numId w:val="9"/>
        </w:numPr>
        <w:ind w:left="0" w:firstLine="709"/>
        <w:jc w:val="both"/>
        <w:rPr>
          <w:rFonts w:ascii="Times New Roman" w:hAnsi="Times New Roman" w:cs="Times New Roman"/>
          <w:bCs/>
          <w:sz w:val="24"/>
          <w:szCs w:val="24"/>
        </w:rPr>
      </w:pPr>
      <w:r w:rsidRPr="00AD0222">
        <w:rPr>
          <w:rFonts w:ascii="Times New Roman" w:hAnsi="Times New Roman" w:cs="Times New Roman"/>
          <w:bCs/>
          <w:sz w:val="24"/>
          <w:szCs w:val="24"/>
        </w:rPr>
        <w:t xml:space="preserve">органы, уполномоченные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396143" w:rsidRPr="00AD0222" w:rsidRDefault="00396143" w:rsidP="00115E47">
      <w:pPr>
        <w:pStyle w:val="ConsPlusNormal"/>
        <w:numPr>
          <w:ilvl w:val="0"/>
          <w:numId w:val="9"/>
        </w:numPr>
        <w:ind w:left="0" w:firstLine="709"/>
        <w:jc w:val="both"/>
        <w:rPr>
          <w:rFonts w:ascii="Times New Roman" w:hAnsi="Times New Roman" w:cs="Times New Roman"/>
          <w:bCs/>
          <w:sz w:val="24"/>
          <w:szCs w:val="24"/>
        </w:rPr>
      </w:pPr>
      <w:proofErr w:type="spellStart"/>
      <w:r w:rsidRPr="00AD0222">
        <w:rPr>
          <w:rFonts w:ascii="Times New Roman" w:hAnsi="Times New Roman" w:cs="Times New Roman"/>
          <w:bCs/>
          <w:sz w:val="24"/>
          <w:szCs w:val="24"/>
        </w:rPr>
        <w:t>ресурсоснабжающие</w:t>
      </w:r>
      <w:proofErr w:type="spellEnd"/>
      <w:r w:rsidRPr="00AD0222">
        <w:rPr>
          <w:rFonts w:ascii="Times New Roman" w:hAnsi="Times New Roman" w:cs="Times New Roman"/>
          <w:bCs/>
          <w:sz w:val="24"/>
          <w:szCs w:val="24"/>
        </w:rPr>
        <w:t xml:space="preserve"> организации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396143" w:rsidRPr="00AD0222" w:rsidRDefault="00396143" w:rsidP="00115E47">
      <w:pPr>
        <w:pStyle w:val="ConsPlusNormal"/>
        <w:numPr>
          <w:ilvl w:val="0"/>
          <w:numId w:val="9"/>
        </w:numPr>
        <w:ind w:left="0" w:firstLine="709"/>
        <w:jc w:val="both"/>
        <w:rPr>
          <w:rFonts w:ascii="Times New Roman" w:hAnsi="Times New Roman" w:cs="Times New Roman"/>
          <w:bCs/>
          <w:sz w:val="24"/>
          <w:szCs w:val="24"/>
        </w:rPr>
      </w:pPr>
      <w:r w:rsidRPr="00AD0222">
        <w:rPr>
          <w:rFonts w:ascii="Times New Roman" w:hAnsi="Times New Roman" w:cs="Times New Roman"/>
          <w:bCs/>
          <w:sz w:val="24"/>
          <w:szCs w:val="24"/>
        </w:rPr>
        <w:t>органы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96143" w:rsidRPr="006B0735" w:rsidRDefault="00396143" w:rsidP="00115E47">
      <w:pPr>
        <w:pStyle w:val="ab"/>
        <w:numPr>
          <w:ilvl w:val="0"/>
          <w:numId w:val="9"/>
        </w:numPr>
        <w:autoSpaceDE w:val="0"/>
        <w:autoSpaceDN w:val="0"/>
        <w:adjustRightInd w:val="0"/>
        <w:spacing w:after="0" w:line="240" w:lineRule="auto"/>
        <w:ind w:left="0" w:firstLine="709"/>
        <w:jc w:val="both"/>
        <w:rPr>
          <w:rFonts w:ascii="Times New Roman" w:hAnsi="Times New Roman" w:cs="Times New Roman"/>
          <w:bCs/>
          <w:sz w:val="24"/>
          <w:szCs w:val="24"/>
        </w:rPr>
      </w:pPr>
      <w:r w:rsidRPr="00AD0222">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Pr="00AD0222">
        <w:rPr>
          <w:rFonts w:ascii="Times New Roman" w:hAnsi="Times New Roman" w:cs="Times New Roman"/>
          <w:bCs/>
          <w:sz w:val="24"/>
          <w:szCs w:val="24"/>
        </w:rPr>
        <w:t xml:space="preserve">Федеральной государственной информационной системы территориального </w:t>
      </w:r>
      <w:r w:rsidRPr="006B0735">
        <w:rPr>
          <w:rFonts w:ascii="Times New Roman" w:hAnsi="Times New Roman" w:cs="Times New Roman"/>
          <w:bCs/>
          <w:sz w:val="24"/>
          <w:szCs w:val="24"/>
        </w:rPr>
        <w:t>планирования.</w:t>
      </w:r>
    </w:p>
    <w:p w:rsidR="00455CF9" w:rsidRPr="00C0522A" w:rsidRDefault="00455CF9" w:rsidP="00115E47">
      <w:pPr>
        <w:pStyle w:val="ConsPlusNormal"/>
        <w:ind w:firstLine="709"/>
        <w:jc w:val="both"/>
        <w:rPr>
          <w:rFonts w:ascii="Times New Roman" w:hAnsi="Times New Roman" w:cs="Times New Roman"/>
          <w:bCs/>
          <w:sz w:val="24"/>
          <w:szCs w:val="24"/>
        </w:rPr>
      </w:pPr>
      <w:r w:rsidRPr="00C0522A">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C0522A">
        <w:rPr>
          <w:rFonts w:ascii="Times New Roman" w:hAnsi="Times New Roman" w:cs="Times New Roman"/>
          <w:bCs/>
          <w:sz w:val="24"/>
          <w:szCs w:val="24"/>
        </w:rPr>
        <w:t xml:space="preserve"> </w:t>
      </w:r>
      <w:r w:rsidRPr="00C0522A">
        <w:rPr>
          <w:rFonts w:ascii="Times New Roman" w:hAnsi="Times New Roman" w:cs="Times New Roman"/>
          <w:bCs/>
          <w:sz w:val="24"/>
          <w:szCs w:val="24"/>
        </w:rPr>
        <w:t>Муниципальной услуги.</w:t>
      </w:r>
    </w:p>
    <w:p w:rsidR="004D120B" w:rsidRPr="00AD0222" w:rsidRDefault="004D120B" w:rsidP="00115E47">
      <w:pPr>
        <w:spacing w:after="0" w:line="240" w:lineRule="auto"/>
        <w:ind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 xml:space="preserve">Заявление на получение </w:t>
      </w:r>
      <w:r w:rsidR="00867BDF" w:rsidRPr="00AD0222">
        <w:rPr>
          <w:rFonts w:ascii="Times New Roman" w:eastAsia="Times New Roman" w:hAnsi="Times New Roman" w:cs="Times New Roman"/>
          <w:sz w:val="24"/>
          <w:szCs w:val="24"/>
          <w:lang w:eastAsia="ru-RU"/>
        </w:rPr>
        <w:t>М</w:t>
      </w:r>
      <w:r w:rsidR="00F348E8" w:rsidRPr="00AD0222">
        <w:rPr>
          <w:rFonts w:ascii="Times New Roman" w:eastAsia="Times New Roman" w:hAnsi="Times New Roman" w:cs="Times New Roman"/>
          <w:sz w:val="24"/>
          <w:szCs w:val="24"/>
          <w:lang w:eastAsia="ru-RU"/>
        </w:rPr>
        <w:t>униципаль</w:t>
      </w:r>
      <w:r w:rsidRPr="00AD0222">
        <w:rPr>
          <w:rFonts w:ascii="Times New Roman" w:eastAsia="Times New Roman" w:hAnsi="Times New Roman" w:cs="Times New Roman"/>
          <w:sz w:val="24"/>
          <w:szCs w:val="24"/>
          <w:lang w:eastAsia="ru-RU"/>
        </w:rPr>
        <w:t>ной услуги с комплектом документов принимается:</w:t>
      </w:r>
    </w:p>
    <w:p w:rsidR="004D120B" w:rsidRPr="00AD0222" w:rsidRDefault="004D120B" w:rsidP="00115E47">
      <w:pPr>
        <w:spacing w:after="0" w:line="240" w:lineRule="auto"/>
        <w:ind w:firstLine="709"/>
        <w:jc w:val="both"/>
        <w:rPr>
          <w:rFonts w:ascii="Times New Roman" w:eastAsia="Times New Roman" w:hAnsi="Times New Roman" w:cs="Times New Roman"/>
          <w:sz w:val="24"/>
          <w:szCs w:val="24"/>
          <w:lang w:eastAsia="ru-RU"/>
        </w:rPr>
      </w:pPr>
      <w:r w:rsidRPr="00AD0222">
        <w:rPr>
          <w:rFonts w:ascii="Times New Roman" w:eastAsia="Times New Roman" w:hAnsi="Times New Roman" w:cs="Times New Roman"/>
          <w:sz w:val="24"/>
          <w:szCs w:val="24"/>
          <w:lang w:eastAsia="ru-RU"/>
        </w:rPr>
        <w:t>1) при личной явке:</w:t>
      </w:r>
    </w:p>
    <w:p w:rsidR="00E06509" w:rsidRPr="00AD0222" w:rsidRDefault="00E34DA1" w:rsidP="00115E4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6509" w:rsidRPr="00AD0222">
        <w:rPr>
          <w:rFonts w:ascii="Times New Roman" w:eastAsia="Times New Roman" w:hAnsi="Times New Roman" w:cs="Times New Roman"/>
          <w:sz w:val="24"/>
          <w:szCs w:val="24"/>
          <w:lang w:eastAsia="ru-RU"/>
        </w:rPr>
        <w:t xml:space="preserve">в </w:t>
      </w:r>
      <w:r w:rsidR="00E036D7" w:rsidRPr="00AD0222">
        <w:rPr>
          <w:rFonts w:ascii="Times New Roman" w:eastAsia="Times New Roman" w:hAnsi="Times New Roman" w:cs="Times New Roman"/>
          <w:sz w:val="24"/>
          <w:szCs w:val="24"/>
          <w:lang w:eastAsia="ru-RU"/>
        </w:rPr>
        <w:t>ОМСУ</w:t>
      </w:r>
      <w:r w:rsidR="00E06509" w:rsidRPr="00AD0222">
        <w:rPr>
          <w:rFonts w:ascii="Times New Roman" w:eastAsia="Times New Roman" w:hAnsi="Times New Roman" w:cs="Times New Roman"/>
          <w:sz w:val="24"/>
          <w:szCs w:val="24"/>
          <w:lang w:eastAsia="ru-RU"/>
        </w:rPr>
        <w:t>;</w:t>
      </w:r>
    </w:p>
    <w:p w:rsidR="004D120B" w:rsidRPr="00567F5F" w:rsidRDefault="00E34DA1" w:rsidP="00115E47">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lastRenderedPageBreak/>
        <w:t xml:space="preserve">- </w:t>
      </w:r>
      <w:r w:rsidR="004D120B" w:rsidRPr="00567F5F">
        <w:rPr>
          <w:rFonts w:ascii="Times New Roman" w:eastAsia="Times New Roman" w:hAnsi="Times New Roman" w:cs="Times New Roman"/>
          <w:sz w:val="24"/>
          <w:szCs w:val="24"/>
          <w:lang w:eastAsia="ru-RU"/>
        </w:rPr>
        <w:t>в филиалах, отделах, удаленных рабочих местах ГБУ ЛО «МФЦ»</w:t>
      </w:r>
      <w:r w:rsidR="008B6039" w:rsidRPr="00567F5F">
        <w:rPr>
          <w:rFonts w:ascii="Times New Roman" w:eastAsia="Times New Roman" w:hAnsi="Times New Roman" w:cs="Times New Roman"/>
          <w:sz w:val="24"/>
          <w:szCs w:val="24"/>
          <w:lang w:eastAsia="ru-RU"/>
        </w:rPr>
        <w:t xml:space="preserve"> (при наличии соглашения)</w:t>
      </w:r>
      <w:r w:rsidR="004D120B" w:rsidRPr="00567F5F">
        <w:rPr>
          <w:rFonts w:ascii="Times New Roman" w:eastAsia="Times New Roman" w:hAnsi="Times New Roman" w:cs="Times New Roman"/>
          <w:sz w:val="24"/>
          <w:szCs w:val="24"/>
          <w:lang w:eastAsia="ru-RU"/>
        </w:rPr>
        <w:t>;</w:t>
      </w:r>
    </w:p>
    <w:p w:rsidR="008B6039" w:rsidRPr="00567F5F" w:rsidRDefault="004D120B" w:rsidP="00195798">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2) без личной явки:</w:t>
      </w:r>
    </w:p>
    <w:p w:rsidR="004D120B" w:rsidRPr="00567F5F" w:rsidRDefault="00E34DA1" w:rsidP="00115E47">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 xml:space="preserve">- </w:t>
      </w:r>
      <w:r w:rsidR="004D120B" w:rsidRPr="00567F5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r w:rsidR="008B6039" w:rsidRPr="00567F5F">
        <w:rPr>
          <w:rFonts w:ascii="Times New Roman" w:eastAsia="Times New Roman" w:hAnsi="Times New Roman" w:cs="Times New Roman"/>
          <w:sz w:val="24"/>
          <w:szCs w:val="24"/>
          <w:lang w:eastAsia="ru-RU"/>
        </w:rPr>
        <w:t xml:space="preserve"> (при технической реализации)</w:t>
      </w:r>
      <w:r w:rsidR="004D120B" w:rsidRPr="00567F5F">
        <w:rPr>
          <w:rFonts w:ascii="Times New Roman" w:eastAsia="Times New Roman" w:hAnsi="Times New Roman" w:cs="Times New Roman"/>
          <w:sz w:val="24"/>
          <w:szCs w:val="24"/>
          <w:lang w:eastAsia="ru-RU"/>
        </w:rPr>
        <w:t>.</w:t>
      </w:r>
    </w:p>
    <w:p w:rsidR="006D53B4" w:rsidRPr="00567F5F"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567F5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67F5F"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1) посредством ПГУ ЛО/ЕПГУ - в МФЦ;</w:t>
      </w:r>
    </w:p>
    <w:p w:rsidR="006D53B4" w:rsidRPr="00567F5F"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567F5F"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 xml:space="preserve">3) по телефону - в </w:t>
      </w:r>
      <w:r w:rsidR="00E036D7" w:rsidRPr="00567F5F">
        <w:rPr>
          <w:rFonts w:ascii="Times New Roman" w:eastAsia="Times New Roman" w:hAnsi="Times New Roman" w:cs="Times New Roman"/>
          <w:sz w:val="24"/>
          <w:szCs w:val="24"/>
          <w:lang w:eastAsia="ru-RU"/>
        </w:rPr>
        <w:t>ОМСУ</w:t>
      </w:r>
      <w:r w:rsidR="00BA5EB0" w:rsidRPr="00567F5F">
        <w:rPr>
          <w:rFonts w:ascii="Times New Roman" w:eastAsia="Times New Roman" w:hAnsi="Times New Roman" w:cs="Times New Roman"/>
          <w:sz w:val="24"/>
          <w:szCs w:val="24"/>
          <w:lang w:eastAsia="ru-RU"/>
        </w:rPr>
        <w:t xml:space="preserve">, </w:t>
      </w:r>
      <w:r w:rsidRPr="00567F5F">
        <w:rPr>
          <w:rFonts w:ascii="Times New Roman" w:eastAsia="Times New Roman" w:hAnsi="Times New Roman" w:cs="Times New Roman"/>
          <w:sz w:val="24"/>
          <w:szCs w:val="24"/>
          <w:lang w:eastAsia="ru-RU"/>
        </w:rPr>
        <w:t>МФЦ.</w:t>
      </w:r>
    </w:p>
    <w:p w:rsidR="006D53B4" w:rsidRPr="00567F5F"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80616" w:rsidRPr="00567F5F" w:rsidRDefault="00B80616" w:rsidP="00B80616">
      <w:pPr>
        <w:autoSpaceDE w:val="0"/>
        <w:autoSpaceDN w:val="0"/>
        <w:adjustRightInd w:val="0"/>
        <w:spacing w:after="0" w:line="240" w:lineRule="auto"/>
        <w:ind w:firstLine="709"/>
        <w:jc w:val="both"/>
        <w:rPr>
          <w:rFonts w:ascii="Times New Roman" w:hAnsi="Times New Roman" w:cs="Times New Roman"/>
        </w:rPr>
      </w:pPr>
      <w:r w:rsidRPr="00567F5F">
        <w:rPr>
          <w:rFonts w:ascii="Times New Roman" w:hAnsi="Times New Roman" w:cs="Times New Roman"/>
        </w:rPr>
        <w:t xml:space="preserve">2.2.1. </w:t>
      </w:r>
      <w:proofErr w:type="gramStart"/>
      <w:r w:rsidRPr="00567F5F">
        <w:rPr>
          <w:rFonts w:ascii="Times New Roman" w:hAnsi="Times New Roman" w:cs="Times New Roman"/>
        </w:rPr>
        <w:t xml:space="preserve">В целях предоставления Муниципальной услуги установление личности заявителя может </w:t>
      </w:r>
      <w:r w:rsidRPr="00CB1BEC">
        <w:rPr>
          <w:rFonts w:ascii="Times New Roman" w:hAnsi="Times New Roman" w:cs="Times New Roman"/>
        </w:rPr>
        <w:t>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w:t>
      </w:r>
      <w:r w:rsidRPr="00567F5F">
        <w:rPr>
          <w:rFonts w:ascii="Times New Roman" w:hAnsi="Times New Roman" w:cs="Times New Roman"/>
        </w:rPr>
        <w:t xml:space="preserve"> указанных в частях 10 и 11 статьи 7 Федерального закона от 27.07.2010</w:t>
      </w:r>
      <w:proofErr w:type="gramEnd"/>
      <w:r w:rsidRPr="00567F5F">
        <w:rPr>
          <w:rFonts w:ascii="Times New Roman" w:hAnsi="Times New Roman" w:cs="Times New Roman"/>
        </w:rPr>
        <w:t xml:space="preserve"> № 210-ФЗ «Об организации предоставления государственных и муниципальных услуг» (при наличии технической возможности)».</w:t>
      </w:r>
    </w:p>
    <w:p w:rsidR="00034B51" w:rsidRPr="00567F5F" w:rsidRDefault="00034B5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 xml:space="preserve">2.2.2. При предоставлении </w:t>
      </w:r>
      <w:r w:rsidR="00E036D7" w:rsidRPr="00567F5F">
        <w:rPr>
          <w:rFonts w:ascii="Times New Roman" w:eastAsia="Times New Roman" w:hAnsi="Times New Roman" w:cs="Times New Roman"/>
          <w:sz w:val="24"/>
          <w:szCs w:val="24"/>
          <w:lang w:eastAsia="ru-RU"/>
        </w:rPr>
        <w:t>М</w:t>
      </w:r>
      <w:r w:rsidRPr="00567F5F">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567F5F" w:rsidRDefault="00034B5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67F5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567F5F" w:rsidRDefault="00034B5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2) единой системы идентификац</w:t>
      </w:r>
      <w:proofErr w:type="gramStart"/>
      <w:r w:rsidRPr="00567F5F">
        <w:rPr>
          <w:rFonts w:ascii="Times New Roman" w:eastAsia="Times New Roman" w:hAnsi="Times New Roman" w:cs="Times New Roman"/>
          <w:sz w:val="24"/>
          <w:szCs w:val="24"/>
          <w:lang w:eastAsia="ru-RU"/>
        </w:rPr>
        <w:t>ии и ау</w:t>
      </w:r>
      <w:proofErr w:type="gramEnd"/>
      <w:r w:rsidRPr="00567F5F">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28FE" w:rsidRPr="00567F5F" w:rsidRDefault="005628FE" w:rsidP="00115E47">
      <w:pPr>
        <w:pStyle w:val="ConsPlusNormal"/>
        <w:ind w:firstLine="709"/>
        <w:jc w:val="both"/>
        <w:rPr>
          <w:rFonts w:ascii="Times New Roman" w:hAnsi="Times New Roman" w:cs="Times New Roman"/>
          <w:sz w:val="24"/>
          <w:szCs w:val="24"/>
        </w:rPr>
      </w:pPr>
      <w:r w:rsidRPr="00567F5F">
        <w:rPr>
          <w:rFonts w:ascii="Times New Roman" w:hAnsi="Times New Roman" w:cs="Times New Roman"/>
          <w:sz w:val="24"/>
          <w:szCs w:val="24"/>
        </w:rPr>
        <w:t>2.3. Промежуточным результатом предоставления Муниципальной услуги является:</w:t>
      </w:r>
    </w:p>
    <w:p w:rsidR="005628FE" w:rsidRPr="00567F5F" w:rsidRDefault="005628FE" w:rsidP="00115E47">
      <w:pPr>
        <w:pStyle w:val="ConsPlusNormal"/>
        <w:ind w:firstLine="709"/>
        <w:jc w:val="both"/>
        <w:rPr>
          <w:rFonts w:ascii="Times New Roman" w:hAnsi="Times New Roman" w:cs="Times New Roman"/>
          <w:sz w:val="24"/>
          <w:szCs w:val="24"/>
        </w:rPr>
      </w:pPr>
      <w:r w:rsidRPr="00567F5F">
        <w:rPr>
          <w:rFonts w:ascii="Times New Roman" w:hAnsi="Times New Roman" w:cs="Times New Roman"/>
          <w:sz w:val="24"/>
          <w:szCs w:val="24"/>
        </w:rPr>
        <w:t>- решение об утверждении схемы расположения земельного участка  в случае</w:t>
      </w:r>
      <w:r w:rsidRPr="00567F5F">
        <w:rPr>
          <w:rFonts w:ascii="Times New Roman" w:eastAsia="Times New Roman" w:hAnsi="Times New Roman" w:cs="Times New Roman"/>
          <w:sz w:val="24"/>
          <w:szCs w:val="24"/>
        </w:rPr>
        <w:t xml:space="preserve">, </w:t>
      </w:r>
      <w:r w:rsidRPr="00567F5F">
        <w:rPr>
          <w:rFonts w:ascii="Times New Roman" w:hAnsi="Times New Roman" w:cs="Times New Roman"/>
          <w:sz w:val="24"/>
          <w:szCs w:val="24"/>
        </w:rPr>
        <w:t xml:space="preserve"> если земельный участок предстоит </w:t>
      </w:r>
      <w:proofErr w:type="gramStart"/>
      <w:r w:rsidRPr="00567F5F">
        <w:rPr>
          <w:rFonts w:ascii="Times New Roman" w:hAnsi="Times New Roman" w:cs="Times New Roman"/>
          <w:sz w:val="24"/>
          <w:szCs w:val="24"/>
        </w:rPr>
        <w:t>образовать</w:t>
      </w:r>
      <w:proofErr w:type="gramEnd"/>
      <w:r w:rsidRPr="00567F5F">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A24CD3" w:rsidRPr="00567F5F" w:rsidRDefault="00A24CD3" w:rsidP="00115E47">
      <w:pPr>
        <w:spacing w:after="0" w:line="240" w:lineRule="auto"/>
        <w:ind w:firstLine="709"/>
        <w:jc w:val="both"/>
        <w:rPr>
          <w:rFonts w:ascii="Times New Roman" w:hAnsi="Times New Roman" w:cs="Times New Roman"/>
          <w:sz w:val="24"/>
          <w:szCs w:val="24"/>
        </w:rPr>
      </w:pPr>
      <w:r w:rsidRPr="00567F5F">
        <w:rPr>
          <w:rFonts w:ascii="Times New Roman" w:hAnsi="Times New Roman" w:cs="Times New Roman"/>
          <w:sz w:val="24"/>
          <w:szCs w:val="24"/>
        </w:rPr>
        <w:t xml:space="preserve">Результатом предоставления </w:t>
      </w:r>
      <w:r w:rsidR="00665393" w:rsidRPr="00567F5F">
        <w:rPr>
          <w:rFonts w:ascii="Times New Roman" w:hAnsi="Times New Roman" w:cs="Times New Roman"/>
          <w:sz w:val="24"/>
          <w:szCs w:val="24"/>
        </w:rPr>
        <w:t>М</w:t>
      </w:r>
      <w:r w:rsidRPr="00567F5F">
        <w:rPr>
          <w:rFonts w:ascii="Times New Roman" w:hAnsi="Times New Roman" w:cs="Times New Roman"/>
          <w:sz w:val="24"/>
          <w:szCs w:val="24"/>
        </w:rPr>
        <w:t>униципальной услуги является:</w:t>
      </w:r>
    </w:p>
    <w:p w:rsidR="007E766F" w:rsidRPr="00567F5F" w:rsidRDefault="007E766F" w:rsidP="00115E47">
      <w:pPr>
        <w:pStyle w:val="ConsPlusNormal"/>
        <w:ind w:firstLine="709"/>
        <w:jc w:val="both"/>
        <w:rPr>
          <w:rFonts w:ascii="Times New Roman" w:hAnsi="Times New Roman" w:cs="Times New Roman"/>
          <w:sz w:val="24"/>
          <w:szCs w:val="24"/>
        </w:rPr>
      </w:pPr>
      <w:r w:rsidRPr="00567F5F">
        <w:rPr>
          <w:rFonts w:ascii="Times New Roman" w:hAnsi="Times New Roman" w:cs="Times New Roman"/>
          <w:sz w:val="24"/>
          <w:szCs w:val="24"/>
        </w:rPr>
        <w:t>- решение об отказе в утверждении схемы расположения земельного участка в случае</w:t>
      </w:r>
      <w:r w:rsidRPr="00567F5F">
        <w:rPr>
          <w:rFonts w:ascii="Times New Roman" w:eastAsia="Times New Roman" w:hAnsi="Times New Roman" w:cs="Times New Roman"/>
          <w:sz w:val="24"/>
          <w:szCs w:val="24"/>
        </w:rPr>
        <w:t>,</w:t>
      </w:r>
      <w:r w:rsidRPr="00567F5F">
        <w:rPr>
          <w:rFonts w:ascii="Times New Roman" w:hAnsi="Times New Roman" w:cs="Times New Roman"/>
          <w:sz w:val="24"/>
          <w:szCs w:val="24"/>
        </w:rPr>
        <w:t xml:space="preserve"> если земельный участок предстоит образовать</w:t>
      </w:r>
      <w:r w:rsidR="002264C2" w:rsidRPr="00567F5F">
        <w:rPr>
          <w:rFonts w:ascii="Times New Roman" w:hAnsi="Times New Roman" w:cs="Times New Roman"/>
          <w:sz w:val="24"/>
          <w:szCs w:val="24"/>
        </w:rPr>
        <w:t>,</w:t>
      </w:r>
      <w:r w:rsidRPr="00567F5F">
        <w:rPr>
          <w:rFonts w:ascii="Times New Roman" w:hAnsi="Times New Roman" w:cs="Times New Roman"/>
          <w:sz w:val="24"/>
          <w:szCs w:val="24"/>
        </w:rPr>
        <w:t xml:space="preserve"> и не утвержден проект межевания территории, </w:t>
      </w:r>
      <w:r w:rsidR="00E34DA1" w:rsidRPr="00567F5F">
        <w:rPr>
          <w:rFonts w:ascii="Times New Roman" w:hAnsi="Times New Roman" w:cs="Times New Roman"/>
          <w:sz w:val="24"/>
          <w:szCs w:val="24"/>
        </w:rPr>
        <w:t xml:space="preserve">          </w:t>
      </w:r>
      <w:r w:rsidRPr="00567F5F">
        <w:rPr>
          <w:rFonts w:ascii="Times New Roman" w:hAnsi="Times New Roman" w:cs="Times New Roman"/>
          <w:sz w:val="24"/>
          <w:szCs w:val="24"/>
        </w:rPr>
        <w:t>в границах которой предусмотрено образование земельного участка</w:t>
      </w:r>
      <w:r w:rsidR="00E34DA1" w:rsidRPr="00567F5F">
        <w:rPr>
          <w:rFonts w:ascii="Times New Roman" w:hAnsi="Times New Roman" w:cs="Times New Roman"/>
          <w:sz w:val="24"/>
          <w:szCs w:val="24"/>
        </w:rPr>
        <w:t>, в форме письма Администрации</w:t>
      </w:r>
      <w:r w:rsidRPr="00567F5F">
        <w:rPr>
          <w:rFonts w:ascii="Times New Roman" w:hAnsi="Times New Roman" w:cs="Times New Roman"/>
          <w:sz w:val="24"/>
          <w:szCs w:val="24"/>
        </w:rPr>
        <w:t xml:space="preserve">; </w:t>
      </w:r>
    </w:p>
    <w:p w:rsidR="007E766F" w:rsidRPr="00567F5F" w:rsidRDefault="007E766F" w:rsidP="00115E47">
      <w:pPr>
        <w:pStyle w:val="ConsPlusNormal"/>
        <w:ind w:firstLine="709"/>
        <w:jc w:val="both"/>
        <w:rPr>
          <w:rFonts w:ascii="Times New Roman" w:hAnsi="Times New Roman" w:cs="Times New Roman"/>
          <w:sz w:val="24"/>
          <w:szCs w:val="24"/>
        </w:rPr>
      </w:pPr>
      <w:r w:rsidRPr="00567F5F">
        <w:rPr>
          <w:rFonts w:ascii="Times New Roman" w:hAnsi="Times New Roman" w:cs="Times New Roman"/>
          <w:sz w:val="24"/>
          <w:szCs w:val="24"/>
        </w:rPr>
        <w:t xml:space="preserve">- </w:t>
      </w:r>
      <w:r w:rsidR="00A746B8" w:rsidRPr="00567F5F">
        <w:rPr>
          <w:rFonts w:ascii="Times New Roman" w:hAnsi="Times New Roman" w:cs="Times New Roman"/>
          <w:sz w:val="24"/>
          <w:szCs w:val="24"/>
        </w:rPr>
        <w:t>р</w:t>
      </w:r>
      <w:r w:rsidRPr="00567F5F">
        <w:rPr>
          <w:rFonts w:ascii="Times New Roman" w:hAnsi="Times New Roman" w:cs="Times New Roman"/>
          <w:sz w:val="24"/>
          <w:szCs w:val="24"/>
        </w:rPr>
        <w:t>ешение о проведен</w:t>
      </w:r>
      <w:proofErr w:type="gramStart"/>
      <w:r w:rsidRPr="00567F5F">
        <w:rPr>
          <w:rFonts w:ascii="Times New Roman" w:hAnsi="Times New Roman" w:cs="Times New Roman"/>
          <w:sz w:val="24"/>
          <w:szCs w:val="24"/>
        </w:rPr>
        <w:t>ии ау</w:t>
      </w:r>
      <w:proofErr w:type="gramEnd"/>
      <w:r w:rsidRPr="00567F5F">
        <w:rPr>
          <w:rFonts w:ascii="Times New Roman" w:hAnsi="Times New Roman" w:cs="Times New Roman"/>
          <w:sz w:val="24"/>
          <w:szCs w:val="24"/>
        </w:rPr>
        <w:t>кциона</w:t>
      </w:r>
      <w:r w:rsidR="00D6674C" w:rsidRPr="00567F5F">
        <w:rPr>
          <w:rFonts w:ascii="Times New Roman" w:hAnsi="Times New Roman" w:cs="Times New Roman"/>
          <w:sz w:val="24"/>
          <w:szCs w:val="24"/>
        </w:rPr>
        <w:t xml:space="preserve"> </w:t>
      </w:r>
      <w:r w:rsidR="007B709D" w:rsidRPr="00567F5F">
        <w:rPr>
          <w:rFonts w:ascii="Times New Roman" w:hAnsi="Times New Roman" w:cs="Times New Roman"/>
          <w:sz w:val="24"/>
          <w:szCs w:val="24"/>
        </w:rPr>
        <w:t>в форме постановления Администрации о проведении аукциона.</w:t>
      </w:r>
      <w:r w:rsidR="00A746B8" w:rsidRPr="00567F5F">
        <w:rPr>
          <w:rFonts w:ascii="Times New Roman" w:hAnsi="Times New Roman" w:cs="Times New Roman"/>
          <w:sz w:val="24"/>
          <w:szCs w:val="24"/>
        </w:rPr>
        <w:t xml:space="preserve"> Пр</w:t>
      </w:r>
      <w:r w:rsidRPr="00567F5F">
        <w:rPr>
          <w:rFonts w:ascii="Times New Roman" w:hAnsi="Times New Roman" w:cs="Times New Roman"/>
          <w:sz w:val="24"/>
          <w:szCs w:val="24"/>
        </w:rPr>
        <w:t>оведение аукциона осуществляется в соответствии с требованиями Земельного кодекса Российской Федерации</w:t>
      </w:r>
      <w:r w:rsidR="00A746B8" w:rsidRPr="00567F5F">
        <w:rPr>
          <w:rFonts w:ascii="Times New Roman" w:hAnsi="Times New Roman" w:cs="Times New Roman"/>
          <w:sz w:val="24"/>
          <w:szCs w:val="24"/>
        </w:rPr>
        <w:t>;</w:t>
      </w:r>
      <w:r w:rsidRPr="00567F5F">
        <w:rPr>
          <w:rFonts w:ascii="Times New Roman" w:hAnsi="Times New Roman" w:cs="Times New Roman"/>
          <w:sz w:val="24"/>
          <w:szCs w:val="24"/>
        </w:rPr>
        <w:t xml:space="preserve"> </w:t>
      </w:r>
    </w:p>
    <w:p w:rsidR="007E766F" w:rsidRPr="00567F5F" w:rsidRDefault="007E766F" w:rsidP="00115E47">
      <w:pPr>
        <w:pStyle w:val="ConsPlusNormal"/>
        <w:ind w:firstLine="709"/>
        <w:jc w:val="both"/>
        <w:rPr>
          <w:rFonts w:ascii="Times New Roman" w:hAnsi="Times New Roman" w:cs="Times New Roman"/>
          <w:b/>
          <w:sz w:val="24"/>
          <w:szCs w:val="24"/>
        </w:rPr>
      </w:pPr>
      <w:r w:rsidRPr="00567F5F">
        <w:rPr>
          <w:rFonts w:ascii="Times New Roman" w:hAnsi="Times New Roman" w:cs="Times New Roman"/>
          <w:sz w:val="24"/>
          <w:szCs w:val="24"/>
        </w:rPr>
        <w:t xml:space="preserve">- </w:t>
      </w:r>
      <w:r w:rsidR="00A746B8" w:rsidRPr="00567F5F">
        <w:rPr>
          <w:rFonts w:ascii="Times New Roman" w:hAnsi="Times New Roman" w:cs="Times New Roman"/>
          <w:sz w:val="24"/>
          <w:szCs w:val="24"/>
        </w:rPr>
        <w:t>р</w:t>
      </w:r>
      <w:r w:rsidRPr="00567F5F">
        <w:rPr>
          <w:rFonts w:ascii="Times New Roman" w:hAnsi="Times New Roman" w:cs="Times New Roman"/>
          <w:sz w:val="24"/>
          <w:szCs w:val="24"/>
        </w:rPr>
        <w:t>ешение об отказе в проведен</w:t>
      </w:r>
      <w:proofErr w:type="gramStart"/>
      <w:r w:rsidRPr="00567F5F">
        <w:rPr>
          <w:rFonts w:ascii="Times New Roman" w:hAnsi="Times New Roman" w:cs="Times New Roman"/>
          <w:sz w:val="24"/>
          <w:szCs w:val="24"/>
        </w:rPr>
        <w:t>ии ау</w:t>
      </w:r>
      <w:proofErr w:type="gramEnd"/>
      <w:r w:rsidRPr="00567F5F">
        <w:rPr>
          <w:rFonts w:ascii="Times New Roman" w:hAnsi="Times New Roman" w:cs="Times New Roman"/>
          <w:sz w:val="24"/>
          <w:szCs w:val="24"/>
        </w:rPr>
        <w:t>кциона</w:t>
      </w:r>
      <w:r w:rsidR="002264C2" w:rsidRPr="00567F5F">
        <w:rPr>
          <w:rFonts w:ascii="Times New Roman" w:hAnsi="Times New Roman" w:cs="Times New Roman"/>
          <w:sz w:val="24"/>
          <w:szCs w:val="24"/>
        </w:rPr>
        <w:t xml:space="preserve"> </w:t>
      </w:r>
      <w:r w:rsidR="000C283F" w:rsidRPr="00567F5F">
        <w:rPr>
          <w:rFonts w:ascii="Times New Roman" w:hAnsi="Times New Roman" w:cs="Times New Roman"/>
          <w:sz w:val="24"/>
          <w:szCs w:val="24"/>
        </w:rPr>
        <w:t xml:space="preserve"> в форме письма Администрации.</w:t>
      </w:r>
    </w:p>
    <w:p w:rsidR="004D120B" w:rsidRPr="00567F5F" w:rsidRDefault="004D120B" w:rsidP="00115E47">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 xml:space="preserve">Результат предоставления </w:t>
      </w:r>
      <w:r w:rsidR="00E036D7" w:rsidRPr="00567F5F">
        <w:rPr>
          <w:rFonts w:ascii="Times New Roman" w:eastAsia="Times New Roman" w:hAnsi="Times New Roman" w:cs="Times New Roman"/>
          <w:sz w:val="24"/>
          <w:szCs w:val="24"/>
          <w:lang w:eastAsia="ru-RU"/>
        </w:rPr>
        <w:t>М</w:t>
      </w:r>
      <w:r w:rsidRPr="00567F5F">
        <w:rPr>
          <w:rFonts w:ascii="Times New Roman" w:eastAsia="Times New Roman" w:hAnsi="Times New Roman" w:cs="Times New Roman"/>
          <w:sz w:val="24"/>
          <w:szCs w:val="24"/>
          <w:lang w:eastAsia="ru-RU"/>
        </w:rPr>
        <w:t xml:space="preserve">униципальной услуги предоставляется </w:t>
      </w:r>
      <w:r w:rsidR="00E036D7" w:rsidRPr="00567F5F">
        <w:rPr>
          <w:rFonts w:ascii="Times New Roman" w:eastAsia="Times New Roman" w:hAnsi="Times New Roman" w:cs="Times New Roman"/>
          <w:sz w:val="24"/>
          <w:szCs w:val="24"/>
          <w:lang w:eastAsia="ru-RU"/>
        </w:rPr>
        <w:t xml:space="preserve">  </w:t>
      </w:r>
      <w:r w:rsidRPr="00567F5F">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567F5F" w:rsidRDefault="004D120B" w:rsidP="00115E47">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1) при личной явке:</w:t>
      </w:r>
    </w:p>
    <w:p w:rsidR="00BA5EB0" w:rsidRPr="00567F5F" w:rsidRDefault="0082396E" w:rsidP="00115E47">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 xml:space="preserve">- </w:t>
      </w:r>
      <w:r w:rsidR="00BA5EB0" w:rsidRPr="00567F5F">
        <w:rPr>
          <w:rFonts w:ascii="Times New Roman" w:eastAsia="Times New Roman" w:hAnsi="Times New Roman" w:cs="Times New Roman"/>
          <w:sz w:val="24"/>
          <w:szCs w:val="24"/>
          <w:lang w:eastAsia="ru-RU"/>
        </w:rPr>
        <w:t xml:space="preserve">в </w:t>
      </w:r>
      <w:r w:rsidR="00665393" w:rsidRPr="00567F5F">
        <w:rPr>
          <w:rFonts w:ascii="Times New Roman" w:eastAsia="Times New Roman" w:hAnsi="Times New Roman" w:cs="Times New Roman"/>
          <w:sz w:val="24"/>
          <w:szCs w:val="24"/>
          <w:lang w:eastAsia="ru-RU"/>
        </w:rPr>
        <w:t xml:space="preserve"> Администрации</w:t>
      </w:r>
      <w:r w:rsidR="00BA5EB0" w:rsidRPr="00567F5F">
        <w:rPr>
          <w:rFonts w:ascii="Times New Roman" w:eastAsia="Times New Roman" w:hAnsi="Times New Roman" w:cs="Times New Roman"/>
          <w:sz w:val="24"/>
          <w:szCs w:val="24"/>
          <w:lang w:eastAsia="ru-RU"/>
        </w:rPr>
        <w:t>;</w:t>
      </w:r>
    </w:p>
    <w:p w:rsidR="004D120B" w:rsidRPr="00567F5F" w:rsidRDefault="0082396E" w:rsidP="00115E47">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 xml:space="preserve">- </w:t>
      </w:r>
      <w:r w:rsidR="004D120B" w:rsidRPr="00567F5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67F5F" w:rsidRDefault="004D120B" w:rsidP="00115E47">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2) без личной явки:</w:t>
      </w:r>
    </w:p>
    <w:p w:rsidR="00694A18" w:rsidRPr="00567F5F" w:rsidRDefault="0082396E" w:rsidP="00195798">
      <w:pPr>
        <w:spacing w:after="0" w:line="240" w:lineRule="auto"/>
        <w:ind w:firstLine="709"/>
        <w:jc w:val="both"/>
        <w:rPr>
          <w:rFonts w:ascii="Times New Roman" w:eastAsia="Times New Roman" w:hAnsi="Times New Roman" w:cs="Times New Roman"/>
          <w:sz w:val="24"/>
          <w:szCs w:val="24"/>
          <w:lang w:eastAsia="ru-RU"/>
        </w:rPr>
      </w:pPr>
      <w:r w:rsidRPr="00567F5F">
        <w:rPr>
          <w:rFonts w:ascii="Times New Roman" w:eastAsia="Times New Roman" w:hAnsi="Times New Roman" w:cs="Times New Roman"/>
          <w:sz w:val="24"/>
          <w:szCs w:val="24"/>
          <w:lang w:eastAsia="ru-RU"/>
        </w:rPr>
        <w:t xml:space="preserve">- </w:t>
      </w:r>
      <w:r w:rsidR="004D120B" w:rsidRPr="00567F5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830D2F" w:rsidRPr="00567F5F"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7F5F">
        <w:rPr>
          <w:rFonts w:ascii="Times New Roman" w:hAnsi="Times New Roman" w:cs="Times New Roman"/>
          <w:sz w:val="24"/>
          <w:szCs w:val="24"/>
        </w:rPr>
        <w:t xml:space="preserve">2.4. Срок предоставления </w:t>
      </w:r>
      <w:r w:rsidR="00665393" w:rsidRPr="00567F5F">
        <w:rPr>
          <w:rFonts w:ascii="Times New Roman" w:hAnsi="Times New Roman" w:cs="Times New Roman"/>
          <w:sz w:val="24"/>
          <w:szCs w:val="24"/>
        </w:rPr>
        <w:t>М</w:t>
      </w:r>
      <w:r w:rsidRPr="00567F5F">
        <w:rPr>
          <w:rFonts w:ascii="Times New Roman" w:hAnsi="Times New Roman" w:cs="Times New Roman"/>
          <w:sz w:val="24"/>
          <w:szCs w:val="24"/>
        </w:rPr>
        <w:t xml:space="preserve">униципальной услуги </w:t>
      </w:r>
      <w:r w:rsidR="00830D2F" w:rsidRPr="00567F5F">
        <w:rPr>
          <w:rFonts w:ascii="Times New Roman" w:hAnsi="Times New Roman" w:cs="Times New Roman"/>
          <w:sz w:val="24"/>
          <w:szCs w:val="24"/>
        </w:rPr>
        <w:t xml:space="preserve">определяется в соответствии </w:t>
      </w:r>
      <w:r w:rsidR="00826983" w:rsidRPr="00567F5F">
        <w:rPr>
          <w:rFonts w:ascii="Times New Roman" w:hAnsi="Times New Roman" w:cs="Times New Roman"/>
          <w:sz w:val="24"/>
          <w:szCs w:val="24"/>
        </w:rPr>
        <w:t xml:space="preserve">                                                  </w:t>
      </w:r>
      <w:r w:rsidR="00830D2F" w:rsidRPr="00567F5F">
        <w:rPr>
          <w:rFonts w:ascii="Times New Roman" w:hAnsi="Times New Roman" w:cs="Times New Roman"/>
          <w:sz w:val="24"/>
          <w:szCs w:val="24"/>
        </w:rPr>
        <w:t>с Земельным кодексом Российской Федерации.</w:t>
      </w:r>
    </w:p>
    <w:p w:rsidR="00826983" w:rsidRPr="00567F5F" w:rsidRDefault="00826983"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7F5F">
        <w:rPr>
          <w:rFonts w:ascii="Times New Roman" w:hAnsi="Times New Roman" w:cs="Times New Roman"/>
          <w:b/>
          <w:sz w:val="24"/>
          <w:szCs w:val="24"/>
          <w:lang w:bidi="ru-RU"/>
        </w:rPr>
        <w:lastRenderedPageBreak/>
        <w:t xml:space="preserve">  </w:t>
      </w:r>
      <w:r w:rsidRPr="00567F5F">
        <w:rPr>
          <w:rFonts w:ascii="Times New Roman" w:hAnsi="Times New Roman" w:cs="Times New Roman"/>
          <w:sz w:val="24"/>
          <w:szCs w:val="24"/>
          <w:lang w:bidi="ru-RU"/>
        </w:rPr>
        <w:t xml:space="preserve">1) </w:t>
      </w:r>
      <w:r w:rsidRPr="00567F5F">
        <w:rPr>
          <w:rFonts w:ascii="Times New Roman" w:hAnsi="Times New Roman" w:cs="Times New Roman"/>
          <w:sz w:val="24"/>
          <w:szCs w:val="24"/>
        </w:rPr>
        <w:t>в случае подачи заявления об организац</w:t>
      </w:r>
      <w:proofErr w:type="gramStart"/>
      <w:r w:rsidRPr="00567F5F">
        <w:rPr>
          <w:rFonts w:ascii="Times New Roman" w:hAnsi="Times New Roman" w:cs="Times New Roman"/>
          <w:sz w:val="24"/>
          <w:szCs w:val="24"/>
        </w:rPr>
        <w:t>ии ау</w:t>
      </w:r>
      <w:proofErr w:type="gramEnd"/>
      <w:r w:rsidRPr="00567F5F">
        <w:rPr>
          <w:rFonts w:ascii="Times New Roman" w:hAnsi="Times New Roman" w:cs="Times New Roman"/>
          <w:sz w:val="24"/>
          <w:szCs w:val="24"/>
        </w:rPr>
        <w:t xml:space="preserve">кциона на право заключения договора аренды или купли-продажи земельного участка (согласно Приложению № </w:t>
      </w:r>
      <w:r w:rsidR="0082396E" w:rsidRPr="00567F5F">
        <w:rPr>
          <w:rFonts w:ascii="Times New Roman" w:hAnsi="Times New Roman" w:cs="Times New Roman"/>
          <w:sz w:val="24"/>
          <w:szCs w:val="24"/>
        </w:rPr>
        <w:t>1</w:t>
      </w:r>
      <w:r w:rsidRPr="00567F5F">
        <w:rPr>
          <w:rFonts w:ascii="Times New Roman" w:hAnsi="Times New Roman" w:cs="Times New Roman"/>
          <w:sz w:val="24"/>
          <w:szCs w:val="24"/>
        </w:rPr>
        <w:t xml:space="preserve"> к настоящему Административному регламенту) – не может быть менее 21 рабочего дня и не должен превышать 2 (двух) месяцев.</w:t>
      </w:r>
    </w:p>
    <w:p w:rsidR="00826983" w:rsidRPr="0082396E" w:rsidRDefault="00D711A0"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67F5F">
        <w:rPr>
          <w:rFonts w:ascii="Times New Roman" w:hAnsi="Times New Roman" w:cs="Times New Roman"/>
          <w:sz w:val="24"/>
          <w:szCs w:val="24"/>
        </w:rPr>
        <w:t>2) в случае подачи заявления об утверждении схемы расположения з</w:t>
      </w:r>
      <w:r w:rsidRPr="0082396E">
        <w:rPr>
          <w:rFonts w:ascii="Times New Roman" w:hAnsi="Times New Roman" w:cs="Times New Roman"/>
          <w:sz w:val="24"/>
          <w:szCs w:val="24"/>
        </w:rPr>
        <w:t xml:space="preserve">емельного участка (Приложение № </w:t>
      </w:r>
      <w:r w:rsidR="0082396E">
        <w:rPr>
          <w:rFonts w:ascii="Times New Roman" w:hAnsi="Times New Roman" w:cs="Times New Roman"/>
          <w:sz w:val="24"/>
          <w:szCs w:val="24"/>
        </w:rPr>
        <w:t>2</w:t>
      </w:r>
      <w:r w:rsidRPr="0082396E">
        <w:rPr>
          <w:rFonts w:ascii="Times New Roman" w:hAnsi="Times New Roman" w:cs="Times New Roman"/>
          <w:sz w:val="24"/>
          <w:szCs w:val="24"/>
        </w:rPr>
        <w:t xml:space="preserve"> к настоящему административному регламенту) срок принятия решения об утверждении схемы расположения земельного участка либо об отказе в утверждении схемы расположения земельного участка  </w:t>
      </w:r>
      <w:r w:rsidR="002264C2" w:rsidRPr="0082396E">
        <w:rPr>
          <w:rFonts w:ascii="Times New Roman" w:hAnsi="Times New Roman" w:cs="Times New Roman"/>
          <w:sz w:val="24"/>
          <w:szCs w:val="24"/>
        </w:rPr>
        <w:t>–</w:t>
      </w:r>
      <w:r w:rsidR="0007110B" w:rsidRPr="0082396E">
        <w:rPr>
          <w:rFonts w:ascii="Times New Roman" w:hAnsi="Times New Roman" w:cs="Times New Roman"/>
          <w:sz w:val="24"/>
          <w:szCs w:val="24"/>
        </w:rPr>
        <w:t xml:space="preserve"> </w:t>
      </w:r>
      <w:r w:rsidR="002264C2" w:rsidRPr="0082396E">
        <w:rPr>
          <w:rFonts w:ascii="Times New Roman" w:hAnsi="Times New Roman" w:cs="Times New Roman"/>
          <w:sz w:val="24"/>
          <w:szCs w:val="24"/>
        </w:rPr>
        <w:t>20 календарных дней</w:t>
      </w:r>
      <w:r w:rsidR="0007110B" w:rsidRPr="0082396E">
        <w:rPr>
          <w:rFonts w:ascii="Times New Roman" w:hAnsi="Times New Roman" w:cs="Times New Roman"/>
          <w:sz w:val="24"/>
          <w:szCs w:val="24"/>
        </w:rPr>
        <w:t xml:space="preserve">  </w:t>
      </w:r>
      <w:r w:rsidR="00826983" w:rsidRPr="0082396E">
        <w:rPr>
          <w:rFonts w:ascii="Times New Roman" w:hAnsi="Times New Roman" w:cs="Times New Roman"/>
          <w:sz w:val="24"/>
          <w:szCs w:val="24"/>
        </w:rPr>
        <w:t xml:space="preserve">(в период до 01.01.2024 указанный срок не должен превышать </w:t>
      </w:r>
      <w:r w:rsidR="00D1708C" w:rsidRPr="0082396E">
        <w:rPr>
          <w:rFonts w:ascii="Times New Roman" w:hAnsi="Times New Roman" w:cs="Times New Roman"/>
          <w:sz w:val="24"/>
          <w:szCs w:val="24"/>
        </w:rPr>
        <w:t>-</w:t>
      </w:r>
      <w:r w:rsidRPr="0082396E">
        <w:rPr>
          <w:rFonts w:ascii="Times New Roman" w:hAnsi="Times New Roman" w:cs="Times New Roman"/>
          <w:sz w:val="24"/>
          <w:szCs w:val="24"/>
        </w:rPr>
        <w:t xml:space="preserve"> </w:t>
      </w:r>
      <w:r w:rsidR="00826983" w:rsidRPr="0082396E">
        <w:rPr>
          <w:rFonts w:ascii="Times New Roman" w:hAnsi="Times New Roman" w:cs="Times New Roman"/>
          <w:sz w:val="24"/>
          <w:szCs w:val="24"/>
        </w:rPr>
        <w:t xml:space="preserve">14 календарных дней </w:t>
      </w:r>
      <w:r w:rsidR="00D1708C" w:rsidRPr="0082396E">
        <w:rPr>
          <w:rFonts w:ascii="Times New Roman" w:hAnsi="Times New Roman" w:cs="Times New Roman"/>
          <w:sz w:val="24"/>
          <w:szCs w:val="24"/>
        </w:rPr>
        <w:t xml:space="preserve">  </w:t>
      </w:r>
      <w:r w:rsidR="00826983" w:rsidRPr="0082396E">
        <w:rPr>
          <w:rFonts w:ascii="Times New Roman" w:hAnsi="Times New Roman" w:cs="Times New Roman"/>
          <w:sz w:val="24"/>
          <w:szCs w:val="24"/>
        </w:rPr>
        <w:t>(10 рабочих дней).</w:t>
      </w:r>
      <w:proofErr w:type="gramEnd"/>
    </w:p>
    <w:p w:rsidR="00826983" w:rsidRPr="0082396E" w:rsidRDefault="00D711A0"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96E">
        <w:rPr>
          <w:rFonts w:ascii="Times New Roman" w:hAnsi="Times New Roman" w:cs="Times New Roman"/>
          <w:sz w:val="24"/>
          <w:szCs w:val="24"/>
        </w:rPr>
        <w:t>3) с</w:t>
      </w:r>
      <w:r w:rsidR="00826983" w:rsidRPr="0082396E">
        <w:rPr>
          <w:rFonts w:ascii="Times New Roman" w:hAnsi="Times New Roman" w:cs="Times New Roman"/>
          <w:sz w:val="24"/>
          <w:szCs w:val="24"/>
        </w:rPr>
        <w:t xml:space="preserve">рок выдачи заявителю результатов предоставления </w:t>
      </w:r>
      <w:r w:rsidR="0007110B" w:rsidRPr="0082396E">
        <w:rPr>
          <w:rFonts w:ascii="Times New Roman" w:hAnsi="Times New Roman" w:cs="Times New Roman"/>
          <w:sz w:val="24"/>
          <w:szCs w:val="24"/>
        </w:rPr>
        <w:t>М</w:t>
      </w:r>
      <w:r w:rsidR="00826983" w:rsidRPr="0082396E">
        <w:rPr>
          <w:rFonts w:ascii="Times New Roman" w:hAnsi="Times New Roman" w:cs="Times New Roman"/>
          <w:sz w:val="24"/>
          <w:szCs w:val="24"/>
        </w:rPr>
        <w:t>униципальной услуги</w:t>
      </w:r>
      <w:r w:rsidR="0007110B" w:rsidRPr="0082396E">
        <w:rPr>
          <w:rFonts w:ascii="Times New Roman" w:hAnsi="Times New Roman" w:cs="Times New Roman"/>
          <w:sz w:val="24"/>
          <w:szCs w:val="24"/>
        </w:rPr>
        <w:t xml:space="preserve"> – </w:t>
      </w:r>
      <w:r w:rsidR="00786629" w:rsidRPr="0082396E">
        <w:rPr>
          <w:rFonts w:ascii="Times New Roman" w:hAnsi="Times New Roman" w:cs="Times New Roman"/>
          <w:sz w:val="24"/>
          <w:szCs w:val="24"/>
        </w:rPr>
        <w:t>1 день</w:t>
      </w:r>
      <w:r w:rsidR="00826983" w:rsidRPr="0082396E">
        <w:rPr>
          <w:rFonts w:ascii="Times New Roman" w:hAnsi="Times New Roman" w:cs="Times New Roman"/>
          <w:sz w:val="24"/>
          <w:szCs w:val="24"/>
        </w:rPr>
        <w:t xml:space="preserve"> </w:t>
      </w:r>
      <w:r w:rsidR="00786629" w:rsidRPr="0082396E">
        <w:rPr>
          <w:rFonts w:ascii="Times New Roman" w:hAnsi="Times New Roman" w:cs="Times New Roman"/>
          <w:sz w:val="24"/>
          <w:szCs w:val="24"/>
        </w:rPr>
        <w:t xml:space="preserve"> </w:t>
      </w:r>
      <w:proofErr w:type="gramStart"/>
      <w:r w:rsidR="00826983" w:rsidRPr="0082396E">
        <w:rPr>
          <w:rFonts w:ascii="Times New Roman" w:hAnsi="Times New Roman" w:cs="Times New Roman"/>
          <w:sz w:val="24"/>
          <w:szCs w:val="24"/>
        </w:rPr>
        <w:t>с даты</w:t>
      </w:r>
      <w:proofErr w:type="gramEnd"/>
      <w:r w:rsidR="00826983" w:rsidRPr="0082396E">
        <w:rPr>
          <w:rFonts w:ascii="Times New Roman" w:hAnsi="Times New Roman" w:cs="Times New Roman"/>
          <w:sz w:val="24"/>
          <w:szCs w:val="24"/>
        </w:rPr>
        <w:t xml:space="preserve"> его регистрации в Администрации.</w:t>
      </w:r>
    </w:p>
    <w:p w:rsidR="00E02FDB" w:rsidRPr="0082396E" w:rsidRDefault="00D711A0" w:rsidP="00115E47">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82396E">
        <w:rPr>
          <w:rFonts w:ascii="Times New Roman" w:hAnsi="Times New Roman" w:cs="Times New Roman"/>
          <w:sz w:val="24"/>
          <w:szCs w:val="24"/>
          <w:lang w:eastAsia="x-none"/>
        </w:rPr>
        <w:t xml:space="preserve">4) </w:t>
      </w:r>
      <w:r w:rsidR="00E02FDB" w:rsidRPr="0082396E">
        <w:rPr>
          <w:rFonts w:ascii="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Default="00034B51" w:rsidP="00115E4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2396E">
        <w:rPr>
          <w:rFonts w:ascii="Times New Roman" w:hAnsi="Times New Roman" w:cs="Times New Roman"/>
          <w:sz w:val="24"/>
          <w:szCs w:val="24"/>
        </w:rPr>
        <w:t xml:space="preserve">2.5. </w:t>
      </w:r>
      <w:r w:rsidR="00E02FDB" w:rsidRPr="0082396E">
        <w:rPr>
          <w:rFonts w:ascii="Times New Roman" w:hAnsi="Times New Roman" w:cs="Times New Roman"/>
          <w:sz w:val="24"/>
          <w:szCs w:val="24"/>
        </w:rPr>
        <w:t>Правовые основания для</w:t>
      </w:r>
      <w:r w:rsidRPr="0082396E">
        <w:rPr>
          <w:rFonts w:ascii="Times New Roman" w:hAnsi="Times New Roman" w:cs="Times New Roman"/>
          <w:sz w:val="24"/>
          <w:szCs w:val="24"/>
        </w:rPr>
        <w:t xml:space="preserve"> предоставлени</w:t>
      </w:r>
      <w:r w:rsidR="00E02FDB" w:rsidRPr="0082396E">
        <w:rPr>
          <w:rFonts w:ascii="Times New Roman" w:hAnsi="Times New Roman" w:cs="Times New Roman"/>
          <w:sz w:val="24"/>
          <w:szCs w:val="24"/>
        </w:rPr>
        <w:t>я</w:t>
      </w:r>
      <w:r w:rsidRPr="0082396E">
        <w:rPr>
          <w:rFonts w:ascii="Times New Roman" w:hAnsi="Times New Roman" w:cs="Times New Roman"/>
          <w:sz w:val="24"/>
          <w:szCs w:val="24"/>
        </w:rPr>
        <w:t xml:space="preserve"> </w:t>
      </w:r>
      <w:r w:rsidR="00E02FDB" w:rsidRPr="0082396E">
        <w:rPr>
          <w:rFonts w:ascii="Times New Roman" w:hAnsi="Times New Roman" w:cs="Times New Roman"/>
          <w:sz w:val="24"/>
          <w:szCs w:val="24"/>
        </w:rPr>
        <w:t>М</w:t>
      </w:r>
      <w:r w:rsidRPr="0082396E">
        <w:rPr>
          <w:rFonts w:ascii="Times New Roman" w:hAnsi="Times New Roman" w:cs="Times New Roman"/>
          <w:sz w:val="24"/>
          <w:szCs w:val="24"/>
        </w:rPr>
        <w:t>униципальной</w:t>
      </w:r>
      <w:r w:rsidRPr="001F3FB7">
        <w:rPr>
          <w:rFonts w:ascii="Times New Roman" w:hAnsi="Times New Roman" w:cs="Times New Roman"/>
          <w:sz w:val="24"/>
          <w:szCs w:val="24"/>
        </w:rPr>
        <w:t xml:space="preserve"> услуги:</w:t>
      </w:r>
    </w:p>
    <w:p w:rsidR="0083107B" w:rsidRPr="008B6186" w:rsidRDefault="0083107B" w:rsidP="00115E4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B6186">
        <w:rPr>
          <w:rFonts w:ascii="Times New Roman" w:hAnsi="Times New Roman" w:cs="Times New Roman"/>
          <w:sz w:val="24"/>
          <w:szCs w:val="24"/>
        </w:rPr>
        <w:t>- Конституция Российской Федерации;</w:t>
      </w:r>
    </w:p>
    <w:p w:rsidR="0083107B" w:rsidRPr="008B6186" w:rsidRDefault="0083107B" w:rsidP="00115E47">
      <w:pPr>
        <w:widowControl w:val="0"/>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6186">
        <w:rPr>
          <w:rFonts w:ascii="Times New Roman" w:hAnsi="Times New Roman" w:cs="Times New Roman"/>
          <w:sz w:val="24"/>
          <w:szCs w:val="24"/>
        </w:rPr>
        <w:t xml:space="preserve">-  </w:t>
      </w:r>
      <w:r w:rsidRPr="008B6186">
        <w:rPr>
          <w:rFonts w:ascii="Times New Roman" w:eastAsiaTheme="minorEastAsia" w:hAnsi="Times New Roman" w:cs="Times New Roman"/>
          <w:sz w:val="24"/>
          <w:szCs w:val="24"/>
          <w:lang w:eastAsia="ru-RU"/>
        </w:rPr>
        <w:t>Земельный кодекс Российской Федерации от 25.10.2001 № 136-ФЗ;</w:t>
      </w:r>
    </w:p>
    <w:p w:rsidR="0083107B" w:rsidRPr="008B6186" w:rsidRDefault="0083107B" w:rsidP="00115E4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618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83107B" w:rsidRPr="008B6186" w:rsidRDefault="0083107B" w:rsidP="00115E4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618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83107B" w:rsidRPr="008B6186" w:rsidRDefault="0083107B" w:rsidP="00115E4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6186">
        <w:rPr>
          <w:rFonts w:ascii="Times New Roman" w:eastAsia="Calibri" w:hAnsi="Times New Roman" w:cs="Times New Roman"/>
          <w:sz w:val="24"/>
          <w:szCs w:val="24"/>
          <w:lang w:eastAsia="ru-RU"/>
        </w:rPr>
        <w:t>Федеральный закон от 24.07.2007 № 221-ФЗ «О кадастровой деятельности»;</w:t>
      </w:r>
    </w:p>
    <w:p w:rsidR="0083107B" w:rsidRPr="008B6186" w:rsidRDefault="0083107B" w:rsidP="00115E4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186">
        <w:rPr>
          <w:rFonts w:ascii="Times New Roman" w:eastAsia="Calibri"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83107B" w:rsidRPr="008B6186" w:rsidRDefault="0014395B" w:rsidP="00115E47">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07B" w:rsidRPr="008B6186">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2264C2" w:rsidRPr="002264C2" w:rsidRDefault="008B6186"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264C2" w:rsidRPr="002264C2">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264C2" w:rsidRPr="002264C2" w:rsidRDefault="008B6186" w:rsidP="00115E47">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264C2" w:rsidRPr="002264C2">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2264C2" w:rsidRPr="002264C2">
        <w:rPr>
          <w:rFonts w:ascii="Times New Roman" w:hAnsi="Times New Roman" w:cs="Times New Roman"/>
          <w:sz w:val="24"/>
          <w:szCs w:val="24"/>
        </w:rPr>
        <w:t>ии и ау</w:t>
      </w:r>
      <w:proofErr w:type="gramEnd"/>
      <w:r w:rsidR="002264C2" w:rsidRPr="002264C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107B" w:rsidRPr="002264C2" w:rsidRDefault="009E0212"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07B" w:rsidRPr="002264C2">
        <w:rPr>
          <w:rFonts w:ascii="Times New Roman" w:hAnsi="Times New Roman" w:cs="Times New Roman"/>
          <w:sz w:val="24"/>
          <w:szCs w:val="24"/>
        </w:rPr>
        <w:t xml:space="preserve">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0083107B" w:rsidRPr="002264C2">
        <w:rPr>
          <w:rFonts w:ascii="Times New Roman" w:hAnsi="Times New Roman" w:cs="Times New Roman"/>
          <w:sz w:val="24"/>
          <w:szCs w:val="24"/>
        </w:rPr>
        <w:t>утратившими</w:t>
      </w:r>
      <w:proofErr w:type="gramEnd"/>
      <w:r w:rsidR="0083107B" w:rsidRPr="002264C2">
        <w:rPr>
          <w:rFonts w:ascii="Times New Roman" w:hAnsi="Times New Roman" w:cs="Times New Roman"/>
          <w:sz w:val="24"/>
          <w:szCs w:val="24"/>
        </w:rPr>
        <w:t xml:space="preserve"> силу некоторых актов Правительства Российской Федерации»;</w:t>
      </w:r>
    </w:p>
    <w:p w:rsidR="0083107B" w:rsidRPr="002264C2" w:rsidRDefault="009E0212" w:rsidP="00115E47">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0083107B" w:rsidRPr="002264C2">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83107B" w:rsidRPr="002264C2" w:rsidRDefault="0083107B" w:rsidP="00115E47">
      <w:pPr>
        <w:pStyle w:val="ConsPlusNormal"/>
        <w:ind w:firstLine="709"/>
        <w:jc w:val="both"/>
        <w:rPr>
          <w:rFonts w:ascii="Times New Roman" w:eastAsia="Times New Roman" w:hAnsi="Times New Roman" w:cs="Times New Roman"/>
          <w:sz w:val="24"/>
          <w:szCs w:val="24"/>
        </w:rPr>
      </w:pPr>
      <w:r w:rsidRPr="002264C2">
        <w:rPr>
          <w:rFonts w:ascii="Times New Roman" w:hAnsi="Times New Roman" w:cs="Times New Roman"/>
          <w:sz w:val="24"/>
          <w:szCs w:val="24"/>
        </w:rPr>
        <w:t>- </w:t>
      </w:r>
      <w:hyperlink r:id="rId10" w:history="1">
        <w:r w:rsidRPr="002264C2">
          <w:rPr>
            <w:rStyle w:val="a3"/>
            <w:rFonts w:ascii="Times New Roman" w:hAnsi="Times New Roman" w:cs="Times New Roman"/>
            <w:sz w:val="24"/>
            <w:szCs w:val="24"/>
            <w:u w:val="none"/>
          </w:rPr>
          <w:t>Приказ</w:t>
        </w:r>
      </w:hyperlink>
      <w:r w:rsidRPr="002264C2">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2264C2">
        <w:rPr>
          <w:rFonts w:ascii="Times New Roman" w:hAnsi="Times New Roman" w:cs="Times New Roman"/>
          <w:sz w:val="24"/>
          <w:szCs w:val="24"/>
        </w:rPr>
        <w:t>П</w:t>
      </w:r>
      <w:proofErr w:type="gramEnd"/>
      <w:r w:rsidRPr="002264C2">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w:t>
      </w:r>
      <w:r w:rsidRPr="002264C2">
        <w:rPr>
          <w:rFonts w:ascii="Times New Roman" w:hAnsi="Times New Roman" w:cs="Times New Roman"/>
          <w:sz w:val="24"/>
          <w:szCs w:val="24"/>
        </w:rPr>
        <w:lastRenderedPageBreak/>
        <w:t xml:space="preserve">предоставления сведений, содержащихся в Едином государственном </w:t>
      </w:r>
      <w:proofErr w:type="gramStart"/>
      <w:r w:rsidRPr="002264C2">
        <w:rPr>
          <w:rFonts w:ascii="Times New Roman" w:hAnsi="Times New Roman" w:cs="Times New Roman"/>
          <w:sz w:val="24"/>
          <w:szCs w:val="24"/>
        </w:rPr>
        <w:t>реестре</w:t>
      </w:r>
      <w:proofErr w:type="gramEnd"/>
      <w:r w:rsidRPr="002264C2">
        <w:rPr>
          <w:rFonts w:ascii="Times New Roman" w:hAnsi="Times New Roman" w:cs="Times New Roman"/>
          <w:sz w:val="24"/>
          <w:szCs w:val="24"/>
        </w:rPr>
        <w:t xml:space="preserve"> недвижимости»;</w:t>
      </w:r>
    </w:p>
    <w:p w:rsidR="00E02FDB" w:rsidRPr="002264C2" w:rsidRDefault="00520E04" w:rsidP="00115E47">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7" w:name="Par201"/>
      <w:bookmarkEnd w:id="7"/>
      <w:r w:rsidRPr="002264C2">
        <w:rPr>
          <w:rFonts w:ascii="Times New Roman" w:hAnsi="Times New Roman" w:cs="Times New Roman"/>
          <w:sz w:val="24"/>
          <w:szCs w:val="24"/>
        </w:rPr>
        <w:t>н</w:t>
      </w:r>
      <w:r w:rsidR="00E02FDB" w:rsidRPr="002264C2">
        <w:rPr>
          <w:rFonts w:ascii="Times New Roman" w:hAnsi="Times New Roman" w:cs="Times New Roman"/>
          <w:sz w:val="24"/>
          <w:szCs w:val="24"/>
        </w:rPr>
        <w:t>астоящий Административный регламент;</w:t>
      </w:r>
    </w:p>
    <w:p w:rsidR="00E02FDB" w:rsidRPr="002264C2" w:rsidRDefault="00E02FDB" w:rsidP="00115E47">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64C2">
        <w:rPr>
          <w:rFonts w:ascii="Times New Roman" w:hAnsi="Times New Roman" w:cs="Times New Roman"/>
          <w:sz w:val="24"/>
          <w:szCs w:val="24"/>
        </w:rPr>
        <w:t>иные нормативно-правовые акты МО Город Шлиссельбург.</w:t>
      </w:r>
    </w:p>
    <w:p w:rsidR="00665393" w:rsidRPr="00520E04" w:rsidRDefault="00E02FDB" w:rsidP="00115E4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2264C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2264C2">
        <w:rPr>
          <w:rFonts w:ascii="Times New Roman" w:hAnsi="Times New Roman" w:cs="Times New Roman"/>
          <w:sz w:val="24"/>
          <w:szCs w:val="24"/>
          <w:lang w:val="en-US"/>
        </w:rPr>
        <w:t>https</w:t>
      </w:r>
      <w:r w:rsidRPr="002264C2">
        <w:rPr>
          <w:rFonts w:ascii="Times New Roman" w:hAnsi="Times New Roman" w:cs="Times New Roman"/>
          <w:sz w:val="24"/>
          <w:szCs w:val="24"/>
        </w:rPr>
        <w:t>://</w:t>
      </w:r>
      <w:r w:rsidR="00665393" w:rsidRPr="002264C2">
        <w:rPr>
          <w:rFonts w:ascii="Times New Roman" w:hAnsi="Times New Roman" w:cs="Times New Roman"/>
          <w:sz w:val="24"/>
          <w:szCs w:val="24"/>
        </w:rPr>
        <w:t xml:space="preserve"> </w:t>
      </w:r>
      <w:proofErr w:type="spellStart"/>
      <w:r w:rsidR="00665393" w:rsidRPr="002264C2">
        <w:rPr>
          <w:rFonts w:ascii="Times New Roman" w:hAnsi="Times New Roman" w:cs="Times New Roman"/>
          <w:sz w:val="24"/>
          <w:szCs w:val="24"/>
          <w:lang w:val="en-US"/>
        </w:rPr>
        <w:t>admshlisselburg</w:t>
      </w:r>
      <w:proofErr w:type="spellEnd"/>
      <w:r w:rsidR="00665393" w:rsidRPr="002264C2">
        <w:rPr>
          <w:rFonts w:ascii="Times New Roman" w:hAnsi="Times New Roman" w:cs="Times New Roman"/>
          <w:sz w:val="24"/>
          <w:szCs w:val="24"/>
        </w:rPr>
        <w:t>.</w:t>
      </w:r>
      <w:proofErr w:type="spellStart"/>
      <w:r w:rsidR="00665393" w:rsidRPr="002264C2">
        <w:rPr>
          <w:rFonts w:ascii="Times New Roman" w:hAnsi="Times New Roman" w:cs="Times New Roman"/>
          <w:sz w:val="24"/>
          <w:szCs w:val="24"/>
          <w:lang w:val="en-US"/>
        </w:rPr>
        <w:t>ru</w:t>
      </w:r>
      <w:proofErr w:type="spellEnd"/>
      <w:r w:rsidR="00665393" w:rsidRPr="002264C2">
        <w:rPr>
          <w:rFonts w:ascii="Times New Roman" w:hAnsi="Times New Roman" w:cs="Times New Roman"/>
          <w:sz w:val="24"/>
          <w:szCs w:val="24"/>
        </w:rPr>
        <w:t>/.</w:t>
      </w:r>
    </w:p>
    <w:p w:rsidR="004D120B" w:rsidRPr="00887A66"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2.6. Исчерпывающий перечень документов, необходимых в соответствии </w:t>
      </w:r>
      <w:r w:rsidR="00465919" w:rsidRPr="001F3FB7">
        <w:rPr>
          <w:rFonts w:ascii="Times New Roman" w:hAnsi="Times New Roman" w:cs="Times New Roman"/>
          <w:sz w:val="24"/>
          <w:szCs w:val="24"/>
        </w:rPr>
        <w:t xml:space="preserve">                                             </w:t>
      </w:r>
      <w:r w:rsidRPr="001F3FB7">
        <w:rPr>
          <w:rFonts w:ascii="Times New Roman" w:hAnsi="Times New Roman" w:cs="Times New Roman"/>
          <w:sz w:val="24"/>
          <w:szCs w:val="24"/>
        </w:rPr>
        <w:t xml:space="preserve">с законодательными или иными нормативными правовыми актами для предоставления </w:t>
      </w:r>
      <w:r w:rsidR="00BF3824" w:rsidRPr="00887A66">
        <w:rPr>
          <w:rFonts w:ascii="Times New Roman" w:hAnsi="Times New Roman" w:cs="Times New Roman"/>
          <w:sz w:val="24"/>
          <w:szCs w:val="24"/>
        </w:rPr>
        <w:t>М</w:t>
      </w:r>
      <w:r w:rsidRPr="00887A66">
        <w:rPr>
          <w:rFonts w:ascii="Times New Roman" w:hAnsi="Times New Roman" w:cs="Times New Roman"/>
          <w:sz w:val="24"/>
          <w:szCs w:val="24"/>
        </w:rPr>
        <w:t>униципальной услуги, подлежащих представлению заявителем:</w:t>
      </w:r>
    </w:p>
    <w:p w:rsidR="00BF3824" w:rsidRPr="00887A66" w:rsidRDefault="004D120B"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7A66">
        <w:rPr>
          <w:rFonts w:ascii="Times New Roman" w:eastAsiaTheme="minorEastAsia" w:hAnsi="Times New Roman" w:cs="Times New Roman"/>
          <w:sz w:val="24"/>
          <w:szCs w:val="24"/>
          <w:lang w:eastAsia="ru-RU"/>
        </w:rPr>
        <w:t>1</w:t>
      </w:r>
      <w:r w:rsidR="00A64B28" w:rsidRPr="00887A66">
        <w:rPr>
          <w:rFonts w:ascii="Times New Roman" w:eastAsiaTheme="minorEastAsia" w:hAnsi="Times New Roman" w:cs="Times New Roman"/>
          <w:sz w:val="24"/>
          <w:szCs w:val="24"/>
          <w:lang w:eastAsia="ru-RU"/>
        </w:rPr>
        <w:t>)</w:t>
      </w:r>
      <w:r w:rsidRPr="00887A66">
        <w:rPr>
          <w:rFonts w:ascii="Times New Roman" w:eastAsiaTheme="minorEastAsia" w:hAnsi="Times New Roman" w:cs="Times New Roman"/>
          <w:sz w:val="24"/>
          <w:szCs w:val="24"/>
          <w:lang w:eastAsia="ru-RU"/>
        </w:rPr>
        <w:t xml:space="preserve"> </w:t>
      </w:r>
      <w:r w:rsidR="00BF3824" w:rsidRPr="00887A66">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по форме согласно Приложению № </w:t>
      </w:r>
      <w:r w:rsidR="00887A66" w:rsidRPr="00887A66">
        <w:rPr>
          <w:rFonts w:ascii="Times New Roman" w:eastAsia="Times New Roman" w:hAnsi="Times New Roman" w:cs="Times New Roman"/>
          <w:sz w:val="24"/>
          <w:szCs w:val="24"/>
          <w:lang w:eastAsia="ru-RU"/>
        </w:rPr>
        <w:t>2</w:t>
      </w:r>
      <w:r w:rsidR="00BF3824" w:rsidRPr="00887A66">
        <w:rPr>
          <w:rFonts w:ascii="Times New Roman" w:eastAsia="Times New Roman" w:hAnsi="Times New Roman" w:cs="Times New Roman"/>
          <w:sz w:val="24"/>
          <w:szCs w:val="24"/>
          <w:lang w:eastAsia="ru-RU"/>
        </w:rPr>
        <w:t xml:space="preserve"> (в случае если требуется утверждение схемы расположения земельного участка) либо согласно Приложению № </w:t>
      </w:r>
      <w:r w:rsidR="00887A66" w:rsidRPr="00887A66">
        <w:rPr>
          <w:rFonts w:ascii="Times New Roman" w:eastAsia="Times New Roman" w:hAnsi="Times New Roman" w:cs="Times New Roman"/>
          <w:sz w:val="24"/>
          <w:szCs w:val="24"/>
          <w:lang w:eastAsia="ru-RU"/>
        </w:rPr>
        <w:t>1</w:t>
      </w:r>
      <w:r w:rsidR="00BF3824" w:rsidRPr="00887A66">
        <w:rPr>
          <w:rFonts w:ascii="Times New Roman" w:eastAsia="Times New Roman" w:hAnsi="Times New Roman" w:cs="Times New Roman"/>
          <w:sz w:val="24"/>
          <w:szCs w:val="24"/>
          <w:lang w:eastAsia="ru-RU"/>
        </w:rPr>
        <w:t xml:space="preserve"> (в случае если утверждение схемы расположения земельного участка не требуется) к </w:t>
      </w:r>
      <w:r w:rsidR="00A01932" w:rsidRPr="00887A66">
        <w:rPr>
          <w:rFonts w:ascii="Times New Roman" w:eastAsia="Times New Roman" w:hAnsi="Times New Roman" w:cs="Times New Roman"/>
          <w:sz w:val="24"/>
          <w:szCs w:val="24"/>
          <w:lang w:eastAsia="ru-RU"/>
        </w:rPr>
        <w:t xml:space="preserve"> настоящему </w:t>
      </w:r>
      <w:r w:rsidR="00BF3824" w:rsidRPr="00887A66">
        <w:rPr>
          <w:rFonts w:ascii="Times New Roman" w:eastAsia="Times New Roman" w:hAnsi="Times New Roman" w:cs="Times New Roman"/>
          <w:sz w:val="24"/>
          <w:szCs w:val="24"/>
          <w:lang w:eastAsia="ru-RU"/>
        </w:rPr>
        <w:t>Административному регламенту:</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В случае направления заявления посредством ЕПГУ/ПГУ ЛО </w:t>
      </w:r>
      <w:r w:rsidRPr="00AD0222">
        <w:rPr>
          <w:rFonts w:ascii="Times New Roman" w:hAnsi="Times New Roman" w:cs="Times New Roman"/>
          <w:sz w:val="24"/>
          <w:szCs w:val="24"/>
          <w:lang w:bidi="ru-RU"/>
        </w:rPr>
        <w:t>(при технической реализации)</w:t>
      </w:r>
      <w:r w:rsidRPr="00AD0222">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D0222" w:rsidRPr="00AD0222" w:rsidRDefault="00887A66"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D0222" w:rsidRPr="00AD0222">
        <w:rPr>
          <w:rFonts w:ascii="Times New Roman" w:hAnsi="Times New Roman" w:cs="Times New Roman"/>
          <w:sz w:val="24"/>
          <w:szCs w:val="24"/>
        </w:rPr>
        <w:t xml:space="preserve">в форме электронного документа в личном кабинете на ЕПГУ/ПГУ ЛО; </w:t>
      </w:r>
    </w:p>
    <w:p w:rsidR="00AD0222" w:rsidRPr="00AD0222" w:rsidRDefault="00887A66"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D0222" w:rsidRPr="00AD0222">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AD0222" w:rsidRPr="00AD0222" w:rsidRDefault="00887A66"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D0222" w:rsidRPr="00AD0222">
        <w:rPr>
          <w:rFonts w:ascii="Times New Roman" w:hAnsi="Times New Roman" w:cs="Times New Roman"/>
          <w:sz w:val="24"/>
          <w:szCs w:val="24"/>
        </w:rPr>
        <w:t xml:space="preserve">на бумажном носителе в ОМСУ, многофункциональном центре.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2) </w:t>
      </w:r>
      <w:r>
        <w:rPr>
          <w:rFonts w:ascii="Times New Roman" w:hAnsi="Times New Roman" w:cs="Times New Roman"/>
          <w:sz w:val="24"/>
          <w:szCs w:val="24"/>
        </w:rPr>
        <w:t>д</w:t>
      </w:r>
      <w:r w:rsidRPr="00AD0222">
        <w:rPr>
          <w:rFonts w:ascii="Times New Roman" w:hAnsi="Times New Roman" w:cs="Times New Roman"/>
          <w:sz w:val="24"/>
          <w:szCs w:val="24"/>
        </w:rPr>
        <w:t xml:space="preserve">окумент, удостоверяющий личность заявителя, представителя.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0222">
        <w:rPr>
          <w:rFonts w:ascii="Times New Roman" w:hAnsi="Times New Roman" w:cs="Times New Roman"/>
          <w:sz w:val="24"/>
          <w:szCs w:val="24"/>
        </w:rPr>
        <w:t xml:space="preserve">В случае направления заявления посредством ЕПГУ/ПГУ ЛО </w:t>
      </w:r>
      <w:r w:rsidRPr="00AD0222">
        <w:rPr>
          <w:rFonts w:ascii="Times New Roman" w:hAnsi="Times New Roman" w:cs="Times New Roman"/>
          <w:sz w:val="24"/>
          <w:szCs w:val="24"/>
          <w:lang w:bidi="ru-RU"/>
        </w:rPr>
        <w:t>(при технической реализации)</w:t>
      </w:r>
      <w:r w:rsidRPr="00AD0222">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В случае</w:t>
      </w:r>
      <w:proofErr w:type="gramStart"/>
      <w:r w:rsidRPr="00AD0222">
        <w:rPr>
          <w:rFonts w:ascii="Times New Roman" w:hAnsi="Times New Roman" w:cs="Times New Roman"/>
          <w:sz w:val="24"/>
          <w:szCs w:val="24"/>
        </w:rPr>
        <w:t>,</w:t>
      </w:r>
      <w:proofErr w:type="gramEnd"/>
      <w:r w:rsidRPr="00AD0222">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3) </w:t>
      </w:r>
      <w:r>
        <w:rPr>
          <w:rFonts w:ascii="Times New Roman" w:hAnsi="Times New Roman" w:cs="Times New Roman"/>
          <w:sz w:val="24"/>
          <w:szCs w:val="24"/>
        </w:rPr>
        <w:t>с</w:t>
      </w:r>
      <w:r w:rsidRPr="00AD0222">
        <w:rPr>
          <w:rFonts w:ascii="Times New Roman" w:hAnsi="Times New Roman" w:cs="Times New Roman"/>
          <w:sz w:val="24"/>
          <w:szCs w:val="24"/>
        </w:rPr>
        <w:t xml:space="preserve">хема расположения земельного участка (в случае направления заявления об утверждении схемы расположения земельного участка).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4) </w:t>
      </w:r>
      <w:r>
        <w:rPr>
          <w:rFonts w:ascii="Times New Roman" w:hAnsi="Times New Roman" w:cs="Times New Roman"/>
          <w:sz w:val="24"/>
          <w:szCs w:val="24"/>
        </w:rPr>
        <w:t>с</w:t>
      </w:r>
      <w:r w:rsidRPr="00AD0222">
        <w:rPr>
          <w:rFonts w:ascii="Times New Roman" w:hAnsi="Times New Roman" w:cs="Times New Roman"/>
          <w:sz w:val="24"/>
          <w:szCs w:val="24"/>
        </w:rPr>
        <w:t xml:space="preserve">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В случае</w:t>
      </w:r>
      <w:proofErr w:type="gramStart"/>
      <w:r w:rsidRPr="00AD0222">
        <w:rPr>
          <w:rFonts w:ascii="Times New Roman" w:hAnsi="Times New Roman" w:cs="Times New Roman"/>
          <w:sz w:val="24"/>
          <w:szCs w:val="24"/>
        </w:rPr>
        <w:t>,</w:t>
      </w:r>
      <w:proofErr w:type="gramEnd"/>
      <w:r w:rsidRPr="00AD022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 xml:space="preserve">5) </w:t>
      </w:r>
      <w:r>
        <w:rPr>
          <w:rFonts w:ascii="Times New Roman" w:hAnsi="Times New Roman" w:cs="Times New Roman"/>
          <w:sz w:val="24"/>
          <w:szCs w:val="24"/>
        </w:rPr>
        <w:t>с</w:t>
      </w:r>
      <w:r w:rsidRPr="00AD0222">
        <w:rPr>
          <w:rFonts w:ascii="Times New Roman" w:hAnsi="Times New Roman" w:cs="Times New Roman"/>
          <w:sz w:val="24"/>
          <w:szCs w:val="24"/>
        </w:rPr>
        <w:t xml:space="preserve">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В случае</w:t>
      </w:r>
      <w:proofErr w:type="gramStart"/>
      <w:r w:rsidRPr="00AD0222">
        <w:rPr>
          <w:rFonts w:ascii="Times New Roman" w:hAnsi="Times New Roman" w:cs="Times New Roman"/>
          <w:sz w:val="24"/>
          <w:szCs w:val="24"/>
        </w:rPr>
        <w:t>,</w:t>
      </w:r>
      <w:proofErr w:type="gramEnd"/>
      <w:r w:rsidRPr="00AD0222">
        <w:rPr>
          <w:rFonts w:ascii="Times New Roman" w:hAnsi="Times New Roman" w:cs="Times New Roman"/>
          <w:sz w:val="24"/>
          <w:szCs w:val="24"/>
        </w:rPr>
        <w:t xml:space="preserve"> если права собственности на такой земельный участок обременены залогом, </w:t>
      </w:r>
      <w:r w:rsidRPr="00AD0222">
        <w:rPr>
          <w:rFonts w:ascii="Times New Roman" w:hAnsi="Times New Roman" w:cs="Times New Roman"/>
          <w:sz w:val="24"/>
          <w:szCs w:val="24"/>
        </w:rPr>
        <w:lastRenderedPageBreak/>
        <w:t>требуется представить согласие залогодержателей исходных земельных участков.</w:t>
      </w:r>
    </w:p>
    <w:p w:rsidR="00AD0222" w:rsidRPr="00AD0222" w:rsidRDefault="00AD0222"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0222">
        <w:rPr>
          <w:rFonts w:ascii="Times New Roman" w:hAnsi="Times New Roman" w:cs="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B62BD8" w:rsidRPr="00887A66" w:rsidRDefault="00B62BD8" w:rsidP="00115E47">
      <w:pPr>
        <w:spacing w:after="0" w:line="240" w:lineRule="auto"/>
        <w:ind w:firstLine="709"/>
        <w:jc w:val="both"/>
        <w:rPr>
          <w:rFonts w:ascii="Times New Roman" w:hAnsi="Times New Roman" w:cs="Times New Roman"/>
          <w:sz w:val="24"/>
          <w:szCs w:val="24"/>
        </w:rPr>
      </w:pPr>
      <w:r w:rsidRPr="00887A66">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887A66" w:rsidRDefault="00B62BD8" w:rsidP="00115E47">
      <w:pPr>
        <w:spacing w:after="0" w:line="240" w:lineRule="auto"/>
        <w:ind w:firstLine="709"/>
        <w:jc w:val="both"/>
        <w:rPr>
          <w:rFonts w:ascii="Times New Roman" w:hAnsi="Times New Roman" w:cs="Times New Roman"/>
          <w:sz w:val="24"/>
          <w:szCs w:val="24"/>
        </w:rPr>
      </w:pPr>
      <w:r w:rsidRPr="00887A66">
        <w:rPr>
          <w:rFonts w:ascii="Times New Roman" w:hAnsi="Times New Roman" w:cs="Times New Roman"/>
          <w:sz w:val="24"/>
          <w:szCs w:val="24"/>
        </w:rPr>
        <w:t>1) заявление с указанием обстоятельств, повлекших утрату (порчу) указанного документа</w:t>
      </w:r>
      <w:r w:rsidRPr="00887A66">
        <w:rPr>
          <w:rFonts w:ascii="Times New Roman" w:hAnsi="Times New Roman" w:cs="Times New Roman"/>
          <w:color w:val="000000"/>
          <w:sz w:val="24"/>
          <w:szCs w:val="24"/>
        </w:rPr>
        <w:t xml:space="preserve"> согласно </w:t>
      </w:r>
      <w:r w:rsidRPr="00887A66">
        <w:rPr>
          <w:rFonts w:ascii="Times New Roman" w:hAnsi="Times New Roman" w:cs="Times New Roman"/>
          <w:sz w:val="24"/>
          <w:szCs w:val="24"/>
        </w:rPr>
        <w:t xml:space="preserve">Приложению </w:t>
      </w:r>
      <w:r w:rsidR="00887A66">
        <w:rPr>
          <w:rFonts w:ascii="Times New Roman" w:hAnsi="Times New Roman" w:cs="Times New Roman"/>
          <w:sz w:val="24"/>
          <w:szCs w:val="24"/>
        </w:rPr>
        <w:t>№ 3</w:t>
      </w:r>
      <w:r w:rsidRPr="00887A66">
        <w:rPr>
          <w:rFonts w:ascii="Times New Roman" w:hAnsi="Times New Roman" w:cs="Times New Roman"/>
          <w:sz w:val="24"/>
          <w:szCs w:val="24"/>
        </w:rPr>
        <w:t xml:space="preserve"> к настоящему Административному регламенту;</w:t>
      </w:r>
    </w:p>
    <w:p w:rsidR="00B62BD8" w:rsidRPr="00887A66" w:rsidRDefault="00B62BD8" w:rsidP="00115E47">
      <w:pPr>
        <w:pStyle w:val="ng-scope"/>
        <w:shd w:val="clear" w:color="auto" w:fill="FFFFFF"/>
        <w:spacing w:before="0" w:beforeAutospacing="0" w:after="0" w:afterAutospacing="0"/>
        <w:ind w:firstLine="709"/>
        <w:jc w:val="both"/>
        <w:rPr>
          <w:color w:val="000000"/>
        </w:rPr>
      </w:pPr>
      <w:r w:rsidRPr="00887A66">
        <w:t>2)</w:t>
      </w:r>
      <w:r w:rsidRPr="00887A66">
        <w:rPr>
          <w:color w:val="000000"/>
        </w:rPr>
        <w:t xml:space="preserve"> копии </w:t>
      </w:r>
      <w:r w:rsidRPr="00887A66">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887A66" w:rsidRDefault="00B62BD8" w:rsidP="00115E47">
      <w:pPr>
        <w:pStyle w:val="ng-scope"/>
        <w:shd w:val="clear" w:color="auto" w:fill="FFFFFF"/>
        <w:spacing w:before="0" w:beforeAutospacing="0" w:after="0" w:afterAutospacing="0"/>
        <w:ind w:firstLine="709"/>
        <w:jc w:val="both"/>
        <w:rPr>
          <w:color w:val="000000"/>
        </w:rPr>
      </w:pPr>
      <w:r w:rsidRPr="00887A66">
        <w:rPr>
          <w:color w:val="000000"/>
        </w:rPr>
        <w:t>3) копии учредительных документов (при обращении юридического лица)</w:t>
      </w:r>
      <w:r w:rsidRPr="00887A66">
        <w:t xml:space="preserve">                                   (с предъявлением оригиналов документов);</w:t>
      </w:r>
    </w:p>
    <w:p w:rsidR="00B62BD8" w:rsidRPr="00887A66" w:rsidRDefault="00B62BD8" w:rsidP="00115E47">
      <w:pPr>
        <w:pStyle w:val="ng-scope"/>
        <w:shd w:val="clear" w:color="auto" w:fill="FFFFFF"/>
        <w:spacing w:before="0" w:beforeAutospacing="0" w:after="0" w:afterAutospacing="0"/>
        <w:ind w:firstLine="709"/>
        <w:jc w:val="both"/>
        <w:rPr>
          <w:color w:val="000000"/>
        </w:rPr>
      </w:pPr>
      <w:r w:rsidRPr="00887A66">
        <w:rPr>
          <w:color w:val="000000"/>
        </w:rPr>
        <w:t xml:space="preserve">4)  копию </w:t>
      </w:r>
      <w:r w:rsidRPr="00887A66">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r w:rsidR="00F270CC" w:rsidRPr="00887A66">
        <w:t>.</w:t>
      </w:r>
    </w:p>
    <w:p w:rsidR="004D120B" w:rsidRPr="001F3FB7"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157B1E"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1F3FB7" w:rsidRDefault="00157B1E" w:rsidP="00115E47">
      <w:pPr>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Администрация</w:t>
      </w:r>
      <w:r w:rsidR="004D120B" w:rsidRPr="001F3FB7">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1F3FB7">
        <w:rPr>
          <w:rFonts w:ascii="Times New Roman" w:hAnsi="Times New Roman" w:cs="Times New Roman"/>
          <w:sz w:val="24"/>
          <w:szCs w:val="24"/>
        </w:rPr>
        <w:t>М</w:t>
      </w:r>
      <w:r w:rsidR="00F348E8" w:rsidRPr="001F3FB7">
        <w:rPr>
          <w:rFonts w:ascii="Times New Roman" w:hAnsi="Times New Roman" w:cs="Times New Roman"/>
          <w:sz w:val="24"/>
          <w:szCs w:val="24"/>
        </w:rPr>
        <w:t>униципаль</w:t>
      </w:r>
      <w:r w:rsidR="004D120B" w:rsidRPr="001F3FB7">
        <w:rPr>
          <w:rFonts w:ascii="Times New Roman" w:hAnsi="Times New Roman" w:cs="Times New Roman"/>
          <w:sz w:val="24"/>
          <w:szCs w:val="24"/>
        </w:rPr>
        <w:t>ной услуги запрашивает следующие документы (сведения)</w:t>
      </w:r>
      <w:r w:rsidRPr="001F3FB7">
        <w:rPr>
          <w:rFonts w:ascii="Times New Roman" w:hAnsi="Times New Roman" w:cs="Times New Roman"/>
          <w:sz w:val="24"/>
          <w:szCs w:val="24"/>
        </w:rPr>
        <w:t xml:space="preserve"> на заявителя</w:t>
      </w:r>
      <w:r w:rsidR="004D120B" w:rsidRPr="001F3FB7">
        <w:rPr>
          <w:rFonts w:ascii="Times New Roman" w:hAnsi="Times New Roman" w:cs="Times New Roman"/>
          <w:sz w:val="24"/>
          <w:szCs w:val="24"/>
        </w:rPr>
        <w:t>:</w:t>
      </w:r>
    </w:p>
    <w:p w:rsidR="007A33A9" w:rsidRPr="006D524F" w:rsidRDefault="007A33A9"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24F">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6D524F" w:rsidRDefault="007A33A9"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24F">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6D524F" w:rsidRDefault="007A33A9"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24F">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6D524F" w:rsidRPr="006D524F" w:rsidRDefault="006D524F" w:rsidP="00115E47">
      <w:pPr>
        <w:pStyle w:val="ConsPlusNormal"/>
        <w:ind w:firstLine="709"/>
        <w:jc w:val="both"/>
        <w:rPr>
          <w:rFonts w:ascii="Times New Roman" w:hAnsi="Times New Roman" w:cs="Times New Roman"/>
          <w:sz w:val="24"/>
          <w:szCs w:val="24"/>
        </w:rPr>
      </w:pPr>
      <w:r w:rsidRPr="006D524F">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6D524F" w:rsidRPr="006D524F" w:rsidRDefault="006D524F" w:rsidP="00115E47">
      <w:pPr>
        <w:pStyle w:val="ConsPlusNormal"/>
        <w:ind w:firstLine="709"/>
        <w:jc w:val="both"/>
        <w:rPr>
          <w:rFonts w:ascii="Times New Roman" w:hAnsi="Times New Roman" w:cs="Times New Roman"/>
          <w:sz w:val="24"/>
          <w:szCs w:val="24"/>
        </w:rPr>
      </w:pPr>
      <w:r w:rsidRPr="006D524F">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D524F" w:rsidRPr="006D524F" w:rsidRDefault="006D524F" w:rsidP="00115E47">
      <w:pPr>
        <w:autoSpaceDE w:val="0"/>
        <w:autoSpaceDN w:val="0"/>
        <w:adjustRightInd w:val="0"/>
        <w:spacing w:after="0" w:line="240" w:lineRule="auto"/>
        <w:ind w:firstLine="709"/>
        <w:jc w:val="both"/>
        <w:rPr>
          <w:rFonts w:ascii="Times New Roman" w:hAnsi="Times New Roman" w:cs="Times New Roman"/>
          <w:sz w:val="24"/>
          <w:szCs w:val="24"/>
        </w:rPr>
      </w:pPr>
      <w:r w:rsidRPr="006D524F">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6D524F" w:rsidRPr="006D524F" w:rsidRDefault="006D524F" w:rsidP="00115E47">
      <w:pPr>
        <w:pStyle w:val="ConsPlusNormal"/>
        <w:ind w:firstLine="709"/>
        <w:jc w:val="both"/>
        <w:rPr>
          <w:rFonts w:ascii="Times New Roman" w:hAnsi="Times New Roman" w:cs="Times New Roman"/>
          <w:sz w:val="24"/>
          <w:szCs w:val="24"/>
        </w:rPr>
      </w:pPr>
      <w:r w:rsidRPr="006D524F">
        <w:rPr>
          <w:rFonts w:ascii="Times New Roman" w:hAnsi="Times New Roman" w:cs="Times New Roman"/>
          <w:spacing w:val="3"/>
          <w:sz w:val="24"/>
          <w:szCs w:val="24"/>
          <w:lang w:bidi="ru-RU"/>
        </w:rPr>
        <w:t>7</w:t>
      </w:r>
      <w:r w:rsidRPr="006D524F">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120B" w:rsidRPr="001F3FB7"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Заявитель вправе представить документы, указанные в пункте 2.7 настоящ</w:t>
      </w:r>
      <w:r w:rsidR="00157B1E" w:rsidRPr="001F3FB7">
        <w:rPr>
          <w:rFonts w:ascii="Times New Roman" w:hAnsi="Times New Roman" w:cs="Times New Roman"/>
          <w:sz w:val="24"/>
          <w:szCs w:val="24"/>
        </w:rPr>
        <w:t>его Административного регламента</w:t>
      </w:r>
      <w:r w:rsidRPr="001F3FB7">
        <w:rPr>
          <w:rFonts w:ascii="Times New Roman" w:hAnsi="Times New Roman" w:cs="Times New Roman"/>
          <w:sz w:val="24"/>
          <w:szCs w:val="24"/>
        </w:rPr>
        <w:t>, по собственной инициативе.</w:t>
      </w:r>
    </w:p>
    <w:p w:rsidR="006D53B4" w:rsidRPr="001F3FB7"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2.7.1. </w:t>
      </w:r>
      <w:r w:rsidR="00157B1E" w:rsidRPr="001F3FB7">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r w:rsidRPr="001F3FB7">
        <w:rPr>
          <w:rFonts w:ascii="Times New Roman" w:eastAsia="Times New Roman" w:hAnsi="Times New Roman" w:cs="Times New Roman"/>
          <w:sz w:val="24"/>
          <w:szCs w:val="24"/>
          <w:lang w:eastAsia="ru-RU"/>
        </w:rPr>
        <w:t>:</w:t>
      </w:r>
    </w:p>
    <w:p w:rsidR="006D53B4" w:rsidRPr="001708E0"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8E0">
        <w:rPr>
          <w:rFonts w:ascii="Times New Roman" w:eastAsia="Times New Roman" w:hAnsi="Times New Roman" w:cs="Times New Roman"/>
          <w:sz w:val="24"/>
          <w:szCs w:val="24"/>
          <w:lang w:eastAsia="ru-RU"/>
        </w:rPr>
        <w:t>1.</w:t>
      </w:r>
      <w:r w:rsidRPr="001708E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5393" w:rsidRPr="001708E0">
        <w:rPr>
          <w:rFonts w:ascii="Times New Roman" w:eastAsia="Times New Roman" w:hAnsi="Times New Roman" w:cs="Times New Roman"/>
          <w:sz w:val="24"/>
          <w:szCs w:val="24"/>
          <w:lang w:eastAsia="ru-RU"/>
        </w:rPr>
        <w:t>М</w:t>
      </w:r>
      <w:r w:rsidRPr="001708E0">
        <w:rPr>
          <w:rFonts w:ascii="Times New Roman" w:eastAsia="Times New Roman" w:hAnsi="Times New Roman" w:cs="Times New Roman"/>
          <w:sz w:val="24"/>
          <w:szCs w:val="24"/>
          <w:lang w:eastAsia="ru-RU"/>
        </w:rPr>
        <w:t xml:space="preserve">униципальной услуги; </w:t>
      </w:r>
    </w:p>
    <w:p w:rsidR="006D53B4" w:rsidRPr="001708E0"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8E0">
        <w:rPr>
          <w:rFonts w:ascii="Times New Roman" w:eastAsia="Times New Roman" w:hAnsi="Times New Roman" w:cs="Times New Roman"/>
          <w:sz w:val="24"/>
          <w:szCs w:val="24"/>
          <w:lang w:eastAsia="ru-RU"/>
        </w:rPr>
        <w:t>2.</w:t>
      </w:r>
      <w:r w:rsidRPr="001708E0">
        <w:rPr>
          <w:rFonts w:ascii="Times New Roman" w:eastAsia="Times New Roman" w:hAnsi="Times New Roman" w:cs="Times New Roman"/>
          <w:sz w:val="24"/>
          <w:szCs w:val="24"/>
          <w:lang w:eastAsia="ru-RU"/>
        </w:rPr>
        <w:tab/>
      </w:r>
      <w:proofErr w:type="gramStart"/>
      <w:r w:rsidRPr="001708E0">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1708E0">
        <w:rPr>
          <w:rFonts w:ascii="Times New Roman" w:eastAsia="Times New Roman" w:hAnsi="Times New Roman" w:cs="Times New Roman"/>
          <w:sz w:val="24"/>
          <w:szCs w:val="24"/>
          <w:lang w:eastAsia="ru-RU"/>
        </w:rPr>
        <w:lastRenderedPageBreak/>
        <w:t xml:space="preserve">или органам местного самоуправления организаций, участвующих в предоставлении </w:t>
      </w:r>
      <w:r w:rsidR="00665393" w:rsidRPr="001708E0">
        <w:rPr>
          <w:rFonts w:ascii="Times New Roman" w:eastAsia="Times New Roman" w:hAnsi="Times New Roman" w:cs="Times New Roman"/>
          <w:sz w:val="24"/>
          <w:szCs w:val="24"/>
          <w:lang w:eastAsia="ru-RU"/>
        </w:rPr>
        <w:t>М</w:t>
      </w:r>
      <w:r w:rsidRPr="001708E0">
        <w:rPr>
          <w:rFonts w:ascii="Times New Roman" w:eastAsia="Times New Roman" w:hAnsi="Times New Roman" w:cs="Times New Roman"/>
          <w:sz w:val="24"/>
          <w:szCs w:val="24"/>
          <w:lang w:eastAsia="ru-RU"/>
        </w:rPr>
        <w:t>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708E0">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w:t>
      </w:r>
      <w:r w:rsidR="00665393" w:rsidRPr="001708E0">
        <w:rPr>
          <w:rFonts w:ascii="Times New Roman" w:eastAsia="Times New Roman" w:hAnsi="Times New Roman" w:cs="Times New Roman"/>
          <w:sz w:val="24"/>
          <w:szCs w:val="24"/>
          <w:lang w:eastAsia="ru-RU"/>
        </w:rPr>
        <w:t>; з</w:t>
      </w:r>
      <w:r w:rsidRPr="001708E0">
        <w:rPr>
          <w:rFonts w:ascii="Times New Roman" w:eastAsia="Times New Roman" w:hAnsi="Times New Roman" w:cs="Times New Roman"/>
          <w:sz w:val="24"/>
          <w:szCs w:val="24"/>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F3FB7" w:rsidRDefault="006D53B4"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08E0">
        <w:rPr>
          <w:rFonts w:ascii="Times New Roman" w:eastAsia="Times New Roman" w:hAnsi="Times New Roman" w:cs="Times New Roman"/>
          <w:sz w:val="24"/>
          <w:szCs w:val="24"/>
          <w:lang w:eastAsia="ru-RU"/>
        </w:rPr>
        <w:t>3.</w:t>
      </w:r>
      <w:r w:rsidRPr="001708E0">
        <w:rPr>
          <w:rFonts w:ascii="Times New Roman" w:eastAsia="Times New Roman" w:hAnsi="Times New Roman" w:cs="Times New Roman"/>
          <w:sz w:val="24"/>
          <w:szCs w:val="24"/>
          <w:lang w:eastAsia="ru-RU"/>
        </w:rPr>
        <w:tab/>
      </w:r>
      <w:proofErr w:type="gramStart"/>
      <w:r w:rsidRPr="001708E0">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w:t>
      </w:r>
      <w:r w:rsidR="00BA7E6E" w:rsidRPr="001708E0">
        <w:rPr>
          <w:rFonts w:ascii="Times New Roman" w:eastAsia="Times New Roman" w:hAnsi="Times New Roman" w:cs="Times New Roman"/>
          <w:sz w:val="24"/>
          <w:szCs w:val="24"/>
          <w:lang w:eastAsia="ru-RU"/>
        </w:rPr>
        <w:t>М</w:t>
      </w:r>
      <w:r w:rsidRPr="001708E0">
        <w:rPr>
          <w:rFonts w:ascii="Times New Roman" w:eastAsia="Times New Roman" w:hAnsi="Times New Roman" w:cs="Times New Roman"/>
          <w:sz w:val="24"/>
          <w:szCs w:val="24"/>
          <w:lang w:eastAsia="ru-RU"/>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708E0" w:rsidRDefault="006D53B4"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либо в предоставлении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r w:rsidRPr="001F3FB7">
        <w:rPr>
          <w:rFonts w:ascii="Times New Roman" w:eastAsiaTheme="minorEastAsia" w:hAnsi="Times New Roman" w:cs="Times New Roman"/>
          <w:sz w:val="24"/>
          <w:szCs w:val="24"/>
          <w:lang w:eastAsia="ru-RU"/>
        </w:rPr>
        <w:t xml:space="preserve">за исключением </w:t>
      </w:r>
      <w:r w:rsidR="001708E0">
        <w:rPr>
          <w:rFonts w:ascii="Times New Roman" w:eastAsiaTheme="minorEastAsia" w:hAnsi="Times New Roman" w:cs="Times New Roman"/>
          <w:sz w:val="24"/>
          <w:szCs w:val="24"/>
          <w:lang w:eastAsia="ru-RU"/>
        </w:rPr>
        <w:t xml:space="preserve">следующих </w:t>
      </w:r>
      <w:r w:rsidRPr="001F3FB7">
        <w:rPr>
          <w:rFonts w:ascii="Times New Roman" w:eastAsiaTheme="minorEastAsia" w:hAnsi="Times New Roman" w:cs="Times New Roman"/>
          <w:sz w:val="24"/>
          <w:szCs w:val="24"/>
          <w:lang w:eastAsia="ru-RU"/>
        </w:rPr>
        <w:t>случаев</w:t>
      </w:r>
      <w:r w:rsidR="001708E0">
        <w:rPr>
          <w:rFonts w:ascii="Times New Roman" w:eastAsiaTheme="minorEastAsia" w:hAnsi="Times New Roman" w:cs="Times New Roman"/>
          <w:sz w:val="24"/>
          <w:szCs w:val="24"/>
          <w:lang w:eastAsia="ru-RU"/>
        </w:rPr>
        <w:t>:</w:t>
      </w:r>
    </w:p>
    <w:p w:rsidR="001708E0" w:rsidRPr="001708E0" w:rsidRDefault="001708E0" w:rsidP="00115E47">
      <w:pPr>
        <w:pStyle w:val="ConsPlusNormal"/>
        <w:ind w:firstLine="709"/>
        <w:jc w:val="both"/>
        <w:rPr>
          <w:rFonts w:ascii="Times New Roman" w:hAnsi="Times New Roman" w:cs="Times New Roman"/>
          <w:sz w:val="24"/>
          <w:szCs w:val="24"/>
        </w:rPr>
      </w:pPr>
      <w:r w:rsidRPr="001708E0">
        <w:rPr>
          <w:rFonts w:ascii="Times New Roman" w:hAnsi="Times New Roman" w:cs="Times New Roman"/>
          <w:sz w:val="24"/>
          <w:szCs w:val="24"/>
        </w:rPr>
        <w:t xml:space="preserve">- изменение требований нормативных правовых актов, касающихся предоставления </w:t>
      </w:r>
      <w:r>
        <w:rPr>
          <w:rFonts w:ascii="Times New Roman" w:hAnsi="Times New Roman" w:cs="Times New Roman"/>
          <w:sz w:val="24"/>
          <w:szCs w:val="24"/>
        </w:rPr>
        <w:t>М</w:t>
      </w:r>
      <w:r w:rsidRPr="001708E0">
        <w:rPr>
          <w:rFonts w:ascii="Times New Roman" w:hAnsi="Times New Roman" w:cs="Times New Roman"/>
          <w:sz w:val="24"/>
          <w:szCs w:val="24"/>
        </w:rPr>
        <w:t xml:space="preserve">униципальной услуги, после первоначальной подачи заявления о предоставлении </w:t>
      </w:r>
      <w:r>
        <w:rPr>
          <w:rFonts w:ascii="Times New Roman" w:hAnsi="Times New Roman" w:cs="Times New Roman"/>
          <w:sz w:val="24"/>
          <w:szCs w:val="24"/>
        </w:rPr>
        <w:t>М</w:t>
      </w:r>
      <w:r w:rsidRPr="001708E0">
        <w:rPr>
          <w:rFonts w:ascii="Times New Roman" w:hAnsi="Times New Roman" w:cs="Times New Roman"/>
          <w:sz w:val="24"/>
          <w:szCs w:val="24"/>
        </w:rPr>
        <w:t>униципальной услуги;</w:t>
      </w:r>
    </w:p>
    <w:p w:rsidR="001708E0" w:rsidRPr="001708E0" w:rsidRDefault="001708E0" w:rsidP="00115E47">
      <w:pPr>
        <w:pStyle w:val="ConsPlusNormal"/>
        <w:ind w:firstLine="709"/>
        <w:jc w:val="both"/>
        <w:rPr>
          <w:rFonts w:ascii="Times New Roman" w:hAnsi="Times New Roman" w:cs="Times New Roman"/>
          <w:sz w:val="24"/>
          <w:szCs w:val="24"/>
        </w:rPr>
      </w:pPr>
      <w:r w:rsidRPr="001708E0">
        <w:rPr>
          <w:rFonts w:ascii="Times New Roman" w:hAnsi="Times New Roman" w:cs="Times New Roman"/>
          <w:sz w:val="24"/>
          <w:szCs w:val="24"/>
        </w:rPr>
        <w:t xml:space="preserve">- наличие ошибок в заявлении о предоставлении </w:t>
      </w:r>
      <w:r>
        <w:rPr>
          <w:rFonts w:ascii="Times New Roman" w:hAnsi="Times New Roman" w:cs="Times New Roman"/>
          <w:sz w:val="24"/>
          <w:szCs w:val="24"/>
        </w:rPr>
        <w:t>М</w:t>
      </w:r>
      <w:r w:rsidRPr="001708E0">
        <w:rPr>
          <w:rFonts w:ascii="Times New Roman" w:hAnsi="Times New Roman" w:cs="Times New Roman"/>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4"/>
          <w:szCs w:val="24"/>
        </w:rPr>
        <w:t>М</w:t>
      </w:r>
      <w:r w:rsidRPr="001708E0">
        <w:rPr>
          <w:rFonts w:ascii="Times New Roman" w:hAnsi="Times New Roman" w:cs="Times New Roman"/>
          <w:sz w:val="24"/>
          <w:szCs w:val="24"/>
        </w:rPr>
        <w:t xml:space="preserve">униципальной услуги, либо в предоставлении </w:t>
      </w:r>
      <w:r>
        <w:rPr>
          <w:rFonts w:ascii="Times New Roman" w:hAnsi="Times New Roman" w:cs="Times New Roman"/>
          <w:sz w:val="24"/>
          <w:szCs w:val="24"/>
        </w:rPr>
        <w:t>М</w:t>
      </w:r>
      <w:r w:rsidRPr="001708E0">
        <w:rPr>
          <w:rFonts w:ascii="Times New Roman" w:hAnsi="Times New Roman" w:cs="Times New Roman"/>
          <w:sz w:val="24"/>
          <w:szCs w:val="24"/>
        </w:rPr>
        <w:t>униципальной услуги и не включенных в представленный ранее комплект документов;</w:t>
      </w:r>
    </w:p>
    <w:p w:rsidR="001708E0" w:rsidRPr="001708E0" w:rsidRDefault="001708E0" w:rsidP="00115E47">
      <w:pPr>
        <w:pStyle w:val="ConsPlusNormal"/>
        <w:ind w:firstLine="709"/>
        <w:jc w:val="both"/>
        <w:rPr>
          <w:rFonts w:ascii="Times New Roman" w:hAnsi="Times New Roman" w:cs="Times New Roman"/>
          <w:sz w:val="24"/>
          <w:szCs w:val="24"/>
        </w:rPr>
      </w:pPr>
      <w:r w:rsidRPr="001708E0">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4"/>
          <w:szCs w:val="24"/>
        </w:rPr>
        <w:t>М</w:t>
      </w:r>
      <w:r w:rsidRPr="001708E0">
        <w:rPr>
          <w:rFonts w:ascii="Times New Roman" w:hAnsi="Times New Roman" w:cs="Times New Roman"/>
          <w:sz w:val="24"/>
          <w:szCs w:val="24"/>
        </w:rPr>
        <w:t xml:space="preserve">униципальной услуги, либо в предоставлении </w:t>
      </w:r>
      <w:r>
        <w:rPr>
          <w:rFonts w:ascii="Times New Roman" w:hAnsi="Times New Roman" w:cs="Times New Roman"/>
          <w:sz w:val="24"/>
          <w:szCs w:val="24"/>
        </w:rPr>
        <w:t>М</w:t>
      </w:r>
      <w:r w:rsidRPr="001708E0">
        <w:rPr>
          <w:rFonts w:ascii="Times New Roman" w:hAnsi="Times New Roman" w:cs="Times New Roman"/>
          <w:sz w:val="24"/>
          <w:szCs w:val="24"/>
        </w:rPr>
        <w:t>униципальной услуги;</w:t>
      </w:r>
    </w:p>
    <w:p w:rsidR="001708E0" w:rsidRPr="001708E0" w:rsidRDefault="001708E0" w:rsidP="00115E47">
      <w:pPr>
        <w:pStyle w:val="ConsPlusNormal"/>
        <w:ind w:firstLine="709"/>
        <w:jc w:val="both"/>
        <w:rPr>
          <w:rFonts w:ascii="Times New Roman" w:hAnsi="Times New Roman" w:cs="Times New Roman"/>
          <w:sz w:val="24"/>
          <w:szCs w:val="24"/>
        </w:rPr>
      </w:pPr>
      <w:proofErr w:type="gramStart"/>
      <w:r w:rsidRPr="001708E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4"/>
          <w:szCs w:val="24"/>
        </w:rPr>
        <w:t>М</w:t>
      </w:r>
      <w:r w:rsidRPr="001708E0">
        <w:rPr>
          <w:rFonts w:ascii="Times New Roman" w:hAnsi="Times New Roman" w:cs="Times New Roman"/>
          <w:sz w:val="24"/>
          <w:szCs w:val="24"/>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1708E0">
        <w:rPr>
          <w:rFonts w:ascii="Times New Roman" w:hAnsi="Times New Roman" w:cs="Times New Roman"/>
          <w:sz w:val="24"/>
          <w:szCs w:val="24"/>
        </w:rPr>
        <w:br/>
        <w:t xml:space="preserve">при первоначальном отказе в приеме документов, необходимых </w:t>
      </w:r>
      <w:r w:rsidRPr="001708E0">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w:t>
      </w:r>
      <w:r w:rsidRPr="001708E0">
        <w:rPr>
          <w:rFonts w:ascii="Times New Roman" w:hAnsi="Times New Roman" w:cs="Times New Roman"/>
          <w:sz w:val="24"/>
          <w:szCs w:val="24"/>
        </w:rPr>
        <w:t xml:space="preserve">униципальной услуги, либо в предоставлении </w:t>
      </w:r>
      <w:r>
        <w:rPr>
          <w:rFonts w:ascii="Times New Roman" w:hAnsi="Times New Roman" w:cs="Times New Roman"/>
          <w:sz w:val="24"/>
          <w:szCs w:val="24"/>
        </w:rPr>
        <w:t>М</w:t>
      </w:r>
      <w:r w:rsidRPr="001708E0">
        <w:rPr>
          <w:rFonts w:ascii="Times New Roman" w:hAnsi="Times New Roman" w:cs="Times New Roman"/>
          <w:sz w:val="24"/>
          <w:szCs w:val="24"/>
        </w:rPr>
        <w:t>униципальной услуги, о чем в письменном виде за подписью руководителя</w:t>
      </w:r>
      <w:proofErr w:type="gramEnd"/>
      <w:r w:rsidRPr="001708E0">
        <w:rPr>
          <w:rFonts w:ascii="Times New Roman" w:hAnsi="Times New Roman" w:cs="Times New Roman"/>
          <w:sz w:val="24"/>
          <w:szCs w:val="24"/>
        </w:rPr>
        <w:t xml:space="preserve"> органа, предоставляющего </w:t>
      </w:r>
      <w:r>
        <w:rPr>
          <w:rFonts w:ascii="Times New Roman" w:hAnsi="Times New Roman" w:cs="Times New Roman"/>
          <w:sz w:val="24"/>
          <w:szCs w:val="24"/>
        </w:rPr>
        <w:t>М</w:t>
      </w:r>
      <w:r w:rsidRPr="001708E0">
        <w:rPr>
          <w:rFonts w:ascii="Times New Roman" w:hAnsi="Times New Roman" w:cs="Times New Roman"/>
          <w:sz w:val="24"/>
          <w:szCs w:val="24"/>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4"/>
          <w:szCs w:val="24"/>
        </w:rPr>
        <w:t>М</w:t>
      </w:r>
      <w:r w:rsidRPr="001708E0">
        <w:rPr>
          <w:rFonts w:ascii="Times New Roman" w:hAnsi="Times New Roman" w:cs="Times New Roman"/>
          <w:sz w:val="24"/>
          <w:szCs w:val="24"/>
        </w:rPr>
        <w:t>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6845" w:rsidRPr="001F3FB7" w:rsidRDefault="00496845" w:rsidP="00115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 </w:t>
      </w:r>
      <w:proofErr w:type="gramStart"/>
      <w:r w:rsidRPr="001F3FB7">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A3F00">
        <w:rPr>
          <w:rFonts w:ascii="Times New Roman" w:eastAsia="Times New Roman" w:hAnsi="Times New Roman" w:cs="Times New Roman"/>
          <w:sz w:val="24"/>
          <w:szCs w:val="24"/>
          <w:lang w:eastAsia="ru-RU"/>
        </w:rPr>
        <w:t>№</w:t>
      </w:r>
      <w:r w:rsidRPr="001F3FB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F3FB7" w:rsidRDefault="00034B5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00920849"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r w:rsidR="00920849" w:rsidRPr="001F3FB7">
        <w:rPr>
          <w:rFonts w:ascii="Times New Roman" w:eastAsia="Times New Roman" w:hAnsi="Times New Roman" w:cs="Times New Roman"/>
          <w:sz w:val="24"/>
          <w:szCs w:val="24"/>
          <w:lang w:eastAsia="ru-RU"/>
        </w:rPr>
        <w:t xml:space="preserve">ОМСУ, </w:t>
      </w:r>
      <w:proofErr w:type="gramStart"/>
      <w:r w:rsidR="00920849" w:rsidRPr="001F3FB7">
        <w:rPr>
          <w:rFonts w:ascii="Times New Roman" w:eastAsia="Times New Roman" w:hAnsi="Times New Roman" w:cs="Times New Roman"/>
          <w:sz w:val="24"/>
          <w:szCs w:val="24"/>
          <w:lang w:eastAsia="ru-RU"/>
        </w:rPr>
        <w:t>предоставляющий</w:t>
      </w:r>
      <w:proofErr w:type="gramEnd"/>
      <w:r w:rsidR="00920849" w:rsidRPr="001F3FB7">
        <w:rPr>
          <w:rFonts w:ascii="Times New Roman" w:eastAsia="Times New Roman" w:hAnsi="Times New Roman" w:cs="Times New Roman"/>
          <w:sz w:val="24"/>
          <w:szCs w:val="24"/>
          <w:lang w:eastAsia="ru-RU"/>
        </w:rPr>
        <w:t xml:space="preserve"> Муниципальную услугу,  вправе</w:t>
      </w:r>
      <w:r w:rsidRPr="001F3FB7">
        <w:rPr>
          <w:rFonts w:ascii="Times New Roman" w:eastAsia="Times New Roman" w:hAnsi="Times New Roman" w:cs="Times New Roman"/>
          <w:sz w:val="24"/>
          <w:szCs w:val="24"/>
          <w:lang w:eastAsia="ru-RU"/>
        </w:rPr>
        <w:t>:</w:t>
      </w:r>
    </w:p>
    <w:p w:rsidR="00034B51" w:rsidRPr="001F3FB7" w:rsidRDefault="00034B5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F3FB7">
        <w:rPr>
          <w:rFonts w:ascii="Times New Roman" w:eastAsia="Times New Roman" w:hAnsi="Times New Roman" w:cs="Times New Roman"/>
          <w:sz w:val="24"/>
          <w:szCs w:val="24"/>
          <w:lang w:eastAsia="ru-RU"/>
        </w:rPr>
        <w:t>запрос</w:t>
      </w:r>
      <w:proofErr w:type="gramEnd"/>
      <w:r w:rsidRPr="001F3FB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F3FB7" w:rsidRDefault="00034B5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w:t>
      </w:r>
      <w:r w:rsidR="00655F57" w:rsidRPr="001F3FB7">
        <w:rPr>
          <w:rFonts w:ascii="Times New Roman" w:eastAsia="Times New Roman" w:hAnsi="Times New Roman" w:cs="Times New Roman"/>
          <w:sz w:val="24"/>
          <w:szCs w:val="24"/>
          <w:lang w:eastAsia="ru-RU"/>
        </w:rPr>
        <w:t xml:space="preserve"> М</w:t>
      </w:r>
      <w:r w:rsidRPr="001F3FB7">
        <w:rPr>
          <w:rFonts w:ascii="Times New Roman" w:eastAsia="Times New Roman" w:hAnsi="Times New Roman" w:cs="Times New Roman"/>
          <w:sz w:val="24"/>
          <w:szCs w:val="24"/>
          <w:lang w:eastAsia="ru-RU"/>
        </w:rPr>
        <w:t>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F3FB7">
        <w:rPr>
          <w:rFonts w:ascii="Times New Roman" w:eastAsia="Times New Roman" w:hAnsi="Times New Roman" w:cs="Times New Roman"/>
          <w:sz w:val="24"/>
          <w:szCs w:val="24"/>
          <w:lang w:eastAsia="ru-RU"/>
        </w:rPr>
        <w:t xml:space="preserve"> заявителя о проведенных мероприятиях.</w:t>
      </w:r>
    </w:p>
    <w:p w:rsidR="005D4230" w:rsidRDefault="00034B5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00586801"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w:t>
      </w:r>
      <w:r w:rsidR="005D4230">
        <w:rPr>
          <w:rFonts w:ascii="Times New Roman" w:eastAsia="Times New Roman" w:hAnsi="Times New Roman" w:cs="Times New Roman"/>
          <w:sz w:val="24"/>
          <w:szCs w:val="24"/>
          <w:lang w:eastAsia="ru-RU"/>
        </w:rPr>
        <w:t>:</w:t>
      </w:r>
    </w:p>
    <w:p w:rsidR="005D4230" w:rsidRPr="005D4230" w:rsidRDefault="005D4230" w:rsidP="00115E47">
      <w:pPr>
        <w:pStyle w:val="ConsPlusNormal"/>
        <w:ind w:firstLine="709"/>
        <w:jc w:val="both"/>
        <w:rPr>
          <w:rFonts w:ascii="Times New Roman" w:hAnsi="Times New Roman" w:cs="Times New Roman"/>
          <w:sz w:val="24"/>
          <w:szCs w:val="24"/>
        </w:rPr>
      </w:pPr>
      <w:r w:rsidRPr="005D4230">
        <w:rPr>
          <w:rFonts w:ascii="Times New Roman" w:hAnsi="Times New Roman" w:cs="Times New Roman"/>
          <w:sz w:val="24"/>
          <w:szCs w:val="24"/>
        </w:rPr>
        <w:t xml:space="preserve">Основание для приостановления предоставления промежуточного результата </w:t>
      </w:r>
      <w:r>
        <w:rPr>
          <w:rFonts w:ascii="Times New Roman" w:hAnsi="Times New Roman" w:cs="Times New Roman"/>
          <w:sz w:val="24"/>
          <w:szCs w:val="24"/>
        </w:rPr>
        <w:t>М</w:t>
      </w:r>
      <w:r w:rsidRPr="005D4230">
        <w:rPr>
          <w:rFonts w:ascii="Times New Roman" w:hAnsi="Times New Roman" w:cs="Times New Roman"/>
          <w:sz w:val="24"/>
          <w:szCs w:val="24"/>
        </w:rPr>
        <w:t xml:space="preserve">униципальной услуги, предусмотренной пунктом 2.3 настоящего </w:t>
      </w:r>
      <w:r>
        <w:rPr>
          <w:rFonts w:ascii="Times New Roman" w:hAnsi="Times New Roman" w:cs="Times New Roman"/>
          <w:sz w:val="24"/>
          <w:szCs w:val="24"/>
        </w:rPr>
        <w:t>А</w:t>
      </w:r>
      <w:r w:rsidRPr="005D4230">
        <w:rPr>
          <w:rFonts w:ascii="Times New Roman" w:hAnsi="Times New Roman" w:cs="Times New Roman"/>
          <w:sz w:val="24"/>
          <w:szCs w:val="24"/>
        </w:rPr>
        <w:t xml:space="preserve">дминистративного регламента: </w:t>
      </w:r>
    </w:p>
    <w:p w:rsidR="005D4230" w:rsidRDefault="005D4230"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4230">
        <w:rPr>
          <w:rFonts w:ascii="Times New Roman" w:hAnsi="Times New Roman" w:cs="Times New Roman"/>
          <w:sz w:val="24"/>
          <w:szCs w:val="24"/>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D4230" w:rsidRPr="001A3F00" w:rsidRDefault="005D4230" w:rsidP="00115E47">
      <w:pPr>
        <w:pStyle w:val="ConsPlusNormal"/>
        <w:ind w:firstLine="709"/>
        <w:jc w:val="both"/>
        <w:rPr>
          <w:rFonts w:ascii="Times New Roman" w:hAnsi="Times New Roman" w:cs="Times New Roman"/>
          <w:sz w:val="24"/>
          <w:szCs w:val="24"/>
        </w:rPr>
      </w:pPr>
      <w:r w:rsidRPr="001A3F00">
        <w:rPr>
          <w:rFonts w:ascii="Times New Roman" w:hAnsi="Times New Roman" w:cs="Times New Roman"/>
          <w:sz w:val="24"/>
          <w:szCs w:val="24"/>
        </w:rPr>
        <w:t xml:space="preserve">Решение о приостановлении рассмотрения заявления об утверждении схемы расположения земельного участка </w:t>
      </w:r>
      <w:r w:rsidR="001A3F00" w:rsidRPr="001A3F00">
        <w:rPr>
          <w:rFonts w:ascii="Times New Roman" w:hAnsi="Times New Roman" w:cs="Times New Roman"/>
          <w:sz w:val="24"/>
          <w:szCs w:val="24"/>
        </w:rPr>
        <w:t>в форме письма Администрации</w:t>
      </w:r>
      <w:r w:rsidRPr="001A3F00">
        <w:rPr>
          <w:rFonts w:ascii="Times New Roman" w:hAnsi="Times New Roman" w:cs="Times New Roman"/>
          <w:sz w:val="24"/>
          <w:szCs w:val="24"/>
        </w:rPr>
        <w:t xml:space="preserve"> направляется в личный кабинет Заявителя на ЕПГУ/ПГУ ЛО не позднее первого рабочего дня, следующего за днем принятия решения. </w:t>
      </w:r>
    </w:p>
    <w:p w:rsidR="005D4230" w:rsidRPr="005D4230" w:rsidRDefault="005D4230" w:rsidP="00115E47">
      <w:pPr>
        <w:pStyle w:val="ConsPlusNormal"/>
        <w:ind w:firstLine="709"/>
        <w:jc w:val="both"/>
        <w:rPr>
          <w:rFonts w:ascii="Times New Roman" w:hAnsi="Times New Roman" w:cs="Times New Roman"/>
          <w:sz w:val="24"/>
          <w:szCs w:val="24"/>
        </w:rPr>
      </w:pPr>
      <w:r w:rsidRPr="005D4230">
        <w:rPr>
          <w:rFonts w:ascii="Times New Roman" w:hAnsi="Times New Roman" w:cs="Times New Roman"/>
          <w:sz w:val="24"/>
          <w:szCs w:val="24"/>
        </w:rPr>
        <w:t xml:space="preserve">Предоставление </w:t>
      </w:r>
      <w:r>
        <w:rPr>
          <w:rFonts w:ascii="Times New Roman" w:hAnsi="Times New Roman" w:cs="Times New Roman"/>
          <w:sz w:val="24"/>
          <w:szCs w:val="24"/>
        </w:rPr>
        <w:t>М</w:t>
      </w:r>
      <w:r w:rsidRPr="005D4230">
        <w:rPr>
          <w:rFonts w:ascii="Times New Roman" w:hAnsi="Times New Roman" w:cs="Times New Roman"/>
          <w:sz w:val="24"/>
          <w:szCs w:val="24"/>
        </w:rPr>
        <w:t>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85B8B" w:rsidRPr="00F12ABE" w:rsidRDefault="004D120B"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hAnsi="Times New Roman" w:cs="Times New Roman"/>
          <w:sz w:val="24"/>
          <w:szCs w:val="24"/>
        </w:rPr>
        <w:t xml:space="preserve">2.9. </w:t>
      </w:r>
      <w:r w:rsidR="00586801" w:rsidRPr="00F12ABE">
        <w:rPr>
          <w:rFonts w:ascii="Times New Roman" w:hAnsi="Times New Roman" w:cs="Times New Roman"/>
          <w:sz w:val="24"/>
          <w:szCs w:val="24"/>
        </w:rPr>
        <w:t>Исчерпывающий перечень о</w:t>
      </w:r>
      <w:r w:rsidR="00552AAB" w:rsidRPr="00F12ABE">
        <w:rPr>
          <w:rFonts w:ascii="Times New Roman" w:hAnsi="Times New Roman" w:cs="Times New Roman"/>
          <w:sz w:val="24"/>
          <w:szCs w:val="24"/>
        </w:rPr>
        <w:t>сновани</w:t>
      </w:r>
      <w:r w:rsidR="00586801" w:rsidRPr="00F12ABE">
        <w:rPr>
          <w:rFonts w:ascii="Times New Roman" w:hAnsi="Times New Roman" w:cs="Times New Roman"/>
          <w:sz w:val="24"/>
          <w:szCs w:val="24"/>
        </w:rPr>
        <w:t>й</w:t>
      </w:r>
      <w:r w:rsidR="00552AAB" w:rsidRPr="00F12ABE">
        <w:rPr>
          <w:rFonts w:ascii="Times New Roman" w:hAnsi="Times New Roman" w:cs="Times New Roman"/>
          <w:sz w:val="24"/>
          <w:szCs w:val="24"/>
        </w:rPr>
        <w:t xml:space="preserve"> для </w:t>
      </w:r>
      <w:r w:rsidR="004D0580" w:rsidRPr="00F12ABE">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F12ABE">
        <w:rPr>
          <w:rFonts w:ascii="Times New Roman" w:eastAsiaTheme="minorEastAsia" w:hAnsi="Times New Roman" w:cs="Times New Roman"/>
          <w:sz w:val="24"/>
          <w:szCs w:val="24"/>
          <w:lang w:eastAsia="ru-RU"/>
        </w:rPr>
        <w:t>М</w:t>
      </w:r>
      <w:r w:rsidR="00552AAB" w:rsidRPr="00F12ABE">
        <w:rPr>
          <w:rFonts w:ascii="Times New Roman" w:eastAsiaTheme="minorEastAsia" w:hAnsi="Times New Roman" w:cs="Times New Roman"/>
          <w:sz w:val="24"/>
          <w:szCs w:val="24"/>
          <w:lang w:eastAsia="ru-RU"/>
        </w:rPr>
        <w:t>униципальной</w:t>
      </w:r>
      <w:r w:rsidR="00185B8B" w:rsidRPr="00F12ABE">
        <w:rPr>
          <w:rFonts w:ascii="Times New Roman" w:eastAsiaTheme="minorEastAsia" w:hAnsi="Times New Roman" w:cs="Times New Roman"/>
          <w:sz w:val="24"/>
          <w:szCs w:val="24"/>
          <w:lang w:eastAsia="ru-RU"/>
        </w:rPr>
        <w:t xml:space="preserve"> услуги:</w:t>
      </w:r>
    </w:p>
    <w:p w:rsidR="00864F6E" w:rsidRPr="00864F6E" w:rsidRDefault="00864F6E" w:rsidP="00115E47">
      <w:pPr>
        <w:pStyle w:val="ConsPlusNormal"/>
        <w:ind w:firstLine="709"/>
        <w:jc w:val="both"/>
        <w:rPr>
          <w:rFonts w:ascii="Times New Roman" w:hAnsi="Times New Roman" w:cs="Times New Roman"/>
          <w:sz w:val="24"/>
          <w:szCs w:val="24"/>
        </w:rPr>
      </w:pPr>
      <w:r w:rsidRPr="00864F6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4F6E" w:rsidRPr="00864F6E" w:rsidRDefault="00864F6E"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64F6E">
        <w:rPr>
          <w:rFonts w:ascii="Times New Roman" w:hAnsi="Times New Roman" w:cs="Times New Roman"/>
          <w:sz w:val="24"/>
          <w:szCs w:val="24"/>
        </w:rPr>
        <w:t xml:space="preserve"> представление неполного комплекта документов; </w:t>
      </w:r>
    </w:p>
    <w:p w:rsidR="00864F6E" w:rsidRPr="00864F6E" w:rsidRDefault="00864F6E" w:rsidP="00115E47">
      <w:pPr>
        <w:pStyle w:val="ConsPlusNormal"/>
        <w:ind w:firstLine="709"/>
        <w:jc w:val="both"/>
        <w:rPr>
          <w:rFonts w:ascii="Times New Roman" w:hAnsi="Times New Roman" w:cs="Times New Roman"/>
          <w:sz w:val="24"/>
          <w:szCs w:val="24"/>
        </w:rPr>
      </w:pPr>
      <w:r w:rsidRPr="00864F6E">
        <w:rPr>
          <w:rFonts w:ascii="Times New Roman" w:hAnsi="Times New Roman" w:cs="Times New Roman"/>
          <w:sz w:val="24"/>
          <w:szCs w:val="24"/>
        </w:rPr>
        <w:t>2. Представленные заявителем документы недействительны</w:t>
      </w:r>
      <w:r>
        <w:rPr>
          <w:rFonts w:ascii="Times New Roman" w:hAnsi="Times New Roman" w:cs="Times New Roman"/>
          <w:sz w:val="24"/>
          <w:szCs w:val="24"/>
        </w:rPr>
        <w:t xml:space="preserve">, </w:t>
      </w:r>
      <w:r w:rsidRPr="00864F6E">
        <w:rPr>
          <w:rFonts w:ascii="Times New Roman" w:hAnsi="Times New Roman" w:cs="Times New Roman"/>
          <w:sz w:val="24"/>
          <w:szCs w:val="24"/>
        </w:rPr>
        <w:t>указанные в заявлении сведения недостоверны:</w:t>
      </w:r>
    </w:p>
    <w:p w:rsidR="00864F6E" w:rsidRPr="00864F6E" w:rsidRDefault="00864F6E"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64F6E">
        <w:rPr>
          <w:rFonts w:ascii="Times New Roman" w:hAnsi="Times New Roman" w:cs="Times New Roman"/>
          <w:sz w:val="24"/>
          <w:szCs w:val="24"/>
        </w:rPr>
        <w:t xml:space="preserve"> представленные документы утратили силу на момент обращения за услугой; </w:t>
      </w:r>
    </w:p>
    <w:p w:rsidR="00864F6E" w:rsidRPr="00864F6E" w:rsidRDefault="00864F6E"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64F6E">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64F6E" w:rsidRPr="00864F6E" w:rsidRDefault="00864F6E" w:rsidP="00115E47">
      <w:pPr>
        <w:pStyle w:val="ConsPlusNormal"/>
        <w:ind w:firstLine="709"/>
        <w:jc w:val="both"/>
        <w:rPr>
          <w:rFonts w:ascii="Times New Roman" w:hAnsi="Times New Roman" w:cs="Times New Roman"/>
          <w:sz w:val="24"/>
          <w:szCs w:val="24"/>
        </w:rPr>
      </w:pPr>
      <w:r w:rsidRPr="00864F6E">
        <w:rPr>
          <w:rFonts w:ascii="Times New Roman" w:hAnsi="Times New Roman" w:cs="Times New Roman"/>
          <w:sz w:val="24"/>
          <w:szCs w:val="24"/>
        </w:rPr>
        <w:t xml:space="preserve">3. Заявление на получение услуги оформлено не в соответствии с </w:t>
      </w:r>
      <w:r>
        <w:rPr>
          <w:rFonts w:ascii="Times New Roman" w:hAnsi="Times New Roman" w:cs="Times New Roman"/>
          <w:sz w:val="24"/>
          <w:szCs w:val="24"/>
        </w:rPr>
        <w:t>А</w:t>
      </w:r>
      <w:r w:rsidRPr="00864F6E">
        <w:rPr>
          <w:rFonts w:ascii="Times New Roman" w:hAnsi="Times New Roman" w:cs="Times New Roman"/>
          <w:sz w:val="24"/>
          <w:szCs w:val="24"/>
        </w:rPr>
        <w:t>дминистративным регламентом:</w:t>
      </w:r>
    </w:p>
    <w:p w:rsidR="00864F6E" w:rsidRPr="00864F6E" w:rsidRDefault="00864F6E"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64F6E">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4F6E" w:rsidRPr="00864F6E" w:rsidRDefault="00864F6E"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64F6E">
        <w:rPr>
          <w:rFonts w:ascii="Times New Roman" w:hAnsi="Times New Roman" w:cs="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64F6E" w:rsidRPr="00864F6E" w:rsidRDefault="00864F6E"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64F6E">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864F6E" w:rsidRPr="00864F6E" w:rsidRDefault="00864F6E" w:rsidP="00115E47">
      <w:pPr>
        <w:pStyle w:val="ConsPlusNormal"/>
        <w:ind w:firstLine="709"/>
        <w:jc w:val="both"/>
        <w:rPr>
          <w:rFonts w:ascii="Times New Roman" w:hAnsi="Times New Roman" w:cs="Times New Roman"/>
          <w:sz w:val="24"/>
          <w:szCs w:val="24"/>
        </w:rPr>
      </w:pPr>
      <w:r w:rsidRPr="00864F6E">
        <w:rPr>
          <w:rFonts w:ascii="Times New Roman" w:hAnsi="Times New Roman" w:cs="Times New Roman"/>
          <w:sz w:val="24"/>
          <w:szCs w:val="24"/>
        </w:rPr>
        <w:t>4. Заявление подано лицом, не уполномоченным на осуществление таких действий:</w:t>
      </w:r>
    </w:p>
    <w:p w:rsidR="00864F6E" w:rsidRPr="00864F6E" w:rsidRDefault="00864F6E" w:rsidP="00115E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864F6E">
        <w:rPr>
          <w:rFonts w:ascii="Times New Roman" w:hAnsi="Times New Roman" w:cs="Times New Roman"/>
          <w:sz w:val="24"/>
          <w:szCs w:val="24"/>
        </w:rPr>
        <w:t xml:space="preserve"> Запрос подан лицом, не имеющим полномочий представлять интересы Заявителя.</w:t>
      </w:r>
    </w:p>
    <w:p w:rsidR="00DD34AC" w:rsidRPr="007D7A52" w:rsidRDefault="00DD34AC" w:rsidP="00115E47">
      <w:pPr>
        <w:pStyle w:val="ConsPlusNormal"/>
        <w:ind w:firstLine="709"/>
        <w:jc w:val="both"/>
        <w:rPr>
          <w:rFonts w:ascii="Times New Roman" w:hAnsi="Times New Roman" w:cs="Times New Roman"/>
          <w:sz w:val="24"/>
          <w:szCs w:val="24"/>
        </w:rPr>
      </w:pPr>
      <w:r w:rsidRPr="007D7A52">
        <w:rPr>
          <w:rFonts w:ascii="Times New Roman" w:hAnsi="Times New Roman" w:cs="Times New Roman"/>
          <w:sz w:val="24"/>
          <w:szCs w:val="24"/>
        </w:rPr>
        <w:t>2.9.1. Решение об отказе в приеме документов, необходимых для предоставления Муниципальной услуги,</w:t>
      </w:r>
      <w:r w:rsidR="007D7A52" w:rsidRPr="007D7A52">
        <w:rPr>
          <w:rFonts w:ascii="Times New Roman" w:hAnsi="Times New Roman" w:cs="Times New Roman"/>
          <w:sz w:val="24"/>
          <w:szCs w:val="24"/>
        </w:rPr>
        <w:t xml:space="preserve"> в форме письма Администрации</w:t>
      </w:r>
      <w:r w:rsidR="00C71FF5">
        <w:rPr>
          <w:rFonts w:ascii="Times New Roman" w:hAnsi="Times New Roman" w:cs="Times New Roman"/>
          <w:sz w:val="24"/>
          <w:szCs w:val="24"/>
        </w:rPr>
        <w:t>,</w:t>
      </w:r>
      <w:r w:rsidR="007D7A52" w:rsidRPr="007D7A52">
        <w:rPr>
          <w:rFonts w:ascii="Times New Roman" w:hAnsi="Times New Roman" w:cs="Times New Roman"/>
          <w:sz w:val="24"/>
          <w:szCs w:val="24"/>
        </w:rPr>
        <w:t xml:space="preserve"> </w:t>
      </w:r>
      <w:r w:rsidRPr="007D7A52">
        <w:rPr>
          <w:rFonts w:ascii="Times New Roman" w:hAnsi="Times New Roman" w:cs="Times New Roman"/>
          <w:sz w:val="24"/>
          <w:szCs w:val="24"/>
        </w:rPr>
        <w:t xml:space="preserve"> направляется в личный кабинет Заявителя на ЕПГУ/ПГУ ЛО не позднее первого рабочего дня, следующего за днем подачи заявления.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2.9.2. Отказ в приеме документов, необходимых для предоставления </w:t>
      </w:r>
      <w:r>
        <w:rPr>
          <w:rFonts w:ascii="Times New Roman" w:hAnsi="Times New Roman" w:cs="Times New Roman"/>
          <w:sz w:val="24"/>
          <w:szCs w:val="24"/>
        </w:rPr>
        <w:t>М</w:t>
      </w:r>
      <w:r w:rsidRPr="00DD34AC">
        <w:rPr>
          <w:rFonts w:ascii="Times New Roman" w:hAnsi="Times New Roman" w:cs="Times New Roman"/>
          <w:sz w:val="24"/>
          <w:szCs w:val="24"/>
        </w:rPr>
        <w:t xml:space="preserve">униципальной </w:t>
      </w:r>
      <w:r w:rsidRPr="00DD34AC">
        <w:rPr>
          <w:rFonts w:ascii="Times New Roman" w:hAnsi="Times New Roman" w:cs="Times New Roman"/>
          <w:sz w:val="24"/>
          <w:szCs w:val="24"/>
        </w:rPr>
        <w:lastRenderedPageBreak/>
        <w:t xml:space="preserve">услуги, не препятствует повторному обращению Заявителя за предоставлением </w:t>
      </w:r>
      <w:r>
        <w:rPr>
          <w:rFonts w:ascii="Times New Roman" w:hAnsi="Times New Roman" w:cs="Times New Roman"/>
          <w:sz w:val="24"/>
          <w:szCs w:val="24"/>
        </w:rPr>
        <w:t>М</w:t>
      </w:r>
      <w:r w:rsidRPr="00DD34AC">
        <w:rPr>
          <w:rFonts w:ascii="Times New Roman" w:hAnsi="Times New Roman" w:cs="Times New Roman"/>
          <w:sz w:val="24"/>
          <w:szCs w:val="24"/>
        </w:rPr>
        <w:t>униципальной услуги.</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2.10. Исчерпывающий перечень оснований для отказа в предоставлении промежуточного результата </w:t>
      </w:r>
      <w:r w:rsidR="00FD7513">
        <w:rPr>
          <w:rFonts w:ascii="Times New Roman" w:hAnsi="Times New Roman" w:cs="Times New Roman"/>
          <w:sz w:val="24"/>
          <w:szCs w:val="24"/>
        </w:rPr>
        <w:t>М</w:t>
      </w:r>
      <w:r w:rsidRPr="00DD34AC">
        <w:rPr>
          <w:rFonts w:ascii="Times New Roman" w:hAnsi="Times New Roman" w:cs="Times New Roman"/>
          <w:sz w:val="24"/>
          <w:szCs w:val="24"/>
        </w:rPr>
        <w:t>униципальной услуги:</w:t>
      </w:r>
    </w:p>
    <w:p w:rsidR="00DD34AC" w:rsidRPr="00DD34AC" w:rsidRDefault="00DD34AC" w:rsidP="00115E47">
      <w:pPr>
        <w:autoSpaceDE w:val="0"/>
        <w:autoSpaceDN w:val="0"/>
        <w:adjustRightInd w:val="0"/>
        <w:spacing w:after="0" w:line="240" w:lineRule="auto"/>
        <w:ind w:firstLine="709"/>
        <w:jc w:val="both"/>
        <w:rPr>
          <w:rFonts w:ascii="Times New Roman" w:hAnsi="Times New Roman" w:cs="Times New Roman"/>
          <w:sz w:val="24"/>
          <w:szCs w:val="24"/>
        </w:rPr>
      </w:pPr>
      <w:r w:rsidRPr="00DD34A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DD34AC">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DD34AC">
        <w:rPr>
          <w:rFonts w:ascii="Times New Roman" w:hAnsi="Times New Roman" w:cs="Times New Roman"/>
          <w:sz w:val="24"/>
          <w:szCs w:val="24"/>
        </w:rPr>
        <w:t xml:space="preserve"> </w:t>
      </w:r>
      <w:proofErr w:type="gramStart"/>
      <w:r w:rsidRPr="00DD34AC">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DD34AC" w:rsidRPr="00DD34AC" w:rsidRDefault="00DD34AC" w:rsidP="00115E47">
      <w:pPr>
        <w:autoSpaceDE w:val="0"/>
        <w:autoSpaceDN w:val="0"/>
        <w:adjustRightInd w:val="0"/>
        <w:spacing w:after="0" w:line="240" w:lineRule="auto"/>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Отсутствие права на предоставление </w:t>
      </w:r>
      <w:r w:rsidR="00FD7513">
        <w:rPr>
          <w:rFonts w:ascii="Times New Roman" w:hAnsi="Times New Roman" w:cs="Times New Roman"/>
          <w:sz w:val="24"/>
          <w:szCs w:val="24"/>
        </w:rPr>
        <w:t>М</w:t>
      </w:r>
      <w:r w:rsidRPr="00DD34AC">
        <w:rPr>
          <w:rFonts w:ascii="Times New Roman" w:hAnsi="Times New Roman" w:cs="Times New Roman"/>
          <w:sz w:val="24"/>
          <w:szCs w:val="24"/>
        </w:rPr>
        <w:t>униципальной услуги:</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DD34AC" w:rsidRPr="00DD34AC" w:rsidRDefault="00DD34AC" w:rsidP="00115E47">
      <w:pPr>
        <w:autoSpaceDE w:val="0"/>
        <w:autoSpaceDN w:val="0"/>
        <w:adjustRightInd w:val="0"/>
        <w:spacing w:after="0" w:line="240" w:lineRule="auto"/>
        <w:ind w:firstLine="709"/>
        <w:jc w:val="both"/>
        <w:rPr>
          <w:rFonts w:ascii="Times New Roman" w:hAnsi="Times New Roman" w:cs="Times New Roman"/>
          <w:sz w:val="24"/>
          <w:szCs w:val="24"/>
        </w:rPr>
      </w:pPr>
      <w:r w:rsidRPr="00DD34A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DD34AC" w:rsidRPr="00DD34AC" w:rsidRDefault="00DD34AC" w:rsidP="00115E47">
      <w:pPr>
        <w:autoSpaceDE w:val="0"/>
        <w:autoSpaceDN w:val="0"/>
        <w:adjustRightInd w:val="0"/>
        <w:spacing w:after="0" w:line="240" w:lineRule="auto"/>
        <w:ind w:firstLine="709"/>
        <w:jc w:val="both"/>
        <w:rPr>
          <w:rFonts w:ascii="Times New Roman" w:hAnsi="Times New Roman" w:cs="Times New Roman"/>
          <w:sz w:val="24"/>
          <w:szCs w:val="24"/>
        </w:rPr>
      </w:pPr>
      <w:r w:rsidRPr="00DD34AC">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D34AC" w:rsidRPr="00DD34AC" w:rsidRDefault="00DD34AC" w:rsidP="00115E47">
      <w:pPr>
        <w:autoSpaceDE w:val="0"/>
        <w:autoSpaceDN w:val="0"/>
        <w:adjustRightInd w:val="0"/>
        <w:spacing w:after="0" w:line="240" w:lineRule="auto"/>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Отсутствие права на предоставление </w:t>
      </w:r>
      <w:r w:rsidR="00FD7513">
        <w:rPr>
          <w:rFonts w:ascii="Times New Roman" w:hAnsi="Times New Roman" w:cs="Times New Roman"/>
          <w:sz w:val="24"/>
          <w:szCs w:val="24"/>
        </w:rPr>
        <w:t>М</w:t>
      </w:r>
      <w:r w:rsidRPr="00DD34AC">
        <w:rPr>
          <w:rFonts w:ascii="Times New Roman" w:hAnsi="Times New Roman" w:cs="Times New Roman"/>
          <w:sz w:val="24"/>
          <w:szCs w:val="24"/>
        </w:rPr>
        <w:t>униципальной услуги:</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D34AC">
        <w:rPr>
          <w:rFonts w:ascii="Times New Roman" w:hAnsi="Times New Roman" w:cs="Times New Roman"/>
          <w:sz w:val="24"/>
          <w:szCs w:val="24"/>
        </w:rPr>
        <w:t>ии ау</w:t>
      </w:r>
      <w:proofErr w:type="gramEnd"/>
      <w:r w:rsidRPr="00DD34AC">
        <w:rPr>
          <w:rFonts w:ascii="Times New Roman" w:hAnsi="Times New Roman" w:cs="Times New Roman"/>
          <w:sz w:val="24"/>
          <w:szCs w:val="24"/>
        </w:rPr>
        <w:t xml:space="preserve">кциона;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D34AC">
        <w:rPr>
          <w:rFonts w:ascii="Times New Roman" w:hAnsi="Times New Roman" w:cs="Times New Roman"/>
          <w:sz w:val="24"/>
          <w:szCs w:val="24"/>
        </w:rPr>
        <w:t>ии ау</w:t>
      </w:r>
      <w:proofErr w:type="gramEnd"/>
      <w:r w:rsidRPr="00DD34AC">
        <w:rPr>
          <w:rFonts w:ascii="Times New Roman" w:hAnsi="Times New Roman" w:cs="Times New Roman"/>
          <w:sz w:val="24"/>
          <w:szCs w:val="24"/>
        </w:rPr>
        <w:t xml:space="preserve">кциона;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7) земельный участок не отнесен к определенной категории земель;</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lastRenderedPageBreak/>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D34AC">
        <w:rPr>
          <w:rFonts w:ascii="Times New Roman" w:hAnsi="Times New Roman" w:cs="Times New Roman"/>
          <w:sz w:val="24"/>
          <w:szCs w:val="24"/>
        </w:rPr>
        <w:t xml:space="preserve"> </w:t>
      </w:r>
      <w:proofErr w:type="gramStart"/>
      <w:r w:rsidRPr="00DD34AC">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D34AC">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D34AC" w:rsidRPr="00FD7513"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16) земельный участок является земельным участком общего пользования или </w:t>
      </w:r>
      <w:r w:rsidRPr="00FD7513">
        <w:rPr>
          <w:rFonts w:ascii="Times New Roman" w:hAnsi="Times New Roman" w:cs="Times New Roman"/>
          <w:sz w:val="24"/>
          <w:szCs w:val="24"/>
        </w:rPr>
        <w:t xml:space="preserve">расположен в границах земель общего пользования, территории общего пользования; </w:t>
      </w:r>
    </w:p>
    <w:p w:rsidR="00DD34AC" w:rsidRPr="00DD34AC" w:rsidRDefault="00DD34AC" w:rsidP="00115E47">
      <w:pPr>
        <w:pStyle w:val="ConsPlusNormal"/>
        <w:ind w:firstLine="709"/>
        <w:jc w:val="both"/>
        <w:rPr>
          <w:rFonts w:ascii="Times New Roman" w:hAnsi="Times New Roman" w:cs="Times New Roman"/>
          <w:sz w:val="24"/>
          <w:szCs w:val="24"/>
        </w:rPr>
      </w:pPr>
      <w:r w:rsidRPr="00FD7513">
        <w:rPr>
          <w:rFonts w:ascii="Times New Roman" w:hAnsi="Times New Roman" w:cs="Times New Roman"/>
          <w:sz w:val="24"/>
          <w:szCs w:val="24"/>
        </w:rPr>
        <w:t>17) земельный</w:t>
      </w:r>
      <w:r w:rsidRPr="00DD34AC">
        <w:rPr>
          <w:rFonts w:ascii="Times New Roman" w:hAnsi="Times New Roman" w:cs="Times New Roman"/>
          <w:sz w:val="24"/>
          <w:szCs w:val="24"/>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D34AC">
        <w:rPr>
          <w:rFonts w:ascii="Times New Roman" w:hAnsi="Times New Roman" w:cs="Times New Roman"/>
          <w:sz w:val="24"/>
          <w:szCs w:val="24"/>
        </w:rPr>
        <w:t>жд в св</w:t>
      </w:r>
      <w:proofErr w:type="gramEnd"/>
      <w:r w:rsidRPr="00DD34AC">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2.10.1 Исчерпывающий перечень оснований для отказа в предоставлении результатов </w:t>
      </w:r>
      <w:r w:rsidR="00FD7513">
        <w:rPr>
          <w:rFonts w:ascii="Times New Roman" w:hAnsi="Times New Roman" w:cs="Times New Roman"/>
          <w:sz w:val="24"/>
          <w:szCs w:val="24"/>
        </w:rPr>
        <w:t>М</w:t>
      </w:r>
      <w:r w:rsidRPr="00DD34AC">
        <w:rPr>
          <w:rFonts w:ascii="Times New Roman" w:hAnsi="Times New Roman" w:cs="Times New Roman"/>
          <w:sz w:val="24"/>
          <w:szCs w:val="24"/>
        </w:rPr>
        <w:t xml:space="preserve">униципальной услуги, предусмотренной пунктами 2.3 настоящего </w:t>
      </w:r>
      <w:r w:rsidR="00FD7513">
        <w:rPr>
          <w:rFonts w:ascii="Times New Roman" w:hAnsi="Times New Roman" w:cs="Times New Roman"/>
          <w:sz w:val="24"/>
          <w:szCs w:val="24"/>
        </w:rPr>
        <w:t>А</w:t>
      </w:r>
      <w:r w:rsidRPr="00DD34AC">
        <w:rPr>
          <w:rFonts w:ascii="Times New Roman" w:hAnsi="Times New Roman" w:cs="Times New Roman"/>
          <w:sz w:val="24"/>
          <w:szCs w:val="24"/>
        </w:rPr>
        <w:t>дминистративного регламента:</w:t>
      </w:r>
    </w:p>
    <w:p w:rsidR="00DD34AC" w:rsidRPr="00DD34AC" w:rsidRDefault="00DD34AC" w:rsidP="00115E47">
      <w:pPr>
        <w:autoSpaceDE w:val="0"/>
        <w:autoSpaceDN w:val="0"/>
        <w:adjustRightInd w:val="0"/>
        <w:spacing w:after="0" w:line="240" w:lineRule="auto"/>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Отсутствие права на предоставление </w:t>
      </w:r>
      <w:r w:rsidR="00FD7513">
        <w:rPr>
          <w:rFonts w:ascii="Times New Roman" w:hAnsi="Times New Roman" w:cs="Times New Roman"/>
          <w:sz w:val="24"/>
          <w:szCs w:val="24"/>
        </w:rPr>
        <w:t>М</w:t>
      </w:r>
      <w:r w:rsidRPr="00DD34AC">
        <w:rPr>
          <w:rFonts w:ascii="Times New Roman" w:hAnsi="Times New Roman" w:cs="Times New Roman"/>
          <w:sz w:val="24"/>
          <w:szCs w:val="24"/>
        </w:rPr>
        <w:t>униципальной услуги:</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2) в отношении земельного участка не установлено разрешенное использование или </w:t>
      </w:r>
      <w:r w:rsidRPr="00DD34AC">
        <w:rPr>
          <w:rFonts w:ascii="Times New Roman" w:hAnsi="Times New Roman" w:cs="Times New Roman"/>
          <w:sz w:val="24"/>
          <w:szCs w:val="24"/>
        </w:rPr>
        <w:lastRenderedPageBreak/>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D34AC">
        <w:rPr>
          <w:rFonts w:ascii="Times New Roman" w:hAnsi="Times New Roman" w:cs="Times New Roman"/>
          <w:sz w:val="24"/>
          <w:szCs w:val="24"/>
        </w:rPr>
        <w:t>ии ау</w:t>
      </w:r>
      <w:proofErr w:type="gramEnd"/>
      <w:r w:rsidRPr="00DD34AC">
        <w:rPr>
          <w:rFonts w:ascii="Times New Roman" w:hAnsi="Times New Roman" w:cs="Times New Roman"/>
          <w:sz w:val="24"/>
          <w:szCs w:val="24"/>
        </w:rPr>
        <w:t xml:space="preserve">кциона;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D34AC">
        <w:rPr>
          <w:rFonts w:ascii="Times New Roman" w:hAnsi="Times New Roman" w:cs="Times New Roman"/>
          <w:sz w:val="24"/>
          <w:szCs w:val="24"/>
        </w:rPr>
        <w:t>ии ау</w:t>
      </w:r>
      <w:proofErr w:type="gramEnd"/>
      <w:r w:rsidRPr="00DD34AC">
        <w:rPr>
          <w:rFonts w:ascii="Times New Roman" w:hAnsi="Times New Roman" w:cs="Times New Roman"/>
          <w:sz w:val="24"/>
          <w:szCs w:val="24"/>
        </w:rPr>
        <w:t xml:space="preserve">кциона;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4) земельный участок не отнесен к определенной категории земель;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D34AC">
        <w:rPr>
          <w:rFonts w:ascii="Times New Roman" w:hAnsi="Times New Roman" w:cs="Times New Roman"/>
          <w:sz w:val="24"/>
          <w:szCs w:val="24"/>
        </w:rPr>
        <w:t xml:space="preserve"> </w:t>
      </w:r>
      <w:proofErr w:type="gramStart"/>
      <w:r w:rsidRPr="00DD34AC">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D34AC">
        <w:rPr>
          <w:rFonts w:asciiTheme="minorHAnsi" w:hAnsiTheme="minorHAnsi" w:cstheme="minorBidi"/>
          <w:sz w:val="24"/>
          <w:szCs w:val="24"/>
        </w:rPr>
        <w:t xml:space="preserve"> </w:t>
      </w:r>
      <w:r w:rsidRPr="00DD34AC">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D34AC">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DD34AC" w:rsidRPr="00DD34AC" w:rsidRDefault="00DD34AC" w:rsidP="00115E47">
      <w:pPr>
        <w:pStyle w:val="ConsPlusNormal"/>
        <w:ind w:firstLine="709"/>
        <w:jc w:val="both"/>
        <w:rPr>
          <w:rFonts w:ascii="Times New Roman" w:hAnsi="Times New Roman" w:cs="Times New Roman"/>
          <w:sz w:val="24"/>
          <w:szCs w:val="24"/>
        </w:rPr>
      </w:pPr>
      <w:r w:rsidRPr="00FD7513">
        <w:rPr>
          <w:rFonts w:ascii="Times New Roman" w:hAnsi="Times New Roman" w:cs="Times New Roman"/>
          <w:sz w:val="24"/>
          <w:szCs w:val="24"/>
        </w:rPr>
        <w:t>10.1) земельный</w:t>
      </w:r>
      <w:r w:rsidRPr="00DD34AC">
        <w:rPr>
          <w:rFonts w:ascii="Times New Roman" w:hAnsi="Times New Roman" w:cs="Times New Roman"/>
          <w:sz w:val="24"/>
          <w:szCs w:val="24"/>
        </w:rPr>
        <w:t xml:space="preserve"> участок расположен в границах территории, в отношении которой заключен договор о ее комплексном развитии;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Pr="00DD34AC">
        <w:rPr>
          <w:rFonts w:ascii="Times New Roman" w:hAnsi="Times New Roman" w:cs="Times New Roman"/>
          <w:sz w:val="24"/>
          <w:szCs w:val="24"/>
        </w:rPr>
        <w:lastRenderedPageBreak/>
        <w:t xml:space="preserve">предоставления такого земельного участка или решение об отказе в его предоставлении;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D34AC">
        <w:rPr>
          <w:rFonts w:ascii="Times New Roman" w:hAnsi="Times New Roman" w:cs="Times New Roman"/>
          <w:sz w:val="24"/>
          <w:szCs w:val="24"/>
        </w:rPr>
        <w:t>жд в св</w:t>
      </w:r>
      <w:proofErr w:type="gramEnd"/>
      <w:r w:rsidRPr="00DD34AC">
        <w:rPr>
          <w:rFonts w:ascii="Times New Roman" w:hAnsi="Times New Roman" w:cs="Times New Roman"/>
          <w:sz w:val="24"/>
          <w:szCs w:val="24"/>
        </w:rPr>
        <w:t>язи с признанием многоквартирного дома, который</w:t>
      </w:r>
      <w:r w:rsidRPr="00DD34AC">
        <w:rPr>
          <w:rFonts w:asciiTheme="minorHAnsi" w:hAnsiTheme="minorHAnsi" w:cstheme="minorBidi"/>
          <w:sz w:val="24"/>
          <w:szCs w:val="24"/>
        </w:rPr>
        <w:t xml:space="preserve"> </w:t>
      </w:r>
      <w:r w:rsidRPr="00DD34AC">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DD34AC" w:rsidRPr="00DD34AC" w:rsidRDefault="00DD34AC" w:rsidP="00115E47">
      <w:pPr>
        <w:pStyle w:val="ConsPlusNormal"/>
        <w:ind w:firstLine="709"/>
        <w:jc w:val="both"/>
        <w:rPr>
          <w:rFonts w:ascii="Times New Roman" w:hAnsi="Times New Roman" w:cs="Times New Roman"/>
          <w:sz w:val="24"/>
          <w:szCs w:val="24"/>
        </w:rPr>
      </w:pPr>
      <w:r w:rsidRPr="00DD34AC">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D34AC" w:rsidRPr="00DD34AC" w:rsidRDefault="00DD34AC" w:rsidP="00115E47">
      <w:pPr>
        <w:pStyle w:val="ConsPlusNormal"/>
        <w:ind w:firstLine="709"/>
        <w:jc w:val="both"/>
        <w:rPr>
          <w:rFonts w:ascii="Times New Roman" w:hAnsi="Times New Roman" w:cs="Times New Roman"/>
          <w:sz w:val="24"/>
          <w:szCs w:val="24"/>
        </w:rPr>
      </w:pPr>
      <w:proofErr w:type="gramStart"/>
      <w:r w:rsidRPr="00DD34AC">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D34AC">
        <w:rPr>
          <w:rFonts w:ascii="Times New Roman" w:hAnsi="Times New Roman" w:cs="Times New Roman"/>
          <w:sz w:val="24"/>
          <w:szCs w:val="24"/>
        </w:rPr>
        <w:t xml:space="preserve"> </w:t>
      </w:r>
      <w:proofErr w:type="gramStart"/>
      <w:r w:rsidRPr="00DD34AC">
        <w:rPr>
          <w:rFonts w:ascii="Times New Roman" w:hAnsi="Times New Roman" w:cs="Times New Roman"/>
          <w:sz w:val="24"/>
          <w:szCs w:val="24"/>
        </w:rPr>
        <w:t>отношении</w:t>
      </w:r>
      <w:proofErr w:type="gramEnd"/>
      <w:r w:rsidRPr="00DD34AC">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2172B0" w:rsidRPr="00C71FF5" w:rsidRDefault="002172B0" w:rsidP="00115E47">
      <w:pPr>
        <w:tabs>
          <w:tab w:val="left" w:pos="142"/>
          <w:tab w:val="left" w:pos="284"/>
        </w:tabs>
        <w:spacing w:after="0" w:line="240" w:lineRule="auto"/>
        <w:ind w:firstLine="709"/>
        <w:jc w:val="both"/>
        <w:rPr>
          <w:rFonts w:ascii="Times New Roman" w:hAnsi="Times New Roman" w:cs="Times New Roman"/>
          <w:sz w:val="24"/>
          <w:szCs w:val="24"/>
        </w:rPr>
      </w:pPr>
      <w:r w:rsidRPr="00C71FF5">
        <w:rPr>
          <w:rFonts w:ascii="Times New Roman" w:hAnsi="Times New Roman" w:cs="Times New Roman"/>
          <w:sz w:val="24"/>
          <w:szCs w:val="24"/>
        </w:rPr>
        <w:t xml:space="preserve">2.10.2.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C71FF5" w:rsidRDefault="002172B0" w:rsidP="00115E47">
      <w:pPr>
        <w:tabs>
          <w:tab w:val="left" w:pos="142"/>
          <w:tab w:val="left" w:pos="284"/>
        </w:tabs>
        <w:spacing w:after="0" w:line="240" w:lineRule="auto"/>
        <w:ind w:firstLine="709"/>
        <w:jc w:val="both"/>
        <w:rPr>
          <w:rFonts w:ascii="Times New Roman" w:hAnsi="Times New Roman" w:cs="Times New Roman"/>
          <w:sz w:val="24"/>
          <w:szCs w:val="24"/>
        </w:rPr>
      </w:pPr>
      <w:r w:rsidRPr="00C71FF5">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C71FF5" w:rsidRDefault="002172B0" w:rsidP="00115E47">
      <w:pPr>
        <w:tabs>
          <w:tab w:val="left" w:pos="142"/>
          <w:tab w:val="left" w:pos="284"/>
        </w:tabs>
        <w:spacing w:after="0" w:line="240" w:lineRule="auto"/>
        <w:ind w:firstLine="709"/>
        <w:jc w:val="both"/>
        <w:rPr>
          <w:rFonts w:ascii="Times New Roman" w:hAnsi="Times New Roman" w:cs="Times New Roman"/>
          <w:bCs/>
          <w:sz w:val="24"/>
          <w:szCs w:val="24"/>
        </w:rPr>
      </w:pPr>
      <w:r w:rsidRPr="00C71FF5">
        <w:rPr>
          <w:rFonts w:ascii="Times New Roman" w:hAnsi="Times New Roman" w:cs="Times New Roman"/>
          <w:sz w:val="24"/>
          <w:szCs w:val="24"/>
        </w:rPr>
        <w:t>2) непредставление документов, предусмотренных пунктом 2.6.</w:t>
      </w:r>
      <w:r w:rsidR="00FC469D" w:rsidRPr="00C71FF5">
        <w:rPr>
          <w:rFonts w:ascii="Times New Roman" w:hAnsi="Times New Roman" w:cs="Times New Roman"/>
          <w:sz w:val="24"/>
          <w:szCs w:val="24"/>
        </w:rPr>
        <w:t>1</w:t>
      </w:r>
      <w:r w:rsidRPr="00C71FF5">
        <w:rPr>
          <w:rFonts w:ascii="Times New Roman" w:hAnsi="Times New Roman" w:cs="Times New Roman"/>
          <w:sz w:val="24"/>
          <w:szCs w:val="24"/>
        </w:rPr>
        <w:t xml:space="preserve">. </w:t>
      </w:r>
      <w:r w:rsidR="00FC469D" w:rsidRPr="00C71FF5">
        <w:rPr>
          <w:rFonts w:ascii="Times New Roman" w:hAnsi="Times New Roman" w:cs="Times New Roman"/>
          <w:sz w:val="24"/>
          <w:szCs w:val="24"/>
        </w:rPr>
        <w:t xml:space="preserve">п. 2.6. </w:t>
      </w:r>
      <w:r w:rsidRPr="00C71FF5">
        <w:rPr>
          <w:rFonts w:ascii="Times New Roman" w:hAnsi="Times New Roman" w:cs="Times New Roman"/>
          <w:sz w:val="24"/>
          <w:szCs w:val="24"/>
        </w:rPr>
        <w:t>настоящего Административного регламента.</w:t>
      </w:r>
    </w:p>
    <w:p w:rsidR="0058646A" w:rsidRPr="001F3FB7"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C71FF5">
        <w:rPr>
          <w:rFonts w:ascii="Times New Roman" w:hAnsi="Times New Roman" w:cs="Times New Roman"/>
          <w:sz w:val="24"/>
          <w:szCs w:val="24"/>
        </w:rPr>
        <w:t xml:space="preserve">2.11. </w:t>
      </w:r>
      <w:r w:rsidR="0058646A" w:rsidRPr="00C71FF5">
        <w:rPr>
          <w:rFonts w:ascii="Times New Roman" w:hAnsi="Times New Roman" w:cs="Times New Roman"/>
          <w:sz w:val="24"/>
          <w:szCs w:val="24"/>
        </w:rPr>
        <w:t>Порядок</w:t>
      </w:r>
      <w:r w:rsidR="0058646A" w:rsidRPr="00C71FF5">
        <w:rPr>
          <w:rFonts w:ascii="Times New Roman" w:eastAsiaTheme="minorEastAsia" w:hAnsi="Times New Roman" w:cs="Times New Roman"/>
          <w:sz w:val="24"/>
          <w:szCs w:val="24"/>
          <w:lang w:eastAsia="ru-RU"/>
        </w:rPr>
        <w:t>, размер и основания взимания государственной</w:t>
      </w:r>
      <w:r w:rsidR="0058646A" w:rsidRPr="001F3FB7">
        <w:rPr>
          <w:rFonts w:ascii="Times New Roman" w:eastAsiaTheme="minorEastAsia" w:hAnsi="Times New Roman" w:cs="Times New Roman"/>
          <w:sz w:val="24"/>
          <w:szCs w:val="24"/>
          <w:lang w:eastAsia="ru-RU"/>
        </w:rPr>
        <w:t xml:space="preserve"> пошлины или иной платы, взимаемой за предоставление Муниципальной услуги.</w:t>
      </w:r>
    </w:p>
    <w:p w:rsidR="00BF5A0A" w:rsidRPr="001F3FB7"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Муниципальная услуга предоставляется </w:t>
      </w:r>
      <w:r w:rsidR="0058646A" w:rsidRPr="001F3FB7">
        <w:rPr>
          <w:rFonts w:ascii="Times New Roman" w:hAnsi="Times New Roman" w:cs="Times New Roman"/>
          <w:sz w:val="24"/>
          <w:szCs w:val="24"/>
        </w:rPr>
        <w:t>Администра</w:t>
      </w:r>
      <w:r w:rsidR="00EA6F80" w:rsidRPr="001F3FB7">
        <w:rPr>
          <w:rFonts w:ascii="Times New Roman" w:hAnsi="Times New Roman" w:cs="Times New Roman"/>
          <w:sz w:val="24"/>
          <w:szCs w:val="24"/>
        </w:rPr>
        <w:t>ц</w:t>
      </w:r>
      <w:r w:rsidR="0058646A" w:rsidRPr="001F3FB7">
        <w:rPr>
          <w:rFonts w:ascii="Times New Roman" w:hAnsi="Times New Roman" w:cs="Times New Roman"/>
          <w:sz w:val="24"/>
          <w:szCs w:val="24"/>
        </w:rPr>
        <w:t xml:space="preserve">ией заявителям </w:t>
      </w:r>
      <w:r w:rsidRPr="001F3FB7">
        <w:rPr>
          <w:rFonts w:ascii="Times New Roman" w:hAnsi="Times New Roman" w:cs="Times New Roman"/>
          <w:sz w:val="24"/>
          <w:szCs w:val="24"/>
        </w:rPr>
        <w:t>бесплатно.</w:t>
      </w:r>
    </w:p>
    <w:p w:rsidR="004D120B" w:rsidRPr="001F3FB7"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2.12. Максимальный срок ожидания в очереди при подаче за</w:t>
      </w:r>
      <w:r w:rsidR="00FD7513">
        <w:rPr>
          <w:rFonts w:ascii="Times New Roman" w:hAnsi="Times New Roman" w:cs="Times New Roman"/>
          <w:sz w:val="24"/>
          <w:szCs w:val="24"/>
        </w:rPr>
        <w:t>явления</w:t>
      </w:r>
      <w:r w:rsidRPr="001F3FB7">
        <w:rPr>
          <w:rFonts w:ascii="Times New Roman" w:hAnsi="Times New Roman" w:cs="Times New Roman"/>
          <w:sz w:val="24"/>
          <w:szCs w:val="24"/>
        </w:rPr>
        <w:t xml:space="preserve"> о предоставлении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r w:rsidR="0058646A" w:rsidRPr="001F3FB7">
        <w:rPr>
          <w:rFonts w:ascii="Times New Roman" w:eastAsiaTheme="minorEastAsia" w:hAnsi="Times New Roman" w:cs="Times New Roman"/>
          <w:sz w:val="24"/>
          <w:szCs w:val="24"/>
          <w:lang w:eastAsia="ru-RU"/>
        </w:rPr>
        <w:t xml:space="preserve"> </w:t>
      </w:r>
      <w:r w:rsidRPr="001F3FB7">
        <w:rPr>
          <w:rFonts w:ascii="Times New Roman" w:hAnsi="Times New Roman" w:cs="Times New Roman"/>
          <w:sz w:val="24"/>
          <w:szCs w:val="24"/>
        </w:rPr>
        <w:t xml:space="preserve">и при получении результата предоставления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составляет не более 15 минут.</w:t>
      </w:r>
    </w:p>
    <w:p w:rsidR="00741AEC" w:rsidRPr="00741AEC" w:rsidRDefault="00741AEC" w:rsidP="00115E47">
      <w:pPr>
        <w:spacing w:after="0" w:line="240" w:lineRule="auto"/>
        <w:ind w:firstLine="709"/>
        <w:jc w:val="both"/>
        <w:rPr>
          <w:rFonts w:ascii="Times New Roman" w:hAnsi="Times New Roman" w:cs="Times New Roman"/>
          <w:sz w:val="24"/>
          <w:szCs w:val="24"/>
        </w:rPr>
      </w:pPr>
      <w:r w:rsidRPr="00741AEC">
        <w:rPr>
          <w:rFonts w:ascii="Times New Roman" w:hAnsi="Times New Roman" w:cs="Times New Roman"/>
          <w:sz w:val="24"/>
          <w:szCs w:val="24"/>
        </w:rPr>
        <w:t>2.13.</w:t>
      </w:r>
      <w:r>
        <w:rPr>
          <w:rFonts w:ascii="Times New Roman" w:hAnsi="Times New Roman" w:cs="Times New Roman"/>
          <w:sz w:val="24"/>
          <w:szCs w:val="24"/>
        </w:rPr>
        <w:t xml:space="preserve"> </w:t>
      </w:r>
      <w:r w:rsidRPr="00741AEC">
        <w:rPr>
          <w:rFonts w:ascii="Times New Roman" w:hAnsi="Times New Roman" w:cs="Times New Roman"/>
          <w:sz w:val="24"/>
          <w:szCs w:val="24"/>
        </w:rPr>
        <w:t>Срок регистрации заявления заявителя в Администрации:</w:t>
      </w:r>
    </w:p>
    <w:p w:rsidR="00741AEC" w:rsidRPr="00741AEC" w:rsidRDefault="00741AEC" w:rsidP="00115E47">
      <w:pPr>
        <w:spacing w:after="0" w:line="240" w:lineRule="auto"/>
        <w:ind w:firstLine="709"/>
        <w:jc w:val="both"/>
        <w:rPr>
          <w:rFonts w:ascii="Times New Roman" w:hAnsi="Times New Roman" w:cs="Times New Roman"/>
          <w:sz w:val="24"/>
          <w:szCs w:val="24"/>
        </w:rPr>
      </w:pPr>
      <w:r w:rsidRPr="00741AEC">
        <w:rPr>
          <w:rFonts w:ascii="Times New Roman" w:hAnsi="Times New Roman" w:cs="Times New Roman"/>
          <w:sz w:val="24"/>
          <w:szCs w:val="24"/>
        </w:rPr>
        <w:t>при личном обращении заявителя – в день поступления заявления в Администрацию;</w:t>
      </w:r>
    </w:p>
    <w:p w:rsidR="00741AEC" w:rsidRPr="00741AEC" w:rsidRDefault="00741AEC" w:rsidP="00115E47">
      <w:pPr>
        <w:spacing w:after="0" w:line="240" w:lineRule="auto"/>
        <w:ind w:firstLine="709"/>
        <w:jc w:val="both"/>
        <w:rPr>
          <w:rFonts w:ascii="Times New Roman" w:hAnsi="Times New Roman" w:cs="Times New Roman"/>
          <w:sz w:val="24"/>
          <w:szCs w:val="24"/>
        </w:rPr>
      </w:pPr>
      <w:r w:rsidRPr="00741AE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741AEC" w:rsidRPr="00741AEC" w:rsidRDefault="00741AEC" w:rsidP="00115E47">
      <w:pPr>
        <w:spacing w:after="0" w:line="240" w:lineRule="auto"/>
        <w:ind w:firstLine="709"/>
        <w:jc w:val="both"/>
        <w:rPr>
          <w:rFonts w:ascii="Times New Roman" w:hAnsi="Times New Roman" w:cs="Times New Roman"/>
          <w:sz w:val="24"/>
          <w:szCs w:val="24"/>
        </w:rPr>
      </w:pPr>
      <w:r w:rsidRPr="00741AEC">
        <w:rPr>
          <w:rFonts w:ascii="Times New Roman" w:hAnsi="Times New Roman" w:cs="Times New Roman"/>
          <w:sz w:val="24"/>
          <w:szCs w:val="24"/>
        </w:rPr>
        <w:t xml:space="preserve">при направлении запроса на бумажном носителе из МФЦ в Администрацию (при </w:t>
      </w:r>
      <w:r>
        <w:rPr>
          <w:rFonts w:ascii="Times New Roman" w:hAnsi="Times New Roman" w:cs="Times New Roman"/>
          <w:sz w:val="24"/>
          <w:szCs w:val="24"/>
        </w:rPr>
        <w:t>н</w:t>
      </w:r>
      <w:r w:rsidRPr="00741AEC">
        <w:rPr>
          <w:rFonts w:ascii="Times New Roman" w:hAnsi="Times New Roman" w:cs="Times New Roman"/>
          <w:sz w:val="24"/>
          <w:szCs w:val="24"/>
        </w:rPr>
        <w:t>аличии соглашения) - в день поступления запроса в Администрацию;</w:t>
      </w:r>
    </w:p>
    <w:p w:rsidR="00741AEC" w:rsidRPr="00741AEC" w:rsidRDefault="00741AEC" w:rsidP="00115E47">
      <w:pPr>
        <w:spacing w:after="0" w:line="240" w:lineRule="auto"/>
        <w:ind w:firstLine="709"/>
        <w:jc w:val="both"/>
        <w:rPr>
          <w:rFonts w:ascii="Times New Roman" w:hAnsi="Times New Roman" w:cs="Times New Roman"/>
          <w:sz w:val="24"/>
          <w:szCs w:val="24"/>
        </w:rPr>
      </w:pPr>
      <w:r w:rsidRPr="00741AE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3026" w:rsidRPr="00C71FF5" w:rsidRDefault="001E3026" w:rsidP="00115E47">
      <w:pPr>
        <w:spacing w:after="0" w:line="240" w:lineRule="auto"/>
        <w:ind w:firstLine="709"/>
        <w:jc w:val="both"/>
        <w:rPr>
          <w:rFonts w:ascii="Times New Roman" w:hAnsi="Times New Roman" w:cs="Times New Roman"/>
          <w:sz w:val="24"/>
          <w:szCs w:val="24"/>
          <w:lang w:bidi="ru-RU"/>
        </w:rPr>
      </w:pPr>
      <w:proofErr w:type="gramStart"/>
      <w:r w:rsidRPr="00C71FF5">
        <w:rPr>
          <w:rFonts w:ascii="Times New Roman" w:hAnsi="Times New Roman" w:cs="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w:t>
      </w:r>
      <w:r w:rsidRPr="00C71FF5">
        <w:rPr>
          <w:rFonts w:ascii="Times New Roman" w:hAnsi="Times New Roman" w:cs="Times New Roman"/>
          <w:sz w:val="24"/>
          <w:szCs w:val="24"/>
          <w:lang w:bidi="ru-RU"/>
        </w:rPr>
        <w:lastRenderedPageBreak/>
        <w:t>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w:t>
      </w:r>
      <w:r w:rsidR="00C71FF5" w:rsidRPr="00C71FF5">
        <w:rPr>
          <w:rFonts w:ascii="Times New Roman" w:hAnsi="Times New Roman" w:cs="Times New Roman"/>
          <w:sz w:val="24"/>
          <w:szCs w:val="24"/>
          <w:lang w:bidi="ru-RU"/>
        </w:rPr>
        <w:t xml:space="preserve"> в форме письма Администрации</w:t>
      </w:r>
      <w:r w:rsidRPr="00C71FF5">
        <w:rPr>
          <w:rFonts w:ascii="Times New Roman" w:hAnsi="Times New Roman" w:cs="Times New Roman"/>
          <w:sz w:val="24"/>
          <w:szCs w:val="24"/>
          <w:lang w:bidi="ru-RU"/>
        </w:rPr>
        <w:t>.</w:t>
      </w:r>
      <w:proofErr w:type="gramEnd"/>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1FF5">
        <w:rPr>
          <w:rFonts w:ascii="Times New Roman" w:eastAsia="Times New Roman" w:hAnsi="Times New Roman" w:cs="Times New Roman"/>
          <w:sz w:val="24"/>
          <w:szCs w:val="24"/>
          <w:lang w:eastAsia="ru-RU"/>
        </w:rPr>
        <w:t>2.14. Требования к помещениям, в которых предоставляется</w:t>
      </w:r>
      <w:r w:rsidRPr="001F3FB7">
        <w:rPr>
          <w:rFonts w:ascii="Times New Roman" w:eastAsia="Times New Roman" w:hAnsi="Times New Roman" w:cs="Times New Roman"/>
          <w:sz w:val="24"/>
          <w:szCs w:val="24"/>
          <w:lang w:eastAsia="ru-RU"/>
        </w:rPr>
        <w:t xml:space="preserve">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1F3FB7" w:rsidRDefault="0067789D"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1F3FB7">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F9122E" w:rsidRPr="001F3FB7" w:rsidRDefault="00F9122E"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F3FB7">
        <w:rPr>
          <w:rFonts w:ascii="Times New Roman" w:eastAsiaTheme="minorEastAsia" w:hAnsi="Times New Roman" w:cs="Times New Roman"/>
          <w:sz w:val="24"/>
          <w:szCs w:val="24"/>
          <w:lang w:eastAsia="ru-RU"/>
        </w:rPr>
        <w:t>и(</w:t>
      </w:r>
      <w:proofErr w:type="gramEnd"/>
      <w:r w:rsidRPr="001F3FB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F3FB7">
          <w:rPr>
            <w:rFonts w:ascii="Times New Roman" w:eastAsia="Times New Roman" w:hAnsi="Times New Roman" w:cs="Times New Roman"/>
            <w:sz w:val="24"/>
            <w:szCs w:val="24"/>
            <w:lang w:eastAsia="ru-RU"/>
          </w:rPr>
          <w:t>пункте 2.14</w:t>
        </w:r>
      </w:hyperlink>
      <w:r w:rsidRPr="001F3FB7">
        <w:rPr>
          <w:rFonts w:ascii="Times New Roman" w:eastAsia="Times New Roman" w:hAnsi="Times New Roman" w:cs="Times New Roman"/>
          <w:sz w:val="24"/>
          <w:szCs w:val="24"/>
          <w:lang w:eastAsia="ru-RU"/>
        </w:rPr>
        <w:t>. Административного регламента;</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2.15.3. Показатели качества Муниципальной услуги:</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9122E" w:rsidRPr="001F3FB7" w:rsidRDefault="00F9122E"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A43099" w:rsidRPr="00421A0E" w:rsidRDefault="00A43099" w:rsidP="00115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1A0E">
        <w:rPr>
          <w:rFonts w:ascii="Times New Roman" w:eastAsia="Times New Roman" w:hAnsi="Times New Roman" w:cs="Times New Roman"/>
          <w:sz w:val="24"/>
          <w:szCs w:val="24"/>
          <w:lang w:eastAsia="ru-RU"/>
        </w:rPr>
        <w:t>2.17.2. Проведение аукциона в электронной форме регулируется статьей 39.13 Земельного кодекса Российской Федерации.</w:t>
      </w:r>
    </w:p>
    <w:p w:rsidR="00F9122E" w:rsidRPr="001F3FB7" w:rsidRDefault="00F9122E" w:rsidP="00115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F9122E" w:rsidRPr="00421A0E" w:rsidRDefault="00F9122E" w:rsidP="00115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1A0E">
        <w:rPr>
          <w:rFonts w:ascii="Times New Roman" w:eastAsia="Times New Roman" w:hAnsi="Times New Roman" w:cs="Times New Roman"/>
          <w:sz w:val="24"/>
          <w:szCs w:val="24"/>
          <w:lang w:eastAsia="ru-RU"/>
        </w:rPr>
        <w:t xml:space="preserve">2.18.1. Основания </w:t>
      </w:r>
      <w:proofErr w:type="gramStart"/>
      <w:r w:rsidRPr="00421A0E">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421A0E">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F9122E" w:rsidRPr="00421A0E" w:rsidRDefault="00F9122E" w:rsidP="00115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1A0E">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421A0E" w:rsidRPr="00421A0E">
        <w:rPr>
          <w:rFonts w:ascii="Times New Roman" w:eastAsia="Times New Roman" w:hAnsi="Times New Roman" w:cs="Times New Roman"/>
          <w:sz w:val="24"/>
          <w:szCs w:val="24"/>
          <w:lang w:eastAsia="ru-RU"/>
        </w:rPr>
        <w:t>№ 4</w:t>
      </w:r>
      <w:r w:rsidRPr="00421A0E">
        <w:rPr>
          <w:rFonts w:ascii="Times New Roman" w:eastAsia="Times New Roman" w:hAnsi="Times New Roman" w:cs="Times New Roman"/>
          <w:sz w:val="24"/>
          <w:szCs w:val="24"/>
          <w:lang w:eastAsia="ru-RU"/>
        </w:rPr>
        <w:t xml:space="preserve"> к </w:t>
      </w:r>
      <w:r w:rsidR="00FC469D" w:rsidRPr="00421A0E">
        <w:rPr>
          <w:rFonts w:ascii="Times New Roman" w:eastAsia="Times New Roman" w:hAnsi="Times New Roman" w:cs="Times New Roman"/>
          <w:sz w:val="24"/>
          <w:szCs w:val="24"/>
          <w:lang w:eastAsia="ru-RU"/>
        </w:rPr>
        <w:t xml:space="preserve">настоящему </w:t>
      </w:r>
      <w:r w:rsidRPr="00421A0E">
        <w:rPr>
          <w:rFonts w:ascii="Times New Roman" w:eastAsia="Times New Roman" w:hAnsi="Times New Roman" w:cs="Times New Roman"/>
          <w:sz w:val="24"/>
          <w:szCs w:val="24"/>
          <w:lang w:eastAsia="ru-RU"/>
        </w:rPr>
        <w:t>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F9122E" w:rsidRPr="001F3FB7" w:rsidRDefault="00F9122E"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D287A" w:rsidRPr="001F3FB7" w:rsidRDefault="009D287A" w:rsidP="00115E4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1F3FB7">
        <w:rPr>
          <w:rFonts w:ascii="Times New Roman" w:eastAsia="Times New Roman" w:hAnsi="Times New Roman" w:cs="Times New Roman"/>
          <w:b/>
          <w:sz w:val="24"/>
          <w:szCs w:val="24"/>
          <w:lang w:eastAsia="ru-RU"/>
        </w:rPr>
        <w:t>3. Состав, последовательность и сроки выполнения</w:t>
      </w:r>
      <w:r w:rsidR="0081317F" w:rsidRPr="001F3FB7">
        <w:rPr>
          <w:rFonts w:ascii="Times New Roman" w:eastAsia="Times New Roman" w:hAnsi="Times New Roman" w:cs="Times New Roman"/>
          <w:b/>
          <w:sz w:val="24"/>
          <w:szCs w:val="24"/>
          <w:lang w:eastAsia="ru-RU"/>
        </w:rPr>
        <w:t xml:space="preserve"> </w:t>
      </w:r>
      <w:r w:rsidRPr="001F3FB7">
        <w:rPr>
          <w:rFonts w:ascii="Times New Roman" w:eastAsia="Times New Roman" w:hAnsi="Times New Roman" w:cs="Times New Roman"/>
          <w:b/>
          <w:sz w:val="24"/>
          <w:szCs w:val="24"/>
          <w:lang w:eastAsia="ru-RU"/>
        </w:rPr>
        <w:t>административных процедур, требования к порядку их</w:t>
      </w:r>
      <w:r w:rsidR="0081317F" w:rsidRPr="001F3FB7">
        <w:rPr>
          <w:rFonts w:ascii="Times New Roman" w:eastAsia="Times New Roman" w:hAnsi="Times New Roman" w:cs="Times New Roman"/>
          <w:b/>
          <w:sz w:val="24"/>
          <w:szCs w:val="24"/>
          <w:lang w:eastAsia="ru-RU"/>
        </w:rPr>
        <w:t xml:space="preserve"> </w:t>
      </w:r>
      <w:r w:rsidRPr="001F3FB7">
        <w:rPr>
          <w:rFonts w:ascii="Times New Roman" w:eastAsia="Times New Roman" w:hAnsi="Times New Roman" w:cs="Times New Roman"/>
          <w:b/>
          <w:sz w:val="24"/>
          <w:szCs w:val="24"/>
          <w:lang w:eastAsia="ru-RU"/>
        </w:rPr>
        <w:t>выполнения, в том числе особенности выполнения</w:t>
      </w:r>
    </w:p>
    <w:p w:rsidR="009D287A" w:rsidRPr="001F3FB7" w:rsidRDefault="009D287A" w:rsidP="00115E4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административных процедур в электронной форме</w:t>
      </w:r>
      <w:r w:rsidR="003B4E1F">
        <w:rPr>
          <w:rFonts w:ascii="Times New Roman" w:eastAsia="Times New Roman" w:hAnsi="Times New Roman" w:cs="Times New Roman"/>
          <w:b/>
          <w:sz w:val="24"/>
          <w:szCs w:val="24"/>
          <w:lang w:eastAsia="ru-RU"/>
        </w:rPr>
        <w:t>, а также особенности выполнения административных процедур в многофункциональных центрах</w:t>
      </w:r>
    </w:p>
    <w:p w:rsidR="004D120B" w:rsidRPr="001F3FB7" w:rsidRDefault="004D120B" w:rsidP="00115E47">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1F3FB7" w:rsidRDefault="004D120B"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4D120B" w:rsidRPr="001F3FB7" w:rsidRDefault="004D120B"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3.1.1. Предоставления </w:t>
      </w:r>
      <w:r w:rsidR="00FC469D" w:rsidRPr="001F3FB7">
        <w:rPr>
          <w:rFonts w:ascii="Times New Roman" w:eastAsiaTheme="minorEastAsia" w:hAnsi="Times New Roman" w:cs="Times New Roman"/>
          <w:sz w:val="24"/>
          <w:szCs w:val="24"/>
          <w:lang w:eastAsia="ru-RU"/>
        </w:rPr>
        <w:t>М</w:t>
      </w:r>
      <w:r w:rsidRPr="001F3FB7">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E224E3" w:rsidRDefault="004D120B" w:rsidP="00115E4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224E3">
        <w:rPr>
          <w:rFonts w:ascii="Times New Roman" w:hAnsi="Times New Roman" w:cs="Times New Roman"/>
          <w:sz w:val="24"/>
          <w:szCs w:val="24"/>
        </w:rPr>
        <w:t xml:space="preserve">прием </w:t>
      </w:r>
      <w:r w:rsidR="0081317F" w:rsidRPr="00E224E3">
        <w:rPr>
          <w:rFonts w:ascii="Times New Roman" w:hAnsi="Times New Roman" w:cs="Times New Roman"/>
          <w:sz w:val="24"/>
          <w:szCs w:val="24"/>
        </w:rPr>
        <w:t xml:space="preserve">документов </w:t>
      </w:r>
      <w:r w:rsidRPr="00E224E3">
        <w:rPr>
          <w:rFonts w:ascii="Times New Roman" w:hAnsi="Times New Roman" w:cs="Times New Roman"/>
          <w:sz w:val="24"/>
          <w:szCs w:val="24"/>
        </w:rPr>
        <w:t xml:space="preserve">и регистрация </w:t>
      </w:r>
      <w:r w:rsidR="00317678" w:rsidRPr="00E224E3">
        <w:rPr>
          <w:rFonts w:ascii="Times New Roman" w:hAnsi="Times New Roman" w:cs="Times New Roman"/>
          <w:sz w:val="24"/>
          <w:szCs w:val="24"/>
        </w:rPr>
        <w:t>заявления о пред</w:t>
      </w:r>
      <w:r w:rsidR="00185B8B" w:rsidRPr="00E224E3">
        <w:rPr>
          <w:rFonts w:ascii="Times New Roman" w:hAnsi="Times New Roman" w:cs="Times New Roman"/>
          <w:sz w:val="24"/>
          <w:szCs w:val="24"/>
        </w:rPr>
        <w:t xml:space="preserve">оставлении </w:t>
      </w:r>
      <w:r w:rsidR="0081317F" w:rsidRPr="00E224E3">
        <w:rPr>
          <w:rFonts w:ascii="Times New Roman" w:hAnsi="Times New Roman" w:cs="Times New Roman"/>
          <w:sz w:val="24"/>
          <w:szCs w:val="24"/>
        </w:rPr>
        <w:t>М</w:t>
      </w:r>
      <w:r w:rsidR="00185B8B" w:rsidRPr="00E224E3">
        <w:rPr>
          <w:rFonts w:ascii="Times New Roman" w:hAnsi="Times New Roman" w:cs="Times New Roman"/>
          <w:sz w:val="24"/>
          <w:szCs w:val="24"/>
        </w:rPr>
        <w:t>униципальной услуги</w:t>
      </w:r>
      <w:r w:rsidRPr="00E224E3">
        <w:rPr>
          <w:rFonts w:ascii="Times New Roman" w:hAnsi="Times New Roman" w:cs="Times New Roman"/>
          <w:sz w:val="24"/>
          <w:szCs w:val="24"/>
        </w:rPr>
        <w:t xml:space="preserve"> – 1 </w:t>
      </w:r>
      <w:r w:rsidR="00103455" w:rsidRPr="00E224E3">
        <w:rPr>
          <w:rFonts w:ascii="Times New Roman" w:hAnsi="Times New Roman" w:cs="Times New Roman"/>
          <w:sz w:val="24"/>
          <w:szCs w:val="24"/>
        </w:rPr>
        <w:t xml:space="preserve">рабочий </w:t>
      </w:r>
      <w:r w:rsidRPr="00E224E3">
        <w:rPr>
          <w:rFonts w:ascii="Times New Roman" w:hAnsi="Times New Roman" w:cs="Times New Roman"/>
          <w:sz w:val="24"/>
          <w:szCs w:val="24"/>
        </w:rPr>
        <w:t xml:space="preserve">день; </w:t>
      </w:r>
    </w:p>
    <w:p w:rsidR="00E224E3" w:rsidRPr="00E224E3" w:rsidRDefault="004E49CA" w:rsidP="00115E47">
      <w:pPr>
        <w:pStyle w:val="formattext"/>
        <w:shd w:val="clear" w:color="auto" w:fill="FFFFFF"/>
        <w:spacing w:before="0" w:beforeAutospacing="0" w:after="0" w:afterAutospacing="0"/>
        <w:ind w:firstLine="709"/>
        <w:jc w:val="both"/>
        <w:textAlignment w:val="baseline"/>
        <w:rPr>
          <w:spacing w:val="3"/>
        </w:rPr>
      </w:pPr>
      <w:r w:rsidRPr="00E224E3">
        <w:t xml:space="preserve">2) </w:t>
      </w:r>
      <w:r w:rsidR="00E224E3" w:rsidRPr="00E224E3">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E224E3" w:rsidRPr="00E224E3" w:rsidRDefault="00E224E3" w:rsidP="00115E47">
      <w:pPr>
        <w:pStyle w:val="formattext"/>
        <w:shd w:val="clear" w:color="auto" w:fill="FFFFFF"/>
        <w:spacing w:before="0" w:beforeAutospacing="0" w:after="0" w:afterAutospacing="0"/>
        <w:ind w:firstLine="709"/>
        <w:jc w:val="both"/>
        <w:textAlignment w:val="baseline"/>
        <w:rPr>
          <w:spacing w:val="3"/>
        </w:rPr>
      </w:pPr>
      <w:r w:rsidRPr="00E224E3">
        <w:t xml:space="preserve">3) </w:t>
      </w:r>
      <w:r w:rsidRPr="00E224E3">
        <w:rPr>
          <w:spacing w:val="3"/>
        </w:rPr>
        <w:t xml:space="preserve">рассмотрение документов и сведений – </w:t>
      </w:r>
      <w:r w:rsidR="00737936">
        <w:rPr>
          <w:spacing w:val="3"/>
        </w:rPr>
        <w:t xml:space="preserve">не менее </w:t>
      </w:r>
      <w:r w:rsidRPr="00E224E3">
        <w:rPr>
          <w:spacing w:val="3"/>
        </w:rPr>
        <w:t>1</w:t>
      </w:r>
      <w:r w:rsidR="00737936">
        <w:rPr>
          <w:spacing w:val="3"/>
        </w:rPr>
        <w:t>4</w:t>
      </w:r>
      <w:r w:rsidRPr="00E224E3">
        <w:rPr>
          <w:spacing w:val="3"/>
        </w:rPr>
        <w:t xml:space="preserve"> рабочих дней (в случае, предусмотренном пп.2 п. 2.4 настоящего административного регламента, – 2 рабочих дня); </w:t>
      </w:r>
    </w:p>
    <w:p w:rsidR="00E224E3" w:rsidRPr="00E224E3" w:rsidRDefault="00E224E3" w:rsidP="00115E47">
      <w:pPr>
        <w:pStyle w:val="formattext"/>
        <w:shd w:val="clear" w:color="auto" w:fill="FFFFFF"/>
        <w:spacing w:before="0" w:beforeAutospacing="0" w:after="0" w:afterAutospacing="0"/>
        <w:ind w:firstLine="709"/>
        <w:jc w:val="both"/>
        <w:textAlignment w:val="baseline"/>
        <w:rPr>
          <w:spacing w:val="3"/>
          <w:lang w:bidi="ru-RU"/>
        </w:rPr>
      </w:pPr>
      <w:r w:rsidRPr="00E224E3">
        <w:t xml:space="preserve">4) </w:t>
      </w:r>
      <w:r w:rsidRPr="00E224E3">
        <w:rPr>
          <w:spacing w:val="3"/>
        </w:rPr>
        <w:t>принятие решения о предоставлении услуги</w:t>
      </w:r>
      <w:r w:rsidRPr="00E224E3">
        <w:rPr>
          <w:spacing w:val="3"/>
          <w:lang w:bidi="ru-RU"/>
        </w:rPr>
        <w:t xml:space="preserve">- </w:t>
      </w:r>
      <w:r w:rsidRPr="00E224E3">
        <w:rPr>
          <w:spacing w:val="3"/>
        </w:rPr>
        <w:t>1 рабочий день</w:t>
      </w:r>
      <w:r w:rsidR="00737936">
        <w:rPr>
          <w:spacing w:val="3"/>
        </w:rPr>
        <w:t>, не более 33 дней;</w:t>
      </w:r>
      <w:r w:rsidRPr="00E224E3">
        <w:rPr>
          <w:spacing w:val="3"/>
        </w:rPr>
        <w:t xml:space="preserve"> </w:t>
      </w:r>
    </w:p>
    <w:p w:rsidR="004E49CA" w:rsidRPr="00E920FD" w:rsidRDefault="00E224E3" w:rsidP="00115E4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E920FD">
        <w:rPr>
          <w:rFonts w:ascii="Times New Roman" w:hAnsi="Times New Roman" w:cs="Times New Roman"/>
          <w:sz w:val="24"/>
          <w:szCs w:val="24"/>
        </w:rPr>
        <w:t>5</w:t>
      </w:r>
      <w:r w:rsidR="004E49CA" w:rsidRPr="00E920FD">
        <w:rPr>
          <w:rFonts w:ascii="Times New Roman" w:hAnsi="Times New Roman" w:cs="Times New Roman"/>
          <w:sz w:val="24"/>
          <w:szCs w:val="24"/>
        </w:rPr>
        <w:t xml:space="preserve">) выдача результата предоставления Муниципальной услуги - </w:t>
      </w:r>
      <w:r w:rsidRPr="00E920FD">
        <w:rPr>
          <w:rFonts w:ascii="Times New Roman" w:hAnsi="Times New Roman" w:cs="Times New Roman"/>
          <w:sz w:val="24"/>
          <w:szCs w:val="24"/>
        </w:rPr>
        <w:t>1</w:t>
      </w:r>
      <w:r w:rsidR="004E49CA" w:rsidRPr="00E920FD">
        <w:rPr>
          <w:rFonts w:ascii="Times New Roman" w:hAnsi="Times New Roman" w:cs="Times New Roman"/>
          <w:sz w:val="24"/>
          <w:szCs w:val="24"/>
        </w:rPr>
        <w:t xml:space="preserve"> рабочи</w:t>
      </w:r>
      <w:r w:rsidRPr="00E920FD">
        <w:rPr>
          <w:rFonts w:ascii="Times New Roman" w:hAnsi="Times New Roman" w:cs="Times New Roman"/>
          <w:sz w:val="24"/>
          <w:szCs w:val="24"/>
        </w:rPr>
        <w:t>й день.</w:t>
      </w:r>
    </w:p>
    <w:p w:rsidR="0014457A" w:rsidRPr="00E920FD" w:rsidRDefault="0014457A"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20FD">
        <w:rPr>
          <w:rFonts w:ascii="Times New Roman" w:eastAsiaTheme="minorEastAsia" w:hAnsi="Times New Roman" w:cs="Times New Roman"/>
          <w:sz w:val="24"/>
          <w:szCs w:val="24"/>
          <w:lang w:eastAsia="ru-RU"/>
        </w:rPr>
        <w:t>3.</w:t>
      </w:r>
      <w:r w:rsidR="00AE1DF9" w:rsidRPr="00E920FD">
        <w:rPr>
          <w:rFonts w:ascii="Times New Roman" w:eastAsiaTheme="minorEastAsia" w:hAnsi="Times New Roman" w:cs="Times New Roman"/>
          <w:sz w:val="24"/>
          <w:szCs w:val="24"/>
          <w:lang w:eastAsia="ru-RU"/>
        </w:rPr>
        <w:t>1.2.1.</w:t>
      </w:r>
      <w:r w:rsidRPr="00E920FD">
        <w:rPr>
          <w:rFonts w:ascii="Times New Roman" w:eastAsiaTheme="minorEastAsia" w:hAnsi="Times New Roman" w:cs="Times New Roman"/>
          <w:sz w:val="24"/>
          <w:szCs w:val="24"/>
          <w:lang w:eastAsia="ru-RU"/>
        </w:rPr>
        <w:t xml:space="preserve"> Прием документов и регистрация заявления о предоставлении Муниципальной услуги.</w:t>
      </w:r>
    </w:p>
    <w:p w:rsidR="0014457A" w:rsidRPr="00E920FD" w:rsidRDefault="0014457A"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20FD">
        <w:rPr>
          <w:rFonts w:ascii="Times New Roman" w:eastAsiaTheme="minorEastAsia" w:hAnsi="Times New Roman" w:cs="Times New Roman"/>
          <w:sz w:val="24"/>
          <w:szCs w:val="24"/>
          <w:lang w:eastAsia="ru-RU"/>
        </w:rPr>
        <w:t>3</w:t>
      </w:r>
      <w:r w:rsidR="00AE1DF9" w:rsidRPr="00E920FD">
        <w:rPr>
          <w:rFonts w:ascii="Times New Roman" w:eastAsiaTheme="minorEastAsia" w:hAnsi="Times New Roman" w:cs="Times New Roman"/>
          <w:sz w:val="24"/>
          <w:szCs w:val="24"/>
          <w:lang w:eastAsia="ru-RU"/>
        </w:rPr>
        <w:t>.1.2.2.</w:t>
      </w:r>
      <w:r w:rsidRPr="00E920FD">
        <w:rPr>
          <w:rFonts w:ascii="Times New Roman" w:eastAsiaTheme="minorEastAsia" w:hAnsi="Times New Roman" w:cs="Times New Roman"/>
          <w:sz w:val="24"/>
          <w:szCs w:val="24"/>
          <w:lang w:eastAsia="ru-RU"/>
        </w:rPr>
        <w:t xml:space="preserve"> Основанием для начала административной процедуры является поступление                     в Администрацию заявления с комплектом документов, предусмотренных пунктом 2.6. Административного регламента.</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E920FD">
        <w:rPr>
          <w:spacing w:val="3"/>
          <w:lang w:bidi="ru-RU"/>
        </w:rPr>
        <w:t>1 действие: регистрация заявления и документов в ГИС (присвоение</w:t>
      </w:r>
      <w:r w:rsidRPr="00AE1DF9">
        <w:rPr>
          <w:spacing w:val="3"/>
          <w:lang w:bidi="ru-RU"/>
        </w:rPr>
        <w:t xml:space="preserve">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AE1DF9">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Критерии принятия решения</w:t>
      </w:r>
      <w:r w:rsidRPr="00AE1DF9">
        <w:rPr>
          <w:rFonts w:eastAsia="Arial Unicode MS"/>
          <w:color w:val="000000"/>
          <w:lang w:bidi="ru-RU"/>
        </w:rPr>
        <w:t xml:space="preserve"> - </w:t>
      </w:r>
      <w:r w:rsidRPr="00AE1DF9">
        <w:rPr>
          <w:spacing w:val="3"/>
          <w:lang w:bidi="ru-RU"/>
        </w:rPr>
        <w:t xml:space="preserve">наличие/отсутствие оснований для отказа в приеме документов, предусмотренных пунктом 2.9 </w:t>
      </w:r>
      <w:r w:rsidR="00E16685">
        <w:rPr>
          <w:spacing w:val="3"/>
          <w:lang w:bidi="ru-RU"/>
        </w:rPr>
        <w:t>А</w:t>
      </w:r>
      <w:r w:rsidRPr="00AE1DF9">
        <w:rPr>
          <w:spacing w:val="3"/>
          <w:lang w:bidi="ru-RU"/>
        </w:rPr>
        <w:t>дминистративного регламента.</w:t>
      </w:r>
    </w:p>
    <w:p w:rsidR="00AE1DF9" w:rsidRPr="00AE1DF9" w:rsidRDefault="00AE1DF9" w:rsidP="00115E47">
      <w:pPr>
        <w:pStyle w:val="formattext"/>
        <w:spacing w:before="0" w:beforeAutospacing="0" w:after="0" w:afterAutospacing="0"/>
        <w:ind w:firstLine="709"/>
        <w:jc w:val="both"/>
        <w:rPr>
          <w:spacing w:val="3"/>
          <w:lang w:bidi="ru-RU"/>
        </w:rPr>
      </w:pPr>
      <w:r w:rsidRPr="00AE1DF9">
        <w:rPr>
          <w:spacing w:val="3"/>
          <w:lang w:bidi="ru-RU"/>
        </w:rPr>
        <w:t>Результат административного действия, способ фиксации:  регистрация заявления.</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rPr>
        <w:t>3.</w:t>
      </w:r>
      <w:r w:rsidR="00E16685">
        <w:rPr>
          <w:spacing w:val="3"/>
        </w:rPr>
        <w:t>1.2.3.</w:t>
      </w:r>
      <w:r w:rsidRPr="00AE1DF9">
        <w:rPr>
          <w:spacing w:val="3"/>
        </w:rPr>
        <w:t xml:space="preserve"> </w:t>
      </w:r>
      <w:r w:rsidRPr="00AE1DF9">
        <w:rPr>
          <w:spacing w:val="3"/>
          <w:lang w:bidi="ru-RU"/>
        </w:rPr>
        <w:t xml:space="preserve">Проверка заявления и документов представленных для получения </w:t>
      </w:r>
      <w:r w:rsidR="00E16685">
        <w:rPr>
          <w:spacing w:val="3"/>
          <w:lang w:bidi="ru-RU"/>
        </w:rPr>
        <w:t>М</w:t>
      </w:r>
      <w:r w:rsidRPr="00AE1DF9">
        <w:rPr>
          <w:spacing w:val="3"/>
          <w:lang w:bidi="ru-RU"/>
        </w:rPr>
        <w:t>униципальной услуги.</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Основанием для начала административной процедуры является</w:t>
      </w:r>
      <w:r w:rsidRPr="00AE1DF9">
        <w:rPr>
          <w:rFonts w:eastAsiaTheme="minorEastAsia"/>
          <w:spacing w:val="3"/>
          <w:lang w:bidi="ru-RU"/>
        </w:rPr>
        <w:t xml:space="preserve"> </w:t>
      </w:r>
      <w:r w:rsidRPr="00AE1DF9">
        <w:rPr>
          <w:spacing w:val="3"/>
          <w:lang w:bidi="ru-RU"/>
        </w:rPr>
        <w:t>регистрация заявления.</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 xml:space="preserve">1 действие: Проверка заявления и документов представленных для получения </w:t>
      </w:r>
      <w:r w:rsidR="00E16685">
        <w:rPr>
          <w:spacing w:val="3"/>
          <w:lang w:bidi="ru-RU"/>
        </w:rPr>
        <w:t>М</w:t>
      </w:r>
      <w:r w:rsidRPr="00AE1DF9">
        <w:rPr>
          <w:spacing w:val="3"/>
          <w:lang w:bidi="ru-RU"/>
        </w:rPr>
        <w:t xml:space="preserve">униципальной услуги. </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E1DF9" w:rsidRPr="00AE1DF9" w:rsidRDefault="00AE1DF9" w:rsidP="00115E47">
      <w:pPr>
        <w:pStyle w:val="formattext"/>
        <w:spacing w:before="0" w:beforeAutospacing="0" w:after="0" w:afterAutospacing="0"/>
        <w:ind w:firstLine="709"/>
        <w:jc w:val="both"/>
        <w:rPr>
          <w:spacing w:val="3"/>
          <w:lang w:bidi="ru-RU"/>
        </w:rPr>
      </w:pPr>
      <w:r w:rsidRPr="00AE1DF9">
        <w:rPr>
          <w:spacing w:val="3"/>
          <w:lang w:bidi="ru-RU"/>
        </w:rPr>
        <w:t xml:space="preserve">Ответственное за выполнение административного действия </w:t>
      </w:r>
      <w:proofErr w:type="gramStart"/>
      <w:r w:rsidRPr="00AE1DF9">
        <w:rPr>
          <w:spacing w:val="3"/>
          <w:lang w:bidi="ru-RU"/>
        </w:rPr>
        <w:t>-д</w:t>
      </w:r>
      <w:proofErr w:type="gramEnd"/>
      <w:r w:rsidRPr="00AE1DF9">
        <w:rPr>
          <w:spacing w:val="3"/>
          <w:lang w:bidi="ru-RU"/>
        </w:rPr>
        <w:t xml:space="preserve">олжностное лицо ОМСУ, ответственное за предоставление </w:t>
      </w:r>
      <w:r w:rsidR="00E16685">
        <w:rPr>
          <w:spacing w:val="3"/>
          <w:lang w:bidi="ru-RU"/>
        </w:rPr>
        <w:t>М</w:t>
      </w:r>
      <w:r w:rsidRPr="00AE1DF9">
        <w:rPr>
          <w:spacing w:val="3"/>
          <w:lang w:bidi="ru-RU"/>
        </w:rPr>
        <w:t>униципальной услуги.</w:t>
      </w:r>
    </w:p>
    <w:p w:rsidR="00AE1DF9" w:rsidRPr="00AE1DF9" w:rsidRDefault="00AE1DF9" w:rsidP="00115E47">
      <w:pPr>
        <w:pStyle w:val="formattext"/>
        <w:spacing w:before="0" w:beforeAutospacing="0" w:after="0" w:afterAutospacing="0"/>
        <w:ind w:firstLine="709"/>
        <w:jc w:val="both"/>
        <w:rPr>
          <w:spacing w:val="3"/>
          <w:lang w:bidi="ru-RU"/>
        </w:rPr>
      </w:pPr>
      <w:r w:rsidRPr="00AE1DF9">
        <w:rPr>
          <w:spacing w:val="3"/>
          <w:lang w:bidi="ru-RU"/>
        </w:rPr>
        <w:t xml:space="preserve">Критерии принятия решения - наличие/отсутствие оснований для отказа в приеме документов, предусмотренных пунктом 2.9 </w:t>
      </w:r>
      <w:r w:rsidR="00E16685">
        <w:rPr>
          <w:spacing w:val="3"/>
          <w:lang w:bidi="ru-RU"/>
        </w:rPr>
        <w:t>А</w:t>
      </w:r>
      <w:r w:rsidRPr="00AE1DF9">
        <w:rPr>
          <w:spacing w:val="3"/>
          <w:lang w:bidi="ru-RU"/>
        </w:rPr>
        <w:t>дминистративного регламента.</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lastRenderedPageBreak/>
        <w:t xml:space="preserve">Ответственное за выполнение административного действия - должностное лицо ОМСУ, ответственное за предоставление </w:t>
      </w:r>
      <w:r w:rsidR="00E16685">
        <w:rPr>
          <w:spacing w:val="3"/>
          <w:lang w:bidi="ru-RU"/>
        </w:rPr>
        <w:t>М</w:t>
      </w:r>
      <w:r w:rsidRPr="00AE1DF9">
        <w:rPr>
          <w:spacing w:val="3"/>
          <w:lang w:bidi="ru-RU"/>
        </w:rPr>
        <w:t xml:space="preserve">униципальной услуги. </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rPr>
        <w:t>3.</w:t>
      </w:r>
      <w:r w:rsidR="00E16685">
        <w:rPr>
          <w:spacing w:val="3"/>
        </w:rPr>
        <w:t>1.2.4.</w:t>
      </w:r>
      <w:r w:rsidRPr="00AE1DF9">
        <w:rPr>
          <w:spacing w:val="3"/>
        </w:rPr>
        <w:t xml:space="preserve"> </w:t>
      </w:r>
      <w:r w:rsidRPr="00AE1DF9">
        <w:rPr>
          <w:spacing w:val="3"/>
          <w:lang w:bidi="ru-RU"/>
        </w:rPr>
        <w:t>Получение сведений посредством СМЭВ.</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 xml:space="preserve">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w:t>
      </w:r>
      <w:r w:rsidR="00E16685">
        <w:rPr>
          <w:spacing w:val="3"/>
          <w:lang w:bidi="ru-RU"/>
        </w:rPr>
        <w:t>м</w:t>
      </w:r>
      <w:r w:rsidRPr="00AE1DF9">
        <w:rPr>
          <w:spacing w:val="3"/>
          <w:lang w:bidi="ru-RU"/>
        </w:rPr>
        <w:t>униципальной услуги.</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rPr>
        <w:t xml:space="preserve">1 действие: </w:t>
      </w:r>
      <w:r w:rsidRPr="00AE1DF9">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rPr>
        <w:t xml:space="preserve">2 действие: </w:t>
      </w:r>
      <w:r w:rsidRPr="00AE1DF9">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AE1DF9">
        <w:rPr>
          <w:lang w:bidi="ru-RU"/>
        </w:rPr>
        <w:t xml:space="preserve"> </w:t>
      </w:r>
      <w:r w:rsidRPr="00AE1DF9">
        <w:rPr>
          <w:spacing w:val="3"/>
          <w:lang w:bidi="ru-RU"/>
        </w:rPr>
        <w:t>если иные сроки не предусмотрены законодательством Российской Федерации или Ленинградской области.</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 xml:space="preserve">Ответственное за выполнение административного действия - должностное лицо ОМСУ, ответственное за предоставление </w:t>
      </w:r>
      <w:r w:rsidR="006F741E">
        <w:rPr>
          <w:spacing w:val="3"/>
          <w:lang w:bidi="ru-RU"/>
        </w:rPr>
        <w:t>М</w:t>
      </w:r>
      <w:r w:rsidRPr="00AE1DF9">
        <w:rPr>
          <w:spacing w:val="3"/>
          <w:lang w:bidi="ru-RU"/>
        </w:rPr>
        <w:t xml:space="preserve">униципальной услуги. </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 xml:space="preserve">Результат административного действия, способ фиксации:  получение документов (сведений), необходимых для предоставления </w:t>
      </w:r>
      <w:r w:rsidR="00E16685">
        <w:rPr>
          <w:spacing w:val="3"/>
          <w:lang w:bidi="ru-RU"/>
        </w:rPr>
        <w:t>М</w:t>
      </w:r>
      <w:r w:rsidRPr="00AE1DF9">
        <w:rPr>
          <w:spacing w:val="3"/>
          <w:lang w:bidi="ru-RU"/>
        </w:rPr>
        <w:t>униципальной услуги.</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3.</w:t>
      </w:r>
      <w:r w:rsidR="00E16685">
        <w:rPr>
          <w:spacing w:val="3"/>
          <w:lang w:bidi="ru-RU"/>
        </w:rPr>
        <w:t>1.2.5.</w:t>
      </w:r>
      <w:r w:rsidRPr="00AE1DF9">
        <w:rPr>
          <w:spacing w:val="3"/>
          <w:lang w:bidi="ru-RU"/>
        </w:rPr>
        <w:t xml:space="preserve"> Рассмотрение документов и сведений.</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Основанием для начала административной процедуры является</w:t>
      </w:r>
      <w:r w:rsidRPr="00AE1DF9">
        <w:rPr>
          <w:color w:val="000000"/>
          <w:lang w:bidi="ru-RU"/>
        </w:rPr>
        <w:t xml:space="preserve"> </w:t>
      </w:r>
      <w:r w:rsidRPr="00AE1DF9">
        <w:rPr>
          <w:spacing w:val="3"/>
          <w:lang w:bidi="ru-RU"/>
        </w:rPr>
        <w:t xml:space="preserve">пакет зарегистрированных документов, поступивших должностному лицу, ответственному за предоставление </w:t>
      </w:r>
      <w:r w:rsidR="006F741E">
        <w:rPr>
          <w:spacing w:val="3"/>
          <w:lang w:bidi="ru-RU"/>
        </w:rPr>
        <w:t>М</w:t>
      </w:r>
      <w:r w:rsidRPr="00AE1DF9">
        <w:rPr>
          <w:spacing w:val="3"/>
          <w:lang w:bidi="ru-RU"/>
        </w:rPr>
        <w:t>униципальной услуги.</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lang w:bidi="ru-RU"/>
        </w:rPr>
      </w:pPr>
      <w:r w:rsidRPr="00AE1DF9">
        <w:rPr>
          <w:spacing w:val="3"/>
          <w:lang w:bidi="ru-RU"/>
        </w:rPr>
        <w:t xml:space="preserve">1 действие: Проверка соответствия документов и сведений требованиям нормативных правовых актов предоставления </w:t>
      </w:r>
      <w:r w:rsidR="006F741E">
        <w:rPr>
          <w:spacing w:val="3"/>
          <w:lang w:bidi="ru-RU"/>
        </w:rPr>
        <w:t>М</w:t>
      </w:r>
      <w:r w:rsidRPr="00AE1DF9">
        <w:rPr>
          <w:spacing w:val="3"/>
          <w:lang w:bidi="ru-RU"/>
        </w:rPr>
        <w:t>униципальной услуги</w:t>
      </w:r>
      <w:r w:rsidRPr="00AE1DF9">
        <w:rPr>
          <w:rFonts w:eastAsia="Arial Unicode MS"/>
          <w:color w:val="000000"/>
          <w:lang w:bidi="ru-RU"/>
        </w:rPr>
        <w:t xml:space="preserve"> </w:t>
      </w:r>
      <w:r w:rsidRPr="00AE1DF9">
        <w:rPr>
          <w:spacing w:val="3"/>
          <w:lang w:bidi="ru-RU"/>
        </w:rPr>
        <w:t>в день получения ответов на межведомственные запросы.</w:t>
      </w:r>
    </w:p>
    <w:p w:rsidR="00AE1DF9" w:rsidRPr="00AE1DF9" w:rsidRDefault="00AE1DF9" w:rsidP="00115E47">
      <w:pPr>
        <w:pStyle w:val="formattext"/>
        <w:spacing w:before="0" w:beforeAutospacing="0" w:after="0" w:afterAutospacing="0"/>
        <w:ind w:firstLine="709"/>
        <w:jc w:val="both"/>
        <w:rPr>
          <w:spacing w:val="3"/>
          <w:lang w:bidi="ru-RU"/>
        </w:rPr>
      </w:pPr>
      <w:r w:rsidRPr="00AE1DF9">
        <w:rPr>
          <w:spacing w:val="3"/>
          <w:lang w:bidi="ru-RU"/>
        </w:rPr>
        <w:t xml:space="preserve">Лицо, ответственное за выполнение административного действия - должностное лицо ОМСУ, ответственное за предоставление </w:t>
      </w:r>
      <w:r w:rsidR="006F741E">
        <w:rPr>
          <w:spacing w:val="3"/>
          <w:lang w:bidi="ru-RU"/>
        </w:rPr>
        <w:t>М</w:t>
      </w:r>
      <w:r w:rsidRPr="00AE1DF9">
        <w:rPr>
          <w:spacing w:val="3"/>
          <w:lang w:bidi="ru-RU"/>
        </w:rPr>
        <w:t xml:space="preserve">униципальной услуги. </w:t>
      </w:r>
    </w:p>
    <w:p w:rsidR="00AE1DF9" w:rsidRPr="00AE1DF9" w:rsidRDefault="00AE1DF9" w:rsidP="00115E47">
      <w:pPr>
        <w:pStyle w:val="formattext"/>
        <w:spacing w:before="0" w:beforeAutospacing="0" w:after="0" w:afterAutospacing="0"/>
        <w:ind w:firstLine="709"/>
        <w:jc w:val="both"/>
        <w:rPr>
          <w:spacing w:val="3"/>
          <w:lang w:bidi="ru-RU"/>
        </w:rPr>
      </w:pPr>
      <w:r w:rsidRPr="00AE1DF9">
        <w:rPr>
          <w:spacing w:val="3"/>
          <w:lang w:bidi="ru-RU"/>
        </w:rPr>
        <w:t>Критерии принятия решения - наличие/отсутствие оснований для отказа</w:t>
      </w:r>
      <w:r w:rsidR="00B85763">
        <w:rPr>
          <w:spacing w:val="3"/>
          <w:lang w:bidi="ru-RU"/>
        </w:rPr>
        <w:t xml:space="preserve">                                           </w:t>
      </w:r>
      <w:r w:rsidRPr="00AE1DF9">
        <w:rPr>
          <w:spacing w:val="3"/>
          <w:lang w:bidi="ru-RU"/>
        </w:rPr>
        <w:t xml:space="preserve"> в предоставлении услуги, предусмотренных пунктами 2.10, 2.10.1 </w:t>
      </w:r>
      <w:r w:rsidR="00E16685">
        <w:rPr>
          <w:spacing w:val="3"/>
          <w:lang w:bidi="ru-RU"/>
        </w:rPr>
        <w:t>А</w:t>
      </w:r>
      <w:r w:rsidRPr="00AE1DF9">
        <w:rPr>
          <w:spacing w:val="3"/>
          <w:lang w:bidi="ru-RU"/>
        </w:rPr>
        <w:t>дминистративного регламента.</w:t>
      </w:r>
    </w:p>
    <w:p w:rsidR="00AE1DF9" w:rsidRPr="00B85763" w:rsidRDefault="00AE1DF9" w:rsidP="00115E47">
      <w:pPr>
        <w:pStyle w:val="formattext"/>
        <w:shd w:val="clear" w:color="auto" w:fill="FFFFFF"/>
        <w:spacing w:before="0" w:beforeAutospacing="0" w:after="0" w:afterAutospacing="0"/>
        <w:ind w:firstLine="709"/>
        <w:jc w:val="both"/>
        <w:textAlignment w:val="baseline"/>
        <w:rPr>
          <w:spacing w:val="3"/>
        </w:rPr>
      </w:pPr>
      <w:r w:rsidRPr="00B85763">
        <w:rPr>
          <w:spacing w:val="3"/>
          <w:lang w:bidi="ru-RU"/>
        </w:rPr>
        <w:t xml:space="preserve">Результат административного действия, способ фиксации:  подготовка проекта результата предоставления </w:t>
      </w:r>
      <w:r w:rsidR="00CA015E" w:rsidRPr="00B85763">
        <w:rPr>
          <w:spacing w:val="3"/>
          <w:lang w:bidi="ru-RU"/>
        </w:rPr>
        <w:t>М</w:t>
      </w:r>
      <w:r w:rsidRPr="00B85763">
        <w:rPr>
          <w:spacing w:val="3"/>
          <w:lang w:bidi="ru-RU"/>
        </w:rPr>
        <w:t>униципальной услуги</w:t>
      </w:r>
      <w:r w:rsidRPr="00B85763">
        <w:rPr>
          <w:color w:val="000000"/>
          <w:lang w:bidi="ru-RU"/>
        </w:rPr>
        <w:t xml:space="preserve"> с </w:t>
      </w:r>
      <w:r w:rsidRPr="00B85763">
        <w:rPr>
          <w:spacing w:val="3"/>
          <w:lang w:bidi="ru-RU"/>
        </w:rPr>
        <w:t xml:space="preserve">учетом наличия/отсутствия оснований для отказа в предоставлении </w:t>
      </w:r>
      <w:r w:rsidR="00CA015E" w:rsidRPr="00B85763">
        <w:rPr>
          <w:spacing w:val="3"/>
          <w:lang w:bidi="ru-RU"/>
        </w:rPr>
        <w:t>М</w:t>
      </w:r>
      <w:r w:rsidRPr="00B85763">
        <w:rPr>
          <w:spacing w:val="3"/>
          <w:lang w:bidi="ru-RU"/>
        </w:rPr>
        <w:t>униципальной услуги</w:t>
      </w:r>
      <w:r w:rsidR="00B85763" w:rsidRPr="00B85763">
        <w:rPr>
          <w:spacing w:val="3"/>
          <w:lang w:bidi="ru-RU"/>
        </w:rPr>
        <w:t>.</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rPr>
      </w:pPr>
      <w:r w:rsidRPr="00AE1DF9">
        <w:rPr>
          <w:spacing w:val="3"/>
        </w:rPr>
        <w:t>3.</w:t>
      </w:r>
      <w:r w:rsidR="00E16685">
        <w:rPr>
          <w:spacing w:val="3"/>
        </w:rPr>
        <w:t>1.2.6.</w:t>
      </w:r>
      <w:r w:rsidRPr="00AE1DF9">
        <w:rPr>
          <w:spacing w:val="3"/>
        </w:rPr>
        <w:t xml:space="preserve"> Принятие решения.</w:t>
      </w:r>
    </w:p>
    <w:p w:rsidR="00AE1DF9" w:rsidRPr="00AE1DF9" w:rsidRDefault="00AE1DF9" w:rsidP="00115E47">
      <w:pPr>
        <w:pStyle w:val="formattext"/>
        <w:shd w:val="clear" w:color="auto" w:fill="FFFFFF"/>
        <w:spacing w:before="0" w:beforeAutospacing="0" w:after="0" w:afterAutospacing="0"/>
        <w:ind w:firstLine="709"/>
        <w:jc w:val="both"/>
        <w:textAlignment w:val="baseline"/>
        <w:rPr>
          <w:spacing w:val="3"/>
        </w:rPr>
      </w:pPr>
      <w:r w:rsidRPr="00DF2CBE">
        <w:rPr>
          <w:spacing w:val="3"/>
        </w:rPr>
        <w:t>Основанием для начала административной процедуры является п</w:t>
      </w:r>
      <w:r w:rsidRPr="00DF2CBE">
        <w:rPr>
          <w:spacing w:val="3"/>
          <w:lang w:bidi="ru-RU"/>
        </w:rPr>
        <w:t xml:space="preserve">роект результата предоставления </w:t>
      </w:r>
      <w:r w:rsidR="00DF2CBE" w:rsidRPr="00DF2CBE">
        <w:rPr>
          <w:spacing w:val="3"/>
          <w:lang w:bidi="ru-RU"/>
        </w:rPr>
        <w:t>М</w:t>
      </w:r>
      <w:r w:rsidRPr="00DF2CBE">
        <w:rPr>
          <w:spacing w:val="3"/>
          <w:lang w:bidi="ru-RU"/>
        </w:rPr>
        <w:t>униципальной услуги</w:t>
      </w:r>
      <w:r w:rsidR="00DF2CBE" w:rsidRPr="00DF2CBE">
        <w:rPr>
          <w:spacing w:val="3"/>
          <w:lang w:bidi="ru-RU"/>
        </w:rPr>
        <w:t>.</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1 действие: Принятие решения о предоставлении </w:t>
      </w:r>
      <w:r w:rsidR="00CA015E">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 или об отказе в предоставлении услуги.</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2 действие: Формирование решения о предоставлении </w:t>
      </w:r>
      <w:r w:rsidR="00CA015E">
        <w:rPr>
          <w:rFonts w:ascii="Times New Roman" w:hAnsi="Times New Roman" w:cs="Times New Roman"/>
          <w:sz w:val="24"/>
          <w:szCs w:val="24"/>
          <w:lang w:bidi="ru-RU"/>
        </w:rPr>
        <w:t>М</w:t>
      </w:r>
      <w:r w:rsidRPr="00AE1DF9">
        <w:rPr>
          <w:rFonts w:ascii="Times New Roman" w:hAnsi="Times New Roman" w:cs="Times New Roman"/>
          <w:sz w:val="24"/>
          <w:szCs w:val="24"/>
          <w:lang w:bidi="ru-RU"/>
        </w:rPr>
        <w:t xml:space="preserve">униципальной услуги или об отказе в предоставлении </w:t>
      </w:r>
      <w:r w:rsidR="00CA015E">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Срок административной процедуры </w:t>
      </w:r>
      <w:r w:rsidR="00CA015E">
        <w:rPr>
          <w:rFonts w:ascii="Times New Roman" w:hAnsi="Times New Roman" w:cs="Times New Roman"/>
          <w:sz w:val="24"/>
          <w:szCs w:val="24"/>
          <w:lang w:bidi="ru-RU"/>
        </w:rPr>
        <w:t xml:space="preserve">- </w:t>
      </w:r>
      <w:r w:rsidRPr="00AE1DF9">
        <w:rPr>
          <w:rFonts w:ascii="Times New Roman" w:hAnsi="Times New Roman" w:cs="Times New Roman"/>
          <w:sz w:val="24"/>
          <w:szCs w:val="24"/>
          <w:lang w:bidi="ru-RU"/>
        </w:rPr>
        <w:t>1 рабочий день.</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Ответственное за выполнение административного действия - должностное лицо ОМСУ, ответственное за предоставление </w:t>
      </w:r>
      <w:r w:rsidR="00E16685">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w:t>
      </w:r>
      <w:r w:rsidRPr="00AE1DF9">
        <w:rPr>
          <w:rFonts w:ascii="Times New Roman" w:eastAsia="Arial Unicode MS" w:hAnsi="Times New Roman" w:cs="Times New Roman"/>
          <w:color w:val="000000"/>
          <w:sz w:val="24"/>
          <w:szCs w:val="24"/>
          <w:lang w:bidi="ru-RU"/>
        </w:rPr>
        <w:t xml:space="preserve"> </w:t>
      </w:r>
      <w:r w:rsidRPr="00AE1DF9">
        <w:rPr>
          <w:rFonts w:ascii="Times New Roman" w:hAnsi="Times New Roman" w:cs="Times New Roman"/>
          <w:sz w:val="24"/>
          <w:szCs w:val="24"/>
          <w:lang w:bidi="ru-RU"/>
        </w:rPr>
        <w:t xml:space="preserve">Руководитель ОМСУ или иное уполномоченное им лицо. </w:t>
      </w:r>
    </w:p>
    <w:p w:rsidR="00AE1DF9" w:rsidRPr="0033160E" w:rsidRDefault="00AE1DF9" w:rsidP="00115E47">
      <w:pPr>
        <w:pStyle w:val="ConsPlusNormal"/>
        <w:ind w:firstLine="709"/>
        <w:jc w:val="both"/>
        <w:rPr>
          <w:rFonts w:ascii="Times New Roman" w:hAnsi="Times New Roman" w:cs="Times New Roman"/>
          <w:sz w:val="24"/>
          <w:szCs w:val="24"/>
          <w:lang w:bidi="ru-RU"/>
        </w:rPr>
      </w:pPr>
      <w:r w:rsidRPr="0033160E">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w:t>
      </w:r>
      <w:r w:rsidR="00DF2CBE" w:rsidRPr="0033160E">
        <w:rPr>
          <w:rFonts w:ascii="Times New Roman" w:hAnsi="Times New Roman" w:cs="Times New Roman"/>
          <w:sz w:val="24"/>
          <w:szCs w:val="24"/>
          <w:lang w:bidi="ru-RU"/>
        </w:rPr>
        <w:t>М</w:t>
      </w:r>
      <w:r w:rsidRPr="0033160E">
        <w:rPr>
          <w:rFonts w:ascii="Times New Roman" w:hAnsi="Times New Roman" w:cs="Times New Roman"/>
          <w:sz w:val="24"/>
          <w:szCs w:val="24"/>
          <w:lang w:bidi="ru-RU"/>
        </w:rPr>
        <w:t>униципальной услуги, подписанные усиленной квалифицированной подписью</w:t>
      </w:r>
      <w:r w:rsidRPr="0033160E">
        <w:rPr>
          <w:rFonts w:ascii="Times New Roman" w:eastAsia="Times New Roman" w:hAnsi="Times New Roman" w:cs="Times New Roman"/>
          <w:sz w:val="24"/>
          <w:szCs w:val="24"/>
          <w:lang w:bidi="ru-RU"/>
        </w:rPr>
        <w:t xml:space="preserve"> </w:t>
      </w:r>
      <w:r w:rsidRPr="0033160E">
        <w:rPr>
          <w:rFonts w:ascii="Times New Roman" w:hAnsi="Times New Roman" w:cs="Times New Roman"/>
          <w:sz w:val="24"/>
          <w:szCs w:val="24"/>
          <w:lang w:bidi="ru-RU"/>
        </w:rPr>
        <w:t>руководителем ОМСУ или иного уполномоченного им лица.</w:t>
      </w:r>
    </w:p>
    <w:p w:rsidR="00AE1DF9" w:rsidRPr="00AE1DF9" w:rsidRDefault="00AE1DF9" w:rsidP="00115E47">
      <w:pPr>
        <w:pStyle w:val="ConsPlusNormal"/>
        <w:ind w:firstLine="709"/>
        <w:jc w:val="both"/>
        <w:rPr>
          <w:rFonts w:ascii="Times New Roman" w:eastAsia="Arial Unicode MS" w:hAnsi="Times New Roman" w:cs="Times New Roman"/>
          <w:sz w:val="24"/>
          <w:szCs w:val="24"/>
          <w:lang w:bidi="ru-RU"/>
        </w:rPr>
      </w:pPr>
      <w:r w:rsidRPr="00AE1DF9">
        <w:rPr>
          <w:rFonts w:ascii="Times New Roman" w:hAnsi="Times New Roman" w:cs="Times New Roman"/>
          <w:sz w:val="24"/>
          <w:szCs w:val="24"/>
          <w:lang w:bidi="ru-RU"/>
        </w:rPr>
        <w:t>3.2.6.</w:t>
      </w:r>
      <w:r w:rsidRPr="00AE1DF9">
        <w:rPr>
          <w:rFonts w:ascii="Times New Roman" w:eastAsia="Arial Unicode MS" w:hAnsi="Times New Roman" w:cs="Times New Roman"/>
          <w:sz w:val="24"/>
          <w:szCs w:val="24"/>
          <w:lang w:bidi="ru-RU"/>
        </w:rPr>
        <w:t xml:space="preserve"> Выдача результата.</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Основанием для начала административной процедуры являются формирование и </w:t>
      </w:r>
      <w:r w:rsidRPr="00AE1DF9">
        <w:rPr>
          <w:rFonts w:ascii="Times New Roman" w:hAnsi="Times New Roman" w:cs="Times New Roman"/>
          <w:sz w:val="24"/>
          <w:szCs w:val="24"/>
          <w:lang w:bidi="ru-RU"/>
        </w:rPr>
        <w:lastRenderedPageBreak/>
        <w:t xml:space="preserve">регистрация результата </w:t>
      </w:r>
      <w:r w:rsidR="00E16685">
        <w:rPr>
          <w:rFonts w:ascii="Times New Roman" w:hAnsi="Times New Roman" w:cs="Times New Roman"/>
          <w:sz w:val="24"/>
          <w:szCs w:val="24"/>
          <w:lang w:bidi="ru-RU"/>
        </w:rPr>
        <w:t>М</w:t>
      </w:r>
      <w:r w:rsidRPr="00AE1DF9">
        <w:rPr>
          <w:rFonts w:ascii="Times New Roman" w:hAnsi="Times New Roman" w:cs="Times New Roman"/>
          <w:sz w:val="24"/>
          <w:szCs w:val="24"/>
          <w:lang w:bidi="ru-RU"/>
        </w:rPr>
        <w:t xml:space="preserve">униципальной услуги, указанного в пункте 2.3 </w:t>
      </w:r>
      <w:r w:rsidR="00E16685">
        <w:rPr>
          <w:rFonts w:ascii="Times New Roman" w:hAnsi="Times New Roman" w:cs="Times New Roman"/>
          <w:sz w:val="24"/>
          <w:szCs w:val="24"/>
          <w:lang w:bidi="ru-RU"/>
        </w:rPr>
        <w:t>А</w:t>
      </w:r>
      <w:r w:rsidRPr="00AE1DF9">
        <w:rPr>
          <w:rFonts w:ascii="Times New Roman" w:hAnsi="Times New Roman" w:cs="Times New Roman"/>
          <w:sz w:val="24"/>
          <w:szCs w:val="24"/>
          <w:lang w:bidi="ru-RU"/>
        </w:rPr>
        <w:t>дминистративного регламента, в форме электронного документа в ГИС (при технической реализации).</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1 действие: Регистрация результата предоставления </w:t>
      </w:r>
      <w:r w:rsidR="00E16685">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 – 1 рабочий день после окончания процедуры принятия решения.</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2 действие: Направление в МФЦ результата</w:t>
      </w:r>
      <w:r w:rsidR="00E16685">
        <w:rPr>
          <w:rFonts w:ascii="Times New Roman" w:hAnsi="Times New Roman" w:cs="Times New Roman"/>
          <w:sz w:val="24"/>
          <w:szCs w:val="24"/>
          <w:lang w:bidi="ru-RU"/>
        </w:rPr>
        <w:t xml:space="preserve"> М</w:t>
      </w:r>
      <w:r w:rsidRPr="00AE1DF9">
        <w:rPr>
          <w:rFonts w:ascii="Times New Roman" w:hAnsi="Times New Roman" w:cs="Times New Roman"/>
          <w:sz w:val="24"/>
          <w:szCs w:val="24"/>
          <w:lang w:bidi="ru-RU"/>
        </w:rPr>
        <w:t xml:space="preserve">униципальной услуги, указанного в пункте 2.3 </w:t>
      </w:r>
      <w:r w:rsidR="00E16685">
        <w:rPr>
          <w:rFonts w:ascii="Times New Roman" w:hAnsi="Times New Roman" w:cs="Times New Roman"/>
          <w:sz w:val="24"/>
          <w:szCs w:val="24"/>
          <w:lang w:bidi="ru-RU"/>
        </w:rPr>
        <w:t>А</w:t>
      </w:r>
      <w:r w:rsidRPr="00AE1DF9">
        <w:rPr>
          <w:rFonts w:ascii="Times New Roman" w:hAnsi="Times New Roman" w:cs="Times New Roman"/>
          <w:sz w:val="24"/>
          <w:szCs w:val="24"/>
          <w:lang w:bidi="ru-RU"/>
        </w:rPr>
        <w:t>дминистративного регламента, в форме электронного документа, подписанного усиленной квалифицированной</w:t>
      </w:r>
      <w:r w:rsidRPr="00AE1DF9">
        <w:rPr>
          <w:rFonts w:ascii="Times New Roman" w:eastAsia="Arial Unicode MS" w:hAnsi="Times New Roman" w:cs="Times New Roman"/>
          <w:sz w:val="24"/>
          <w:szCs w:val="24"/>
          <w:lang w:bidi="ru-RU"/>
        </w:rPr>
        <w:t xml:space="preserve"> </w:t>
      </w:r>
      <w:r w:rsidRPr="00AE1DF9">
        <w:rPr>
          <w:rFonts w:ascii="Times New Roman" w:hAnsi="Times New Roman" w:cs="Times New Roman"/>
          <w:sz w:val="24"/>
          <w:szCs w:val="24"/>
          <w:lang w:bidi="ru-RU"/>
        </w:rPr>
        <w:t>электронной подписью уполномоченного должностного лица ОМСУ</w:t>
      </w:r>
      <w:r w:rsidRPr="00AE1DF9">
        <w:rPr>
          <w:rFonts w:ascii="Times New Roman" w:eastAsia="Times New Roman" w:hAnsi="Times New Roman" w:cs="Times New Roman"/>
          <w:sz w:val="24"/>
          <w:szCs w:val="24"/>
          <w:lang w:bidi="ru-RU"/>
        </w:rPr>
        <w:t xml:space="preserve"> </w:t>
      </w:r>
      <w:r w:rsidRPr="00AE1DF9">
        <w:rPr>
          <w:rFonts w:ascii="Times New Roman" w:hAnsi="Times New Roman" w:cs="Times New Roman"/>
          <w:sz w:val="24"/>
          <w:szCs w:val="24"/>
          <w:lang w:bidi="ru-RU"/>
        </w:rPr>
        <w:t>в сроки, установленные соглашением о взаимодействии между ОМСУ и МФЦ.</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3 действие: Направление заявителю результата предоставления </w:t>
      </w:r>
      <w:r w:rsidR="00E16685">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 в личный кабинет на ЕПГУ/ПГУ ЛО</w:t>
      </w:r>
      <w:r w:rsidRPr="00AE1DF9">
        <w:rPr>
          <w:rFonts w:ascii="Times New Roman" w:eastAsia="Arial Unicode MS" w:hAnsi="Times New Roman" w:cs="Times New Roman"/>
          <w:sz w:val="24"/>
          <w:szCs w:val="24"/>
          <w:lang w:bidi="ru-RU"/>
        </w:rPr>
        <w:t xml:space="preserve"> </w:t>
      </w:r>
      <w:r w:rsidRPr="00AE1DF9">
        <w:rPr>
          <w:rFonts w:ascii="Times New Roman" w:hAnsi="Times New Roman" w:cs="Times New Roman"/>
          <w:sz w:val="24"/>
          <w:szCs w:val="24"/>
          <w:lang w:bidi="ru-RU"/>
        </w:rPr>
        <w:t xml:space="preserve">в день регистрации результата предоставления </w:t>
      </w:r>
      <w:r w:rsidR="00E16685">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 xml:space="preserve">Результат административного действия, способ фиксации: </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AE1DF9" w:rsidRPr="00AE1DF9" w:rsidRDefault="00AE1DF9" w:rsidP="00115E47">
      <w:pPr>
        <w:pStyle w:val="ConsPlusNormal"/>
        <w:ind w:firstLine="709"/>
        <w:jc w:val="both"/>
        <w:rPr>
          <w:rFonts w:ascii="Times New Roman" w:hAnsi="Times New Roman" w:cs="Times New Roman"/>
          <w:sz w:val="24"/>
          <w:szCs w:val="24"/>
          <w:lang w:bidi="ru-RU"/>
        </w:rPr>
      </w:pPr>
      <w:r w:rsidRPr="00AE1DF9">
        <w:rPr>
          <w:rFonts w:ascii="Times New Roman" w:hAnsi="Times New Roman" w:cs="Times New Roman"/>
          <w:sz w:val="24"/>
          <w:szCs w:val="24"/>
        </w:rPr>
        <w:t>2)</w:t>
      </w:r>
      <w:r w:rsidRPr="00AE1DF9">
        <w:rPr>
          <w:rFonts w:ascii="Times New Roman" w:eastAsia="Arial Unicode MS" w:hAnsi="Times New Roman" w:cs="Times New Roman"/>
          <w:sz w:val="24"/>
          <w:szCs w:val="24"/>
          <w:lang w:bidi="ru-RU"/>
        </w:rPr>
        <w:t xml:space="preserve"> </w:t>
      </w:r>
      <w:r w:rsidRPr="00AE1DF9">
        <w:rPr>
          <w:rFonts w:ascii="Times New Roman" w:hAnsi="Times New Roman" w:cs="Times New Roman"/>
          <w:sz w:val="24"/>
          <w:szCs w:val="24"/>
          <w:lang w:bidi="ru-RU"/>
        </w:rPr>
        <w:t xml:space="preserve">Выдача результата </w:t>
      </w:r>
      <w:r w:rsidR="00FD13CC">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 заявителю в форме бумажного документа, подтверждающего содержание электронного документа, заверенного печатью</w:t>
      </w:r>
      <w:r w:rsidRPr="00AE1DF9">
        <w:rPr>
          <w:rFonts w:ascii="Times New Roman" w:eastAsia="Times New Roman" w:hAnsi="Times New Roman" w:cs="Times New Roman"/>
          <w:sz w:val="24"/>
          <w:szCs w:val="24"/>
          <w:lang w:bidi="ru-RU"/>
        </w:rPr>
        <w:t xml:space="preserve"> МФЦ</w:t>
      </w:r>
      <w:r w:rsidRPr="00AE1DF9">
        <w:rPr>
          <w:rFonts w:ascii="Times New Roman" w:hAnsi="Times New Roman" w:cs="Times New Roman"/>
          <w:sz w:val="24"/>
          <w:szCs w:val="24"/>
          <w:lang w:bidi="ru-RU"/>
        </w:rPr>
        <w:t>; внесение сведений в ГИС (при технической реализации) о выдаче результата</w:t>
      </w:r>
      <w:r w:rsidR="00FD13CC">
        <w:rPr>
          <w:rFonts w:ascii="Times New Roman" w:hAnsi="Times New Roman" w:cs="Times New Roman"/>
          <w:sz w:val="24"/>
          <w:szCs w:val="24"/>
          <w:lang w:bidi="ru-RU"/>
        </w:rPr>
        <w:t xml:space="preserve"> М</w:t>
      </w:r>
      <w:r w:rsidRPr="00AE1DF9">
        <w:rPr>
          <w:rFonts w:ascii="Times New Roman" w:hAnsi="Times New Roman" w:cs="Times New Roman"/>
          <w:sz w:val="24"/>
          <w:szCs w:val="24"/>
          <w:lang w:bidi="ru-RU"/>
        </w:rPr>
        <w:t>униципальной услуги;</w:t>
      </w:r>
    </w:p>
    <w:p w:rsidR="00AE1DF9" w:rsidRPr="00AE1DF9" w:rsidRDefault="00AE1DF9" w:rsidP="00115E47">
      <w:pPr>
        <w:pStyle w:val="ConsPlusNormal"/>
        <w:ind w:firstLine="709"/>
        <w:jc w:val="both"/>
        <w:rPr>
          <w:rFonts w:ascii="Times New Roman" w:hAnsi="Times New Roman" w:cs="Times New Roman"/>
          <w:sz w:val="24"/>
          <w:szCs w:val="24"/>
        </w:rPr>
      </w:pPr>
      <w:r w:rsidRPr="00AE1DF9">
        <w:rPr>
          <w:rFonts w:ascii="Times New Roman" w:hAnsi="Times New Roman" w:cs="Times New Roman"/>
          <w:sz w:val="24"/>
          <w:szCs w:val="24"/>
          <w:lang w:bidi="ru-RU"/>
        </w:rPr>
        <w:t xml:space="preserve">3) Результат </w:t>
      </w:r>
      <w:r w:rsidR="00FD13CC">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 направленный заявителю на личный кабинет на ЕПГУ/ПГУ ЛО.</w:t>
      </w:r>
    </w:p>
    <w:p w:rsidR="00AE1DF9" w:rsidRPr="00AE1DF9" w:rsidRDefault="00AE1DF9" w:rsidP="00115E47">
      <w:pPr>
        <w:pStyle w:val="ConsPlusNormal"/>
        <w:ind w:firstLine="709"/>
        <w:jc w:val="both"/>
        <w:rPr>
          <w:rFonts w:ascii="Times New Roman" w:hAnsi="Times New Roman" w:cs="Times New Roman"/>
          <w:sz w:val="24"/>
          <w:szCs w:val="24"/>
        </w:rPr>
      </w:pPr>
      <w:r w:rsidRPr="00AE1DF9">
        <w:rPr>
          <w:rFonts w:ascii="Times New Roman" w:hAnsi="Times New Roman" w:cs="Times New Roman"/>
          <w:sz w:val="24"/>
          <w:szCs w:val="24"/>
          <w:lang w:bidi="ru-RU"/>
        </w:rPr>
        <w:t xml:space="preserve">3.1.2.7. Внесение результата </w:t>
      </w:r>
      <w:r w:rsidR="00FD13CC">
        <w:rPr>
          <w:rFonts w:ascii="Times New Roman" w:hAnsi="Times New Roman" w:cs="Times New Roman"/>
          <w:sz w:val="24"/>
          <w:szCs w:val="24"/>
          <w:lang w:bidi="ru-RU"/>
        </w:rPr>
        <w:t>М</w:t>
      </w:r>
      <w:r w:rsidRPr="00AE1DF9">
        <w:rPr>
          <w:rFonts w:ascii="Times New Roman" w:hAnsi="Times New Roman" w:cs="Times New Roman"/>
          <w:sz w:val="24"/>
          <w:szCs w:val="24"/>
          <w:lang w:bidi="ru-RU"/>
        </w:rPr>
        <w:t>униципальной услуги в реестр решений (при технической реализации).</w:t>
      </w:r>
    </w:p>
    <w:p w:rsidR="0014457A" w:rsidRPr="001F3FB7" w:rsidRDefault="0014457A" w:rsidP="00115E47">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1F3FB7">
          <w:rPr>
            <w:rFonts w:ascii="Times New Roman" w:eastAsia="Times New Roman" w:hAnsi="Times New Roman" w:cs="Times New Roman"/>
            <w:sz w:val="24"/>
            <w:szCs w:val="24"/>
            <w:lang w:eastAsia="ru-RU"/>
          </w:rPr>
          <w:t>законом</w:t>
        </w:r>
      </w:hyperlink>
      <w:r w:rsidRPr="001F3FB7">
        <w:rPr>
          <w:rFonts w:ascii="Times New Roman" w:eastAsia="Times New Roman" w:hAnsi="Times New Roman" w:cs="Times New Roman"/>
          <w:sz w:val="24"/>
          <w:szCs w:val="24"/>
          <w:lang w:eastAsia="ru-RU"/>
        </w:rPr>
        <w:t xml:space="preserve"> № 210-ФЗ, Федеральным </w:t>
      </w:r>
      <w:hyperlink r:id="rId12" w:history="1">
        <w:r w:rsidRPr="001F3FB7">
          <w:rPr>
            <w:rFonts w:ascii="Times New Roman" w:eastAsia="Times New Roman" w:hAnsi="Times New Roman" w:cs="Times New Roman"/>
            <w:sz w:val="24"/>
            <w:szCs w:val="24"/>
            <w:lang w:eastAsia="ru-RU"/>
          </w:rPr>
          <w:t>законом</w:t>
        </w:r>
      </w:hyperlink>
      <w:r w:rsidRPr="001F3FB7">
        <w:rPr>
          <w:rFonts w:ascii="Times New Roman" w:eastAsia="Times New Roman" w:hAnsi="Times New Roman" w:cs="Times New Roman"/>
          <w:sz w:val="24"/>
          <w:szCs w:val="24"/>
          <w:lang w:eastAsia="ru-RU"/>
        </w:rPr>
        <w:t xml:space="preserve"> от 27.07.2006 </w:t>
      </w:r>
      <w:r w:rsidR="00FD13CC">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3" w:history="1">
        <w:r w:rsidRPr="001F3FB7">
          <w:rPr>
            <w:rFonts w:ascii="Times New Roman" w:eastAsia="Times New Roman" w:hAnsi="Times New Roman" w:cs="Times New Roman"/>
            <w:sz w:val="24"/>
            <w:szCs w:val="24"/>
            <w:lang w:eastAsia="ru-RU"/>
          </w:rPr>
          <w:t>постановлением</w:t>
        </w:r>
      </w:hyperlink>
      <w:r w:rsidRPr="001F3FB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пройти идентификацию и аутентификацию в ЕСИА;</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ЕПГУ.</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3.2.6. При предоставлении </w:t>
      </w:r>
      <w:r w:rsidR="00FD13CC">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w:t>
      </w:r>
      <w:r w:rsidRPr="001F3FB7">
        <w:rPr>
          <w:rFonts w:ascii="Times New Roman" w:eastAsia="Times New Roman" w:hAnsi="Times New Roman" w:cs="Times New Roman"/>
          <w:sz w:val="24"/>
          <w:szCs w:val="24"/>
          <w:lang w:eastAsia="ru-RU"/>
        </w:rPr>
        <w:lastRenderedPageBreak/>
        <w:t>услуги (отказе в предоставлении Муниципальной услуги) заполняет предусмотренные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F3FB7">
        <w:rPr>
          <w:rFonts w:ascii="Times New Roman" w:eastAsia="Times New Roman" w:hAnsi="Times New Roman" w:cs="Times New Roman"/>
          <w:sz w:val="24"/>
          <w:szCs w:val="24"/>
          <w:lang w:eastAsia="ru-RU"/>
        </w:rPr>
        <w:t>дств св</w:t>
      </w:r>
      <w:proofErr w:type="gramEnd"/>
      <w:r w:rsidRPr="001F3FB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F3FB7">
          <w:rPr>
            <w:rFonts w:ascii="Times New Roman" w:eastAsia="Times New Roman" w:hAnsi="Times New Roman" w:cs="Times New Roman"/>
            <w:sz w:val="24"/>
            <w:szCs w:val="24"/>
            <w:lang w:eastAsia="ru-RU"/>
          </w:rPr>
          <w:t>пункте 2.6</w:t>
        </w:r>
      </w:hyperlink>
      <w:r w:rsidRPr="001F3FB7">
        <w:rPr>
          <w:rFonts w:ascii="Times New Roman" w:eastAsia="Times New Roman" w:hAnsi="Times New Roman" w:cs="Times New Roman"/>
          <w:sz w:val="24"/>
          <w:szCs w:val="24"/>
          <w:lang w:eastAsia="ru-RU"/>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457A" w:rsidRPr="00450320"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32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4457A" w:rsidRPr="00450320"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32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w:t>
      </w:r>
      <w:proofErr w:type="gramStart"/>
      <w:r w:rsidRPr="00450320">
        <w:rPr>
          <w:rFonts w:ascii="Times New Roman" w:eastAsia="Times New Roman" w:hAnsi="Times New Roman" w:cs="Times New Roman"/>
          <w:sz w:val="24"/>
          <w:szCs w:val="24"/>
          <w:lang w:eastAsia="ru-RU"/>
        </w:rPr>
        <w:t>и(</w:t>
      </w:r>
      <w:proofErr w:type="gramEnd"/>
      <w:r w:rsidRPr="00450320">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50320">
        <w:rPr>
          <w:rFonts w:ascii="Times New Roman" w:eastAsia="Times New Roman" w:hAnsi="Times New Roman" w:cs="Times New Roman"/>
          <w:sz w:val="24"/>
          <w:szCs w:val="24"/>
          <w:lang w:eastAsia="ru-RU"/>
        </w:rPr>
        <w:t>и(</w:t>
      </w:r>
      <w:proofErr w:type="gramEnd"/>
      <w:r w:rsidRPr="00450320">
        <w:rPr>
          <w:rFonts w:ascii="Times New Roman" w:eastAsia="Times New Roman" w:hAnsi="Times New Roman" w:cs="Times New Roman"/>
          <w:sz w:val="24"/>
          <w:szCs w:val="24"/>
          <w:lang w:eastAsia="ru-RU"/>
        </w:rPr>
        <w:t>или) ошибки.</w:t>
      </w:r>
    </w:p>
    <w:p w:rsidR="0014457A" w:rsidRPr="001F3FB7" w:rsidRDefault="0014457A"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320">
        <w:rPr>
          <w:rFonts w:ascii="Times New Roman" w:eastAsia="Times New Roman" w:hAnsi="Times New Roman" w:cs="Times New Roman"/>
          <w:sz w:val="24"/>
          <w:szCs w:val="24"/>
          <w:lang w:eastAsia="ru-RU"/>
        </w:rPr>
        <w:t xml:space="preserve">3.3.2. В течение </w:t>
      </w:r>
      <w:r w:rsidR="00437096" w:rsidRPr="00450320">
        <w:rPr>
          <w:rFonts w:ascii="Times New Roman" w:eastAsia="Times New Roman" w:hAnsi="Times New Roman" w:cs="Times New Roman"/>
          <w:sz w:val="24"/>
          <w:szCs w:val="24"/>
          <w:lang w:eastAsia="ru-RU"/>
        </w:rPr>
        <w:t>3</w:t>
      </w:r>
      <w:r w:rsidRPr="0045032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450320">
        <w:rPr>
          <w:rFonts w:ascii="Times New Roman" w:eastAsia="Times New Roman" w:hAnsi="Times New Roman" w:cs="Times New Roman"/>
          <w:sz w:val="24"/>
          <w:szCs w:val="24"/>
          <w:lang w:eastAsia="ru-RU"/>
        </w:rPr>
        <w:t>и(</w:t>
      </w:r>
      <w:proofErr w:type="gramEnd"/>
      <w:r w:rsidRPr="00450320">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w:t>
      </w:r>
      <w:r w:rsidR="00AA09DD">
        <w:rPr>
          <w:rFonts w:ascii="Times New Roman" w:eastAsia="Times New Roman" w:hAnsi="Times New Roman" w:cs="Times New Roman"/>
          <w:sz w:val="24"/>
          <w:szCs w:val="24"/>
          <w:lang w:eastAsia="ru-RU"/>
        </w:rPr>
        <w:t xml:space="preserve">                              </w:t>
      </w:r>
      <w:r w:rsidRPr="00450320">
        <w:rPr>
          <w:rFonts w:ascii="Times New Roman" w:eastAsia="Times New Roman" w:hAnsi="Times New Roman" w:cs="Times New Roman"/>
          <w:sz w:val="24"/>
          <w:szCs w:val="24"/>
          <w:lang w:eastAsia="ru-RU"/>
        </w:rPr>
        <w:t xml:space="preserve">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w:t>
      </w:r>
      <w:r w:rsidR="00AA09DD">
        <w:rPr>
          <w:rFonts w:ascii="Times New Roman" w:eastAsia="Times New Roman" w:hAnsi="Times New Roman" w:cs="Times New Roman"/>
          <w:sz w:val="24"/>
          <w:szCs w:val="24"/>
          <w:lang w:eastAsia="ru-RU"/>
        </w:rPr>
        <w:t xml:space="preserve">                              </w:t>
      </w:r>
      <w:r w:rsidRPr="00450320">
        <w:rPr>
          <w:rFonts w:ascii="Times New Roman" w:eastAsia="Times New Roman" w:hAnsi="Times New Roman" w:cs="Times New Roman"/>
          <w:sz w:val="24"/>
          <w:szCs w:val="24"/>
          <w:lang w:eastAsia="ru-RU"/>
        </w:rPr>
        <w:t xml:space="preserve"> в заявлении о необходимости исправления допущенных опечаток </w:t>
      </w:r>
      <w:proofErr w:type="gramStart"/>
      <w:r w:rsidRPr="00450320">
        <w:rPr>
          <w:rFonts w:ascii="Times New Roman" w:eastAsia="Times New Roman" w:hAnsi="Times New Roman" w:cs="Times New Roman"/>
          <w:sz w:val="24"/>
          <w:szCs w:val="24"/>
          <w:lang w:eastAsia="ru-RU"/>
        </w:rPr>
        <w:t>и(</w:t>
      </w:r>
      <w:proofErr w:type="gramEnd"/>
      <w:r w:rsidRPr="00450320">
        <w:rPr>
          <w:rFonts w:ascii="Times New Roman" w:eastAsia="Times New Roman" w:hAnsi="Times New Roman" w:cs="Times New Roman"/>
          <w:sz w:val="24"/>
          <w:szCs w:val="24"/>
          <w:lang w:eastAsia="ru-RU"/>
        </w:rPr>
        <w:t>или) ошибок</w:t>
      </w:r>
      <w:r w:rsidRPr="00437096">
        <w:rPr>
          <w:rFonts w:ascii="Times New Roman" w:eastAsia="Times New Roman" w:hAnsi="Times New Roman" w:cs="Times New Roman"/>
          <w:sz w:val="24"/>
          <w:szCs w:val="24"/>
          <w:highlight w:val="yellow"/>
          <w:lang w:eastAsia="ru-RU"/>
        </w:rPr>
        <w:t>.</w:t>
      </w:r>
    </w:p>
    <w:p w:rsidR="0014457A" w:rsidRPr="000C36CD" w:rsidRDefault="0014457A" w:rsidP="00115E47">
      <w:pPr>
        <w:spacing w:after="0" w:line="240" w:lineRule="auto"/>
        <w:ind w:firstLine="709"/>
        <w:contextualSpacing/>
        <w:jc w:val="both"/>
        <w:rPr>
          <w:rFonts w:ascii="Times New Roman" w:hAnsi="Times New Roman" w:cs="Times New Roman"/>
          <w:sz w:val="24"/>
          <w:szCs w:val="24"/>
        </w:rPr>
      </w:pPr>
      <w:r w:rsidRPr="000C36CD">
        <w:rPr>
          <w:rFonts w:ascii="Times New Roman" w:hAnsi="Times New Roman" w:cs="Times New Roman"/>
          <w:sz w:val="24"/>
          <w:szCs w:val="24"/>
        </w:rPr>
        <w:t>3.4. Порядок выдачи дубликата документа, выданного  по результатам предоставления Муниципальной услуги.</w:t>
      </w:r>
    </w:p>
    <w:p w:rsidR="0014457A" w:rsidRPr="000C36CD" w:rsidRDefault="0014457A" w:rsidP="00115E47">
      <w:pPr>
        <w:spacing w:after="0" w:line="240" w:lineRule="auto"/>
        <w:ind w:firstLine="709"/>
        <w:contextualSpacing/>
        <w:jc w:val="both"/>
        <w:rPr>
          <w:rFonts w:ascii="Times New Roman" w:hAnsi="Times New Roman" w:cs="Times New Roman"/>
          <w:sz w:val="24"/>
          <w:szCs w:val="24"/>
        </w:rPr>
      </w:pPr>
      <w:r w:rsidRPr="000C36CD">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0C36CD">
        <w:rPr>
          <w:rFonts w:ascii="Times New Roman" w:hAnsi="Times New Roman" w:cs="Times New Roman"/>
          <w:bCs/>
          <w:sz w:val="24"/>
          <w:szCs w:val="24"/>
        </w:rPr>
        <w:t xml:space="preserve">настоящего </w:t>
      </w:r>
      <w:r w:rsidRPr="000C36CD">
        <w:rPr>
          <w:rFonts w:ascii="Times New Roman" w:hAnsi="Times New Roman" w:cs="Times New Roman"/>
          <w:sz w:val="24"/>
          <w:szCs w:val="24"/>
        </w:rPr>
        <w:t>Административного регламента.</w:t>
      </w:r>
    </w:p>
    <w:p w:rsidR="0014457A" w:rsidRPr="000C36CD" w:rsidRDefault="0014457A" w:rsidP="00115E47">
      <w:pPr>
        <w:spacing w:after="0" w:line="240" w:lineRule="auto"/>
        <w:ind w:firstLine="709"/>
        <w:contextualSpacing/>
        <w:jc w:val="both"/>
        <w:rPr>
          <w:rFonts w:ascii="Times New Roman" w:hAnsi="Times New Roman" w:cs="Times New Roman"/>
          <w:sz w:val="24"/>
          <w:szCs w:val="24"/>
        </w:rPr>
      </w:pPr>
      <w:r w:rsidRPr="000C36CD">
        <w:rPr>
          <w:rFonts w:ascii="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14457A" w:rsidRPr="000C36CD" w:rsidRDefault="0014457A" w:rsidP="00115E47">
      <w:pPr>
        <w:spacing w:after="0" w:line="240" w:lineRule="auto"/>
        <w:ind w:firstLine="709"/>
        <w:contextualSpacing/>
        <w:jc w:val="both"/>
        <w:rPr>
          <w:rFonts w:ascii="Times New Roman" w:hAnsi="Times New Roman" w:cs="Times New Roman"/>
          <w:sz w:val="24"/>
          <w:szCs w:val="24"/>
        </w:rPr>
      </w:pPr>
      <w:r w:rsidRPr="000C36CD">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r w:rsidR="001F7462" w:rsidRPr="000C36CD">
        <w:rPr>
          <w:rFonts w:ascii="Times New Roman" w:hAnsi="Times New Roman" w:cs="Times New Roman"/>
          <w:sz w:val="24"/>
          <w:szCs w:val="24"/>
        </w:rPr>
        <w:t xml:space="preserve">в </w:t>
      </w:r>
      <w:r w:rsidRPr="000C36CD">
        <w:rPr>
          <w:rFonts w:ascii="Times New Roman" w:hAnsi="Times New Roman" w:cs="Times New Roman"/>
          <w:sz w:val="24"/>
          <w:szCs w:val="24"/>
        </w:rPr>
        <w:t>пункте 2.10.2. настоящего Административного регламента, заявителю направляется письменный отказ в выдаче дубликата документа.</w:t>
      </w:r>
    </w:p>
    <w:p w:rsidR="0014457A" w:rsidRPr="000C36CD" w:rsidRDefault="0014457A" w:rsidP="00115E47">
      <w:pPr>
        <w:spacing w:after="0" w:line="240" w:lineRule="auto"/>
        <w:ind w:firstLine="709"/>
        <w:contextualSpacing/>
        <w:jc w:val="both"/>
        <w:rPr>
          <w:rFonts w:ascii="Times New Roman" w:hAnsi="Times New Roman" w:cs="Times New Roman"/>
          <w:sz w:val="24"/>
          <w:szCs w:val="24"/>
        </w:rPr>
      </w:pPr>
      <w:r w:rsidRPr="000C36CD">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2.10.2. настоящего Административного регламента, заявителю </w:t>
      </w:r>
      <w:r w:rsidRPr="000C36CD">
        <w:rPr>
          <w:rFonts w:ascii="Times New Roman" w:hAnsi="Times New Roman" w:cs="Times New Roman"/>
          <w:sz w:val="24"/>
          <w:szCs w:val="24"/>
        </w:rPr>
        <w:lastRenderedPageBreak/>
        <w:t>направляется (вручается) дубликат документа, выданного по результатам предоставления Муниципальной услуги.</w:t>
      </w:r>
    </w:p>
    <w:p w:rsidR="0014457A" w:rsidRPr="000C36CD" w:rsidRDefault="0014457A"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36CD">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Pr="000C36CD" w:rsidRDefault="00507EC1"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51227C" w:rsidRDefault="004D120B" w:rsidP="00115E4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0" w:name="Par469"/>
      <w:bookmarkEnd w:id="10"/>
      <w:r w:rsidRPr="0051227C">
        <w:rPr>
          <w:rFonts w:ascii="Times New Roman" w:eastAsiaTheme="minorEastAsia" w:hAnsi="Times New Roman" w:cs="Times New Roman"/>
          <w:b/>
          <w:sz w:val="24"/>
          <w:szCs w:val="24"/>
          <w:lang w:eastAsia="ru-RU"/>
        </w:rPr>
        <w:t xml:space="preserve">4. Формы </w:t>
      </w:r>
      <w:proofErr w:type="gramStart"/>
      <w:r w:rsidRPr="0051227C">
        <w:rPr>
          <w:rFonts w:ascii="Times New Roman" w:eastAsiaTheme="minorEastAsia" w:hAnsi="Times New Roman" w:cs="Times New Roman"/>
          <w:b/>
          <w:sz w:val="24"/>
          <w:szCs w:val="24"/>
          <w:lang w:eastAsia="ru-RU"/>
        </w:rPr>
        <w:t>контроля за</w:t>
      </w:r>
      <w:proofErr w:type="gramEnd"/>
      <w:r w:rsidRPr="0051227C">
        <w:rPr>
          <w:rFonts w:ascii="Times New Roman" w:eastAsiaTheme="minorEastAsia" w:hAnsi="Times New Roman" w:cs="Times New Roman"/>
          <w:b/>
          <w:sz w:val="24"/>
          <w:szCs w:val="24"/>
          <w:lang w:eastAsia="ru-RU"/>
        </w:rPr>
        <w:t xml:space="preserve"> исполнением </w:t>
      </w:r>
      <w:r w:rsidR="005F0F2B" w:rsidRPr="0051227C">
        <w:rPr>
          <w:rFonts w:ascii="Times New Roman" w:eastAsiaTheme="minorEastAsia" w:hAnsi="Times New Roman" w:cs="Times New Roman"/>
          <w:b/>
          <w:sz w:val="24"/>
          <w:szCs w:val="24"/>
          <w:lang w:eastAsia="ru-RU"/>
        </w:rPr>
        <w:t>А</w:t>
      </w:r>
      <w:r w:rsidRPr="0051227C">
        <w:rPr>
          <w:rFonts w:ascii="Times New Roman" w:eastAsiaTheme="minorEastAsia" w:hAnsi="Times New Roman" w:cs="Times New Roman"/>
          <w:b/>
          <w:sz w:val="24"/>
          <w:szCs w:val="24"/>
          <w:lang w:eastAsia="ru-RU"/>
        </w:rPr>
        <w:t>дминистративного регламента</w:t>
      </w:r>
    </w:p>
    <w:p w:rsidR="004D120B" w:rsidRPr="001F3FB7" w:rsidRDefault="004D120B" w:rsidP="00115E4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4.1. Порядок осуществления текущего </w:t>
      </w:r>
      <w:proofErr w:type="gramStart"/>
      <w:r w:rsidRPr="00AA09DD">
        <w:rPr>
          <w:rFonts w:ascii="Times New Roman" w:hAnsi="Times New Roman" w:cs="Times New Roman"/>
          <w:sz w:val="24"/>
          <w:szCs w:val="24"/>
        </w:rPr>
        <w:t>контроля за</w:t>
      </w:r>
      <w:proofErr w:type="gramEnd"/>
      <w:r w:rsidRPr="00AA09DD">
        <w:rPr>
          <w:rFonts w:ascii="Times New Roman" w:hAnsi="Times New Roman" w:cs="Times New Roman"/>
          <w:sz w:val="24"/>
          <w:szCs w:val="24"/>
        </w:rPr>
        <w:t xml:space="preserve"> соблюдением и исполнением ответственными должностными лицами положений </w:t>
      </w:r>
      <w:r w:rsidR="004F1361" w:rsidRPr="00AA09DD">
        <w:rPr>
          <w:rFonts w:ascii="Times New Roman" w:hAnsi="Times New Roman" w:cs="Times New Roman"/>
          <w:sz w:val="24"/>
          <w:szCs w:val="24"/>
        </w:rPr>
        <w:t>А</w:t>
      </w:r>
      <w:r w:rsidRPr="00AA09DD">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F1361" w:rsidRPr="00AA09DD">
        <w:rPr>
          <w:rFonts w:ascii="Times New Roman" w:hAnsi="Times New Roman" w:cs="Times New Roman"/>
          <w:sz w:val="24"/>
          <w:szCs w:val="24"/>
        </w:rPr>
        <w:t>М</w:t>
      </w:r>
      <w:r w:rsidRPr="00AA09DD">
        <w:rPr>
          <w:rFonts w:ascii="Times New Roman" w:hAnsi="Times New Roman" w:cs="Times New Roman"/>
          <w:sz w:val="24"/>
          <w:szCs w:val="24"/>
        </w:rPr>
        <w:t>униципальной услуги, а также принятием решений ответственными лицами.</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09D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AA09DD">
        <w:rPr>
          <w:rFonts w:ascii="Times New Roman" w:hAnsi="Times New Roman" w:cs="Times New Roman"/>
          <w:sz w:val="24"/>
          <w:szCs w:val="24"/>
        </w:rPr>
        <w:t xml:space="preserve"> Административным регламентом</w:t>
      </w:r>
      <w:r w:rsidRPr="00AA09DD">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w:t>
      </w:r>
      <w:r w:rsidR="004F1361" w:rsidRPr="00AA09DD">
        <w:rPr>
          <w:rFonts w:ascii="Times New Roman" w:hAnsi="Times New Roman" w:cs="Times New Roman"/>
          <w:sz w:val="24"/>
          <w:szCs w:val="24"/>
        </w:rPr>
        <w:t>Административным регламентом</w:t>
      </w:r>
      <w:r w:rsidRPr="00AA09DD">
        <w:rPr>
          <w:rFonts w:ascii="Times New Roman" w:hAnsi="Times New Roman" w:cs="Times New Roman"/>
          <w:sz w:val="24"/>
          <w:szCs w:val="24"/>
        </w:rPr>
        <w:t>, иных нормативных правовых актов.</w:t>
      </w:r>
      <w:proofErr w:type="gramEnd"/>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AA09DD">
        <w:rPr>
          <w:rFonts w:ascii="Times New Roman" w:hAnsi="Times New Roman" w:cs="Times New Roman"/>
          <w:sz w:val="24"/>
          <w:szCs w:val="24"/>
        </w:rPr>
        <w:t>М</w:t>
      </w:r>
      <w:r w:rsidRPr="00AA09DD">
        <w:rPr>
          <w:rFonts w:ascii="Times New Roman" w:hAnsi="Times New Roman" w:cs="Times New Roman"/>
          <w:sz w:val="24"/>
          <w:szCs w:val="24"/>
        </w:rPr>
        <w:t>униципальной услуги.</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В целях осуществления </w:t>
      </w:r>
      <w:proofErr w:type="gramStart"/>
      <w:r w:rsidRPr="00AA09DD">
        <w:rPr>
          <w:rFonts w:ascii="Times New Roman" w:hAnsi="Times New Roman" w:cs="Times New Roman"/>
          <w:sz w:val="24"/>
          <w:szCs w:val="24"/>
        </w:rPr>
        <w:t>контроля за</w:t>
      </w:r>
      <w:proofErr w:type="gramEnd"/>
      <w:r w:rsidRPr="00AA09DD">
        <w:rPr>
          <w:rFonts w:ascii="Times New Roman" w:hAnsi="Times New Roman" w:cs="Times New Roman"/>
          <w:sz w:val="24"/>
          <w:szCs w:val="24"/>
        </w:rPr>
        <w:t xml:space="preserve"> полнотой и качеством предоставления </w:t>
      </w:r>
      <w:r w:rsidR="004F1361" w:rsidRPr="00AA09DD">
        <w:rPr>
          <w:rFonts w:ascii="Times New Roman" w:hAnsi="Times New Roman" w:cs="Times New Roman"/>
          <w:sz w:val="24"/>
          <w:szCs w:val="24"/>
        </w:rPr>
        <w:t>М</w:t>
      </w:r>
      <w:r w:rsidRPr="00AA09DD">
        <w:rPr>
          <w:rFonts w:ascii="Times New Roman" w:hAnsi="Times New Roman" w:cs="Times New Roman"/>
          <w:sz w:val="24"/>
          <w:szCs w:val="24"/>
        </w:rPr>
        <w:t>униципальной услуги проводятся плановые и внеплановые проверки.</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2746E7" w:rsidRPr="00AA09DD">
        <w:rPr>
          <w:rFonts w:ascii="Times New Roman" w:hAnsi="Times New Roman" w:cs="Times New Roman"/>
          <w:sz w:val="24"/>
          <w:szCs w:val="24"/>
        </w:rPr>
        <w:t>М</w:t>
      </w:r>
      <w:r w:rsidRPr="00AA09DD">
        <w:rPr>
          <w:rFonts w:ascii="Times New Roman" w:hAnsi="Times New Roman" w:cs="Times New Roman"/>
          <w:sz w:val="24"/>
          <w:szCs w:val="24"/>
        </w:rPr>
        <w:t xml:space="preserve">униципальной услуги (комплексные проверки), или отдельный вопрос, связанный </w:t>
      </w:r>
      <w:r w:rsidR="00AA09DD">
        <w:rPr>
          <w:rFonts w:ascii="Times New Roman" w:hAnsi="Times New Roman" w:cs="Times New Roman"/>
          <w:sz w:val="24"/>
          <w:szCs w:val="24"/>
        </w:rPr>
        <w:t xml:space="preserve">                                  </w:t>
      </w:r>
      <w:r w:rsidRPr="00AA09DD">
        <w:rPr>
          <w:rFonts w:ascii="Times New Roman" w:hAnsi="Times New Roman" w:cs="Times New Roman"/>
          <w:sz w:val="24"/>
          <w:szCs w:val="24"/>
        </w:rPr>
        <w:t xml:space="preserve">с предоставлением </w:t>
      </w:r>
      <w:r w:rsidR="002746E7" w:rsidRPr="00AA09DD">
        <w:rPr>
          <w:rFonts w:ascii="Times New Roman" w:hAnsi="Times New Roman" w:cs="Times New Roman"/>
          <w:sz w:val="24"/>
          <w:szCs w:val="24"/>
        </w:rPr>
        <w:t>М</w:t>
      </w:r>
      <w:r w:rsidRPr="00AA09DD">
        <w:rPr>
          <w:rFonts w:ascii="Times New Roman" w:hAnsi="Times New Roman" w:cs="Times New Roman"/>
          <w:sz w:val="24"/>
          <w:szCs w:val="24"/>
        </w:rPr>
        <w:t>униципальной услуги (тематические проверки).</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Внеплановые проверки предоставления </w:t>
      </w:r>
      <w:r w:rsidR="002746E7" w:rsidRPr="00AA09DD">
        <w:rPr>
          <w:rFonts w:ascii="Times New Roman" w:hAnsi="Times New Roman" w:cs="Times New Roman"/>
          <w:sz w:val="24"/>
          <w:szCs w:val="24"/>
        </w:rPr>
        <w:t>М</w:t>
      </w:r>
      <w:r w:rsidRPr="00AA09DD">
        <w:rPr>
          <w:rFonts w:ascii="Times New Roman" w:hAnsi="Times New Roman" w:cs="Times New Roman"/>
          <w:sz w:val="24"/>
          <w:szCs w:val="24"/>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w:t>
      </w:r>
      <w:r w:rsidR="00AA09DD">
        <w:rPr>
          <w:rFonts w:ascii="Times New Roman" w:hAnsi="Times New Roman" w:cs="Times New Roman"/>
          <w:sz w:val="24"/>
          <w:szCs w:val="24"/>
        </w:rPr>
        <w:t xml:space="preserve">                       </w:t>
      </w:r>
      <w:r w:rsidRPr="00AA09DD">
        <w:rPr>
          <w:rFonts w:ascii="Times New Roman" w:hAnsi="Times New Roman" w:cs="Times New Roman"/>
          <w:sz w:val="24"/>
          <w:szCs w:val="24"/>
        </w:rPr>
        <w:t>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w:t>
      </w:r>
      <w:r w:rsidR="002746E7" w:rsidRPr="00AA09DD">
        <w:rPr>
          <w:rFonts w:ascii="Times New Roman" w:hAnsi="Times New Roman" w:cs="Times New Roman"/>
          <w:sz w:val="24"/>
          <w:szCs w:val="24"/>
        </w:rPr>
        <w:t xml:space="preserve"> М</w:t>
      </w:r>
      <w:r w:rsidRPr="00AA09DD">
        <w:rPr>
          <w:rFonts w:ascii="Times New Roman" w:hAnsi="Times New Roman" w:cs="Times New Roman"/>
          <w:sz w:val="24"/>
          <w:szCs w:val="24"/>
        </w:rPr>
        <w:t>униципальной услуги.</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6E7" w:rsidRPr="00AA09DD">
        <w:rPr>
          <w:rFonts w:ascii="Times New Roman" w:hAnsi="Times New Roman" w:cs="Times New Roman"/>
          <w:sz w:val="24"/>
          <w:szCs w:val="24"/>
        </w:rPr>
        <w:t>М</w:t>
      </w:r>
      <w:r w:rsidRPr="00AA09DD">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По результатам рассмотрения обращений дается письменный ответ.</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AA09DD">
        <w:rPr>
          <w:rFonts w:ascii="Times New Roman" w:hAnsi="Times New Roman" w:cs="Times New Roman"/>
          <w:sz w:val="24"/>
          <w:szCs w:val="24"/>
        </w:rPr>
        <w:t>М</w:t>
      </w:r>
      <w:r w:rsidRPr="00AA09DD">
        <w:rPr>
          <w:rFonts w:ascii="Times New Roman" w:hAnsi="Times New Roman" w:cs="Times New Roman"/>
          <w:sz w:val="24"/>
          <w:szCs w:val="24"/>
        </w:rPr>
        <w:t>униципальной услуги.</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AA09DD">
        <w:rPr>
          <w:rFonts w:ascii="Times New Roman" w:hAnsi="Times New Roman" w:cs="Times New Roman"/>
          <w:sz w:val="24"/>
          <w:szCs w:val="24"/>
        </w:rPr>
        <w:t xml:space="preserve"> Административным регламентом</w:t>
      </w:r>
      <w:r w:rsidRPr="00AA09DD">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AA09DD">
        <w:rPr>
          <w:rFonts w:ascii="Times New Roman" w:hAnsi="Times New Roman" w:cs="Times New Roman"/>
          <w:sz w:val="24"/>
          <w:szCs w:val="24"/>
        </w:rPr>
        <w:t>М</w:t>
      </w:r>
      <w:r w:rsidRPr="00AA09DD">
        <w:rPr>
          <w:rFonts w:ascii="Times New Roman" w:hAnsi="Times New Roman" w:cs="Times New Roman"/>
          <w:sz w:val="24"/>
          <w:szCs w:val="24"/>
        </w:rPr>
        <w:t>униципальной услуги.</w:t>
      </w:r>
    </w:p>
    <w:p w:rsidR="004D120B" w:rsidRPr="00AA09DD"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 xml:space="preserve">Работники ОМСУ при предоставлении </w:t>
      </w:r>
      <w:r w:rsidR="002746E7" w:rsidRPr="00AA09DD">
        <w:rPr>
          <w:rFonts w:ascii="Times New Roman" w:hAnsi="Times New Roman" w:cs="Times New Roman"/>
          <w:sz w:val="24"/>
          <w:szCs w:val="24"/>
        </w:rPr>
        <w:t>М</w:t>
      </w:r>
      <w:r w:rsidRPr="00AA09DD">
        <w:rPr>
          <w:rFonts w:ascii="Times New Roman" w:hAnsi="Times New Roman" w:cs="Times New Roman"/>
          <w:sz w:val="24"/>
          <w:szCs w:val="24"/>
        </w:rPr>
        <w:t xml:space="preserve">униципальной услуги несут персональную </w:t>
      </w:r>
      <w:r w:rsidRPr="00AA09DD">
        <w:rPr>
          <w:rFonts w:ascii="Times New Roman" w:hAnsi="Times New Roman" w:cs="Times New Roman"/>
          <w:sz w:val="24"/>
          <w:szCs w:val="24"/>
        </w:rPr>
        <w:lastRenderedPageBreak/>
        <w:t>ответственность:</w:t>
      </w:r>
    </w:p>
    <w:p w:rsidR="004D120B" w:rsidRPr="00AA09DD" w:rsidRDefault="004D120B" w:rsidP="00115E4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AA09DD">
        <w:rPr>
          <w:rFonts w:ascii="Times New Roman" w:hAnsi="Times New Roman" w:cs="Times New Roman"/>
          <w:sz w:val="24"/>
          <w:szCs w:val="24"/>
        </w:rPr>
        <w:t>за неисполнение или ненадлежащее исполнение административных процедур при предоставлении</w:t>
      </w:r>
      <w:r w:rsidR="002746E7" w:rsidRPr="00AA09DD">
        <w:rPr>
          <w:rFonts w:ascii="Times New Roman" w:hAnsi="Times New Roman" w:cs="Times New Roman"/>
          <w:sz w:val="24"/>
          <w:szCs w:val="24"/>
        </w:rPr>
        <w:t xml:space="preserve"> М</w:t>
      </w:r>
      <w:r w:rsidRPr="00AA09DD">
        <w:rPr>
          <w:rFonts w:ascii="Times New Roman" w:hAnsi="Times New Roman" w:cs="Times New Roman"/>
          <w:sz w:val="24"/>
          <w:szCs w:val="24"/>
        </w:rPr>
        <w:t>униципальной услуги;</w:t>
      </w:r>
    </w:p>
    <w:p w:rsidR="004D120B" w:rsidRPr="00AA09DD" w:rsidRDefault="004D120B" w:rsidP="00115E4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AA09D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F3FB7" w:rsidRDefault="004D120B" w:rsidP="00115E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9DD">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AA09DD">
        <w:rPr>
          <w:rFonts w:ascii="Times New Roman" w:hAnsi="Times New Roman" w:cs="Times New Roman"/>
          <w:sz w:val="24"/>
          <w:szCs w:val="24"/>
        </w:rPr>
        <w:t>его Административного регламента</w:t>
      </w:r>
      <w:r w:rsidRPr="00AA09DD">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1F3FB7" w:rsidRDefault="004D120B" w:rsidP="00115E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1F3FB7" w:rsidRDefault="004D120B" w:rsidP="00115E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1" w:name="Par491"/>
      <w:bookmarkEnd w:id="11"/>
      <w:r w:rsidRPr="001F3FB7">
        <w:rPr>
          <w:rFonts w:ascii="Times New Roman" w:eastAsiaTheme="minorEastAsia" w:hAnsi="Times New Roman" w:cs="Times New Roman"/>
          <w:b/>
          <w:sz w:val="24"/>
          <w:szCs w:val="24"/>
          <w:lang w:eastAsia="ru-RU"/>
        </w:rPr>
        <w:t>5</w:t>
      </w:r>
      <w:r w:rsidRPr="001F3FB7">
        <w:rPr>
          <w:rFonts w:ascii="Times New Roman" w:eastAsia="Times New Roman" w:hAnsi="Times New Roman" w:cs="Times New Roman"/>
          <w:b/>
          <w:sz w:val="24"/>
          <w:szCs w:val="24"/>
          <w:lang w:eastAsia="ru-RU"/>
        </w:rPr>
        <w:t xml:space="preserve">. </w:t>
      </w:r>
      <w:bookmarkStart w:id="12" w:name="Par540"/>
      <w:bookmarkEnd w:id="12"/>
      <w:r w:rsidRPr="001F3FB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F3FB7" w:rsidRDefault="004D120B" w:rsidP="00115E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1F3FB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F3FB7" w:rsidRDefault="004D120B" w:rsidP="00115E4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A09DD">
        <w:rPr>
          <w:rFonts w:ascii="Times New Roman" w:eastAsia="Times New Roman" w:hAnsi="Times New Roman" w:cs="Times New Roman"/>
          <w:sz w:val="24"/>
          <w:szCs w:val="24"/>
          <w:lang w:eastAsia="ru-RU"/>
        </w:rPr>
        <w:t>центра</w:t>
      </w:r>
      <w:proofErr w:type="gramEnd"/>
      <w:r w:rsidRPr="00AA09DD">
        <w:rPr>
          <w:rFonts w:ascii="Times New Roman" w:eastAsia="Times New Roman" w:hAnsi="Times New Roman" w:cs="Times New Roman"/>
          <w:sz w:val="24"/>
          <w:szCs w:val="24"/>
          <w:lang w:eastAsia="ru-RU"/>
        </w:rPr>
        <w:t xml:space="preserve"> в том числе являются: </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указанного  в   статье 15.1.  Федерального  закона                         от 27.07.2010 № 210-ФЗ;</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09D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A09DD" w:rsidDel="009F0626">
        <w:rPr>
          <w:rFonts w:ascii="Times New Roman" w:eastAsia="Times New Roman" w:hAnsi="Times New Roman" w:cs="Times New Roman"/>
          <w:sz w:val="24"/>
          <w:szCs w:val="24"/>
          <w:lang w:eastAsia="ru-RU"/>
        </w:rPr>
        <w:t xml:space="preserve"> </w:t>
      </w:r>
      <w:r w:rsidRPr="00AA09D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r w:rsidR="00AA09DD">
        <w:rPr>
          <w:rFonts w:ascii="Times New Roman" w:eastAsia="Times New Roman" w:hAnsi="Times New Roman" w:cs="Times New Roman"/>
          <w:sz w:val="24"/>
          <w:szCs w:val="24"/>
          <w:lang w:eastAsia="ru-RU"/>
        </w:rPr>
        <w:t xml:space="preserve">                              </w:t>
      </w:r>
      <w:r w:rsidRPr="00AA09DD">
        <w:rPr>
          <w:rFonts w:ascii="Times New Roman" w:eastAsia="Times New Roman" w:hAnsi="Times New Roman" w:cs="Times New Roman"/>
          <w:sz w:val="24"/>
          <w:szCs w:val="24"/>
          <w:lang w:eastAsia="ru-RU"/>
        </w:rPr>
        <w:t>у заявителя;</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09D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09DD">
        <w:rPr>
          <w:rFonts w:ascii="Times New Roman" w:eastAsia="Times New Roman" w:hAnsi="Times New Roman" w:cs="Times New Roman"/>
          <w:sz w:val="24"/>
          <w:szCs w:val="24"/>
          <w:lang w:eastAsia="ru-RU"/>
        </w:rPr>
        <w:t xml:space="preserve"> </w:t>
      </w:r>
      <w:proofErr w:type="gramStart"/>
      <w:r w:rsidRPr="00AA09DD">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w:t>
      </w:r>
      <w:r w:rsidRPr="00AA09DD">
        <w:rPr>
          <w:rFonts w:ascii="Times New Roman" w:eastAsia="Times New Roman" w:hAnsi="Times New Roman" w:cs="Times New Roman"/>
          <w:sz w:val="24"/>
          <w:szCs w:val="24"/>
          <w:lang w:eastAsia="ru-RU"/>
        </w:rPr>
        <w:lastRenderedPageBreak/>
        <w:t xml:space="preserve">в полном объеме в порядке, определенном частью 1.3 статьи 16 Федерального закона </w:t>
      </w:r>
      <w:r w:rsidR="00AA09DD">
        <w:rPr>
          <w:rFonts w:ascii="Times New Roman" w:eastAsia="Times New Roman" w:hAnsi="Times New Roman" w:cs="Times New Roman"/>
          <w:sz w:val="24"/>
          <w:szCs w:val="24"/>
          <w:lang w:eastAsia="ru-RU"/>
        </w:rPr>
        <w:t xml:space="preserve">                                  </w:t>
      </w:r>
      <w:r w:rsidRPr="00AA09DD">
        <w:rPr>
          <w:rFonts w:ascii="Times New Roman" w:eastAsia="Times New Roman" w:hAnsi="Times New Roman" w:cs="Times New Roman"/>
          <w:sz w:val="24"/>
          <w:szCs w:val="24"/>
          <w:lang w:eastAsia="ru-RU"/>
        </w:rPr>
        <w:t xml:space="preserve"> от 27.07.2010 № 210-ФЗ;</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r w:rsidR="00AA09DD">
        <w:rPr>
          <w:rFonts w:ascii="Times New Roman" w:eastAsia="Times New Roman" w:hAnsi="Times New Roman" w:cs="Times New Roman"/>
          <w:sz w:val="24"/>
          <w:szCs w:val="24"/>
          <w:lang w:eastAsia="ru-RU"/>
        </w:rPr>
        <w:t xml:space="preserve">                             </w:t>
      </w:r>
      <w:r w:rsidRPr="00AA09DD">
        <w:rPr>
          <w:rFonts w:ascii="Times New Roman" w:eastAsia="Times New Roman" w:hAnsi="Times New Roman" w:cs="Times New Roman"/>
          <w:sz w:val="24"/>
          <w:szCs w:val="24"/>
          <w:lang w:eastAsia="ru-RU"/>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09D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09DD">
        <w:rPr>
          <w:rFonts w:ascii="Times New Roman" w:eastAsia="Times New Roman" w:hAnsi="Times New Roman" w:cs="Times New Roman"/>
          <w:sz w:val="24"/>
          <w:szCs w:val="24"/>
          <w:lang w:eastAsia="ru-RU"/>
        </w:rPr>
        <w:t xml:space="preserve"> </w:t>
      </w:r>
      <w:proofErr w:type="gramStart"/>
      <w:r w:rsidRPr="00AA09D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09D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A09DD">
        <w:rPr>
          <w:rFonts w:ascii="Times New Roman" w:eastAsia="Times New Roman" w:hAnsi="Times New Roman" w:cs="Times New Roman"/>
          <w:sz w:val="24"/>
          <w:szCs w:val="24"/>
          <w:lang w:eastAsia="ru-RU"/>
        </w:rPr>
        <w:t xml:space="preserve"> </w:t>
      </w:r>
      <w:proofErr w:type="gramStart"/>
      <w:r w:rsidRPr="00AA09D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b/>
          <w:sz w:val="24"/>
          <w:szCs w:val="24"/>
          <w:lang w:eastAsia="ru-RU"/>
        </w:rPr>
      </w:pPr>
      <w:r w:rsidRPr="00AA09D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A09DD">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A09DD">
        <w:rPr>
          <w:rFonts w:ascii="Times New Roman" w:eastAsia="Times New Roman" w:hAnsi="Times New Roman" w:cs="Times New Roman"/>
          <w:sz w:val="24"/>
          <w:szCs w:val="24"/>
          <w:lang w:eastAsia="ru-RU"/>
        </w:rPr>
        <w:t xml:space="preserve">                             </w:t>
      </w:r>
      <w:r w:rsidRPr="00AA09DD">
        <w:rPr>
          <w:rFonts w:ascii="Times New Roman" w:eastAsia="Times New Roman" w:hAnsi="Times New Roman" w:cs="Times New Roman"/>
          <w:sz w:val="24"/>
          <w:szCs w:val="24"/>
          <w:lang w:eastAsia="ru-RU"/>
        </w:rPr>
        <w:t>№ 210-ФЗ.</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09D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w:t>
      </w:r>
      <w:r w:rsidRPr="00AA09DD">
        <w:rPr>
          <w:rFonts w:ascii="Times New Roman" w:eastAsia="Times New Roman" w:hAnsi="Times New Roman" w:cs="Times New Roman"/>
          <w:sz w:val="24"/>
          <w:szCs w:val="24"/>
          <w:lang w:eastAsia="ru-RU"/>
        </w:rPr>
        <w:lastRenderedPageBreak/>
        <w:t>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09D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7EC1" w:rsidRPr="0051227C"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51227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1227C">
          <w:rPr>
            <w:rFonts w:ascii="Times New Roman" w:eastAsia="Times New Roman" w:hAnsi="Times New Roman" w:cs="Times New Roman"/>
            <w:sz w:val="24"/>
            <w:szCs w:val="24"/>
            <w:lang w:eastAsia="ru-RU"/>
          </w:rPr>
          <w:t>части 5 статьи 11.2</w:t>
        </w:r>
      </w:hyperlink>
      <w:r w:rsidRPr="0051227C">
        <w:rPr>
          <w:rFonts w:ascii="Times New Roman" w:eastAsia="Times New Roman" w:hAnsi="Times New Roman" w:cs="Times New Roman"/>
          <w:sz w:val="24"/>
          <w:szCs w:val="24"/>
          <w:lang w:eastAsia="ru-RU"/>
        </w:rPr>
        <w:t>. Федерального закона № 210-ФЗ</w:t>
      </w:r>
      <w:r w:rsidRPr="0051227C">
        <w:rPr>
          <w:rFonts w:ascii="Times New Roman" w:eastAsia="Times New Roman" w:hAnsi="Times New Roman" w:cs="Times New Roman"/>
          <w:spacing w:val="-7"/>
          <w:sz w:val="24"/>
          <w:szCs w:val="24"/>
          <w:lang w:eastAsia="ru-RU"/>
        </w:rPr>
        <w:t xml:space="preserve"> (Приложение</w:t>
      </w:r>
      <w:r w:rsidR="0020547B" w:rsidRPr="0051227C">
        <w:rPr>
          <w:rFonts w:ascii="Times New Roman" w:eastAsia="Times New Roman" w:hAnsi="Times New Roman" w:cs="Times New Roman"/>
          <w:spacing w:val="-7"/>
          <w:sz w:val="24"/>
          <w:szCs w:val="24"/>
          <w:lang w:eastAsia="ru-RU"/>
        </w:rPr>
        <w:t xml:space="preserve"> №</w:t>
      </w:r>
      <w:r w:rsidRPr="0051227C">
        <w:rPr>
          <w:rFonts w:ascii="Times New Roman" w:eastAsia="Times New Roman" w:hAnsi="Times New Roman" w:cs="Times New Roman"/>
          <w:spacing w:val="-7"/>
          <w:sz w:val="24"/>
          <w:szCs w:val="24"/>
          <w:lang w:eastAsia="ru-RU"/>
        </w:rPr>
        <w:t xml:space="preserve"> </w:t>
      </w:r>
      <w:r w:rsidR="0051227C" w:rsidRPr="0051227C">
        <w:rPr>
          <w:rFonts w:ascii="Times New Roman" w:eastAsia="Times New Roman" w:hAnsi="Times New Roman" w:cs="Times New Roman"/>
          <w:spacing w:val="-7"/>
          <w:sz w:val="24"/>
          <w:szCs w:val="24"/>
          <w:lang w:eastAsia="ru-RU"/>
        </w:rPr>
        <w:t>5</w:t>
      </w:r>
      <w:r w:rsidRPr="0051227C">
        <w:rPr>
          <w:rFonts w:ascii="Times New Roman" w:eastAsia="Times New Roman" w:hAnsi="Times New Roman" w:cs="Times New Roman"/>
          <w:spacing w:val="-7"/>
          <w:sz w:val="24"/>
          <w:szCs w:val="24"/>
          <w:lang w:eastAsia="ru-RU"/>
        </w:rPr>
        <w:t xml:space="preserve"> к Административному регламенту).</w:t>
      </w:r>
    </w:p>
    <w:p w:rsidR="00507EC1" w:rsidRPr="0051227C"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51227C">
        <w:rPr>
          <w:rFonts w:ascii="Times New Roman" w:eastAsia="Times New Roman" w:hAnsi="Times New Roman" w:cs="Times New Roman"/>
          <w:sz w:val="24"/>
          <w:szCs w:val="24"/>
          <w:lang w:eastAsia="ru-RU"/>
        </w:rPr>
        <w:t>В письменной жалобе в обязательном порядке указываются:</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1227C">
        <w:rPr>
          <w:rFonts w:ascii="Times New Roman" w:eastAsia="Times New Roman" w:hAnsi="Times New Roman" w:cs="Times New Roman"/>
          <w:sz w:val="24"/>
          <w:szCs w:val="24"/>
          <w:lang w:eastAsia="ru-RU"/>
        </w:rPr>
        <w:t xml:space="preserve">- </w:t>
      </w:r>
      <w:r w:rsidR="00A50278" w:rsidRPr="0051227C">
        <w:rPr>
          <w:rFonts w:ascii="Times New Roman" w:eastAsia="Times New Roman" w:hAnsi="Times New Roman" w:cs="Times New Roman"/>
          <w:sz w:val="24"/>
          <w:szCs w:val="24"/>
          <w:lang w:eastAsia="ru-RU"/>
        </w:rPr>
        <w:t xml:space="preserve"> </w:t>
      </w:r>
      <w:r w:rsidRPr="0051227C">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w:t>
      </w:r>
      <w:r w:rsidRPr="00AA09DD">
        <w:rPr>
          <w:rFonts w:ascii="Times New Roman" w:eastAsia="Times New Roman" w:hAnsi="Times New Roman" w:cs="Times New Roman"/>
          <w:sz w:val="24"/>
          <w:szCs w:val="24"/>
          <w:lang w:eastAsia="ru-RU"/>
        </w:rPr>
        <w:t xml:space="preserve">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09D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A09DD">
          <w:rPr>
            <w:rFonts w:ascii="Times New Roman" w:eastAsia="Times New Roman" w:hAnsi="Times New Roman" w:cs="Times New Roman"/>
            <w:sz w:val="24"/>
            <w:szCs w:val="24"/>
            <w:lang w:eastAsia="ru-RU"/>
          </w:rPr>
          <w:t>статьей 11.1</w:t>
        </w:r>
      </w:hyperlink>
      <w:r w:rsidRPr="00AA09DD">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5.6. </w:t>
      </w:r>
      <w:proofErr w:type="gramStart"/>
      <w:r w:rsidRPr="00AA09D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09D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07EC1" w:rsidRPr="00AA09DD" w:rsidRDefault="00507EC1" w:rsidP="00115E4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AA09DD">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07EC1" w:rsidRPr="00AA09DD" w:rsidRDefault="00507EC1" w:rsidP="00115E4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AA09DD">
        <w:rPr>
          <w:rFonts w:ascii="Times New Roman" w:eastAsia="Times New Roman" w:hAnsi="Times New Roman" w:cs="Times New Roman"/>
          <w:spacing w:val="-7"/>
          <w:sz w:val="24"/>
          <w:szCs w:val="24"/>
          <w:lang w:eastAsia="ru-RU"/>
        </w:rPr>
        <w:t>5.8. В случае</w:t>
      </w:r>
      <w:proofErr w:type="gramStart"/>
      <w:r w:rsidRPr="00AA09DD">
        <w:rPr>
          <w:rFonts w:ascii="Times New Roman" w:eastAsia="Times New Roman" w:hAnsi="Times New Roman" w:cs="Times New Roman"/>
          <w:spacing w:val="-7"/>
          <w:sz w:val="24"/>
          <w:szCs w:val="24"/>
          <w:lang w:eastAsia="ru-RU"/>
        </w:rPr>
        <w:t>,</w:t>
      </w:r>
      <w:proofErr w:type="gramEnd"/>
      <w:r w:rsidRPr="00AA09DD">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EC1" w:rsidRPr="00AA09DD" w:rsidRDefault="00507EC1" w:rsidP="00115E4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AA09DD">
        <w:rPr>
          <w:rFonts w:ascii="Times New Roman" w:eastAsia="Times New Roman" w:hAnsi="Times New Roman" w:cs="Times New Roman"/>
          <w:spacing w:val="-7"/>
          <w:sz w:val="24"/>
          <w:szCs w:val="24"/>
          <w:lang w:eastAsia="ru-RU"/>
        </w:rPr>
        <w:t xml:space="preserve">5.9. Должностное лицо органа местного самоуправления при получении письменного </w:t>
      </w:r>
      <w:r w:rsidRPr="00AA09DD">
        <w:rPr>
          <w:rFonts w:ascii="Times New Roman" w:eastAsia="Times New Roman" w:hAnsi="Times New Roman" w:cs="Times New Roman"/>
          <w:spacing w:val="-7"/>
          <w:sz w:val="24"/>
          <w:szCs w:val="24"/>
          <w:lang w:eastAsia="ru-RU"/>
        </w:rPr>
        <w:lastRenderedPageBreak/>
        <w:t>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7EC1" w:rsidRPr="00AA09DD" w:rsidRDefault="00507EC1" w:rsidP="00115E4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AA09DD">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AA09DD">
        <w:rPr>
          <w:rFonts w:ascii="Times New Roman" w:eastAsia="Times New Roman" w:hAnsi="Times New Roman" w:cs="Times New Roman"/>
          <w:spacing w:val="-7"/>
          <w:sz w:val="24"/>
          <w:szCs w:val="24"/>
          <w:lang w:eastAsia="ru-RU"/>
        </w:rPr>
        <w:t>дается</w:t>
      </w:r>
      <w:proofErr w:type="gramEnd"/>
      <w:r w:rsidRPr="00AA09DD">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07EC1" w:rsidRPr="00AA09DD" w:rsidRDefault="00507EC1" w:rsidP="00115E47">
      <w:pPr>
        <w:autoSpaceDE w:val="0"/>
        <w:autoSpaceDN w:val="0"/>
        <w:adjustRightInd w:val="0"/>
        <w:spacing w:after="0" w:line="240" w:lineRule="auto"/>
        <w:ind w:firstLine="709"/>
        <w:jc w:val="both"/>
        <w:rPr>
          <w:rFonts w:ascii="Arial" w:hAnsi="Arial" w:cs="Arial"/>
          <w:sz w:val="24"/>
          <w:szCs w:val="24"/>
          <w:lang w:eastAsia="ru-RU"/>
        </w:rPr>
      </w:pPr>
      <w:r w:rsidRPr="00AA09DD">
        <w:rPr>
          <w:rFonts w:ascii="Times New Roman" w:eastAsia="Times New Roman" w:hAnsi="Times New Roman" w:cs="Times New Roman"/>
          <w:spacing w:val="-7"/>
          <w:sz w:val="24"/>
          <w:szCs w:val="24"/>
          <w:lang w:eastAsia="ru-RU"/>
        </w:rPr>
        <w:t xml:space="preserve">5.11. </w:t>
      </w:r>
      <w:proofErr w:type="gramStart"/>
      <w:r w:rsidRPr="00AA09DD">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AA09DD">
        <w:rPr>
          <w:rFonts w:ascii="Times New Roman" w:hAnsi="Times New Roman"/>
          <w:sz w:val="24"/>
          <w:szCs w:val="24"/>
          <w:lang w:eastAsia="ru-RU"/>
        </w:rPr>
        <w:t>при условии, что указанное обращение и ранее направляемые</w:t>
      </w:r>
      <w:proofErr w:type="gramEnd"/>
      <w:r w:rsidRPr="00AA09DD">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07EC1" w:rsidRPr="00AA09DD" w:rsidRDefault="00507EC1" w:rsidP="00115E4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AA09DD">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EC1" w:rsidRPr="00AA09DD"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AA09DD">
        <w:rPr>
          <w:rFonts w:ascii="Times New Roman" w:eastAsia="Times New Roman" w:hAnsi="Times New Roman" w:cs="Times New Roman"/>
          <w:sz w:val="24"/>
          <w:szCs w:val="24"/>
          <w:lang w:eastAsia="ru-RU"/>
        </w:rPr>
        <w:t xml:space="preserve">                  </w:t>
      </w:r>
    </w:p>
    <w:p w:rsidR="00507EC1" w:rsidRPr="00AA09DD" w:rsidRDefault="00507EC1" w:rsidP="00115E4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AA09DD">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решений:</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09D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2) в удовлетворении жалобы отказывается.</w:t>
      </w:r>
    </w:p>
    <w:p w:rsidR="00507EC1" w:rsidRPr="00AA09DD" w:rsidRDefault="00507EC1" w:rsidP="00115E4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EC1" w:rsidRPr="00AA09DD" w:rsidRDefault="00507EC1" w:rsidP="00115E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09DD">
        <w:rPr>
          <w:rFonts w:ascii="Times New Roman" w:eastAsia="Times New Roman" w:hAnsi="Times New Roman" w:cs="Times New Roman"/>
          <w:sz w:val="24"/>
          <w:szCs w:val="24"/>
          <w:lang w:eastAsia="ru-RU"/>
        </w:rPr>
        <w:t>неудобства</w:t>
      </w:r>
      <w:proofErr w:type="gramEnd"/>
      <w:r w:rsidRPr="00AA09D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EC1" w:rsidRPr="00AA09DD" w:rsidRDefault="00507EC1" w:rsidP="00115E4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AA09DD">
        <w:rPr>
          <w:rFonts w:ascii="Times New Roman" w:eastAsia="Times New Roman" w:hAnsi="Times New Roman" w:cs="Times New Roman"/>
          <w:sz w:val="24"/>
          <w:szCs w:val="24"/>
          <w:lang w:eastAsia="ru-RU"/>
        </w:rPr>
        <w:t xml:space="preserve">- в случае признания </w:t>
      </w:r>
      <w:proofErr w:type="gramStart"/>
      <w:r w:rsidRPr="00AA09DD">
        <w:rPr>
          <w:rFonts w:ascii="Times New Roman" w:eastAsia="Times New Roman" w:hAnsi="Times New Roman" w:cs="Times New Roman"/>
          <w:sz w:val="24"/>
          <w:szCs w:val="24"/>
          <w:lang w:eastAsia="ru-RU"/>
        </w:rPr>
        <w:t>жалобы</w:t>
      </w:r>
      <w:proofErr w:type="gramEnd"/>
      <w:r w:rsidRPr="00AA09D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w:t>
      </w:r>
      <w:r w:rsidR="00AA09DD">
        <w:rPr>
          <w:rFonts w:ascii="Times New Roman" w:eastAsia="Times New Roman" w:hAnsi="Times New Roman" w:cs="Times New Roman"/>
          <w:sz w:val="24"/>
          <w:szCs w:val="24"/>
          <w:lang w:eastAsia="ru-RU"/>
        </w:rPr>
        <w:t xml:space="preserve">                             </w:t>
      </w:r>
      <w:r w:rsidRPr="00AA09DD">
        <w:rPr>
          <w:rFonts w:ascii="Times New Roman" w:eastAsia="Times New Roman" w:hAnsi="Times New Roman" w:cs="Times New Roman"/>
          <w:sz w:val="24"/>
          <w:szCs w:val="24"/>
          <w:lang w:eastAsia="ru-RU"/>
        </w:rPr>
        <w:t xml:space="preserve"> о порядке обжалования принятого решения.</w:t>
      </w:r>
    </w:p>
    <w:p w:rsidR="00507EC1" w:rsidRPr="00AA09DD" w:rsidRDefault="00507EC1" w:rsidP="00115E47">
      <w:pPr>
        <w:autoSpaceDN w:val="0"/>
        <w:spacing w:after="0" w:line="240" w:lineRule="auto"/>
        <w:ind w:firstLine="709"/>
        <w:jc w:val="both"/>
        <w:rPr>
          <w:rFonts w:ascii="Times New Roman" w:eastAsia="Times New Roman" w:hAnsi="Times New Roman" w:cs="Times New Roman"/>
          <w:sz w:val="24"/>
          <w:szCs w:val="24"/>
          <w:lang w:eastAsia="ru-RU"/>
        </w:rPr>
      </w:pPr>
      <w:r w:rsidRPr="00AA09DD">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AA09D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A09D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Pr="00AA09DD" w:rsidRDefault="00507EC1" w:rsidP="00115E47">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507EC1" w:rsidRPr="001F3FB7" w:rsidRDefault="00507EC1" w:rsidP="00115E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A09DD">
        <w:rPr>
          <w:rFonts w:ascii="Times New Roman" w:eastAsia="Times New Roman" w:hAnsi="Times New Roman" w:cs="Times New Roman"/>
          <w:b/>
          <w:sz w:val="24"/>
          <w:szCs w:val="24"/>
          <w:lang w:eastAsia="ru-RU"/>
        </w:rPr>
        <w:t>6. Особенности выполнения административных процедур</w:t>
      </w:r>
    </w:p>
    <w:p w:rsidR="00507EC1" w:rsidRPr="001F3FB7" w:rsidRDefault="00507EC1" w:rsidP="00115E4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в многофункциональных центрах</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w:t>
      </w:r>
      <w:r w:rsidR="00AA09DD">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AA09DD">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о взаимодействии между ГБУ ЛО «МФЦ» и иным МФЦ.</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б) определяет предмет обращения;</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е) заверяет каждый документ дела </w:t>
      </w:r>
      <w:proofErr w:type="gramStart"/>
      <w:r w:rsidRPr="001F3FB7">
        <w:rPr>
          <w:rFonts w:ascii="Times New Roman" w:eastAsia="Times New Roman" w:hAnsi="Times New Roman" w:cs="Times New Roman"/>
          <w:sz w:val="24"/>
          <w:szCs w:val="24"/>
          <w:lang w:eastAsia="ru-RU"/>
        </w:rPr>
        <w:t>своей</w:t>
      </w:r>
      <w:proofErr w:type="gramEnd"/>
      <w:r w:rsidRPr="001F3FB7">
        <w:rPr>
          <w:rFonts w:ascii="Times New Roman" w:eastAsia="Times New Roman" w:hAnsi="Times New Roman" w:cs="Times New Roman"/>
          <w:sz w:val="24"/>
          <w:szCs w:val="24"/>
          <w:lang w:eastAsia="ru-RU"/>
        </w:rPr>
        <w:t xml:space="preserve"> ЭП;</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AA09DD">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в МФЦ;</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1F3FB7">
          <w:rPr>
            <w:rFonts w:ascii="Times New Roman" w:eastAsia="Times New Roman" w:hAnsi="Times New Roman" w:cs="Times New Roman"/>
            <w:sz w:val="24"/>
            <w:szCs w:val="24"/>
            <w:lang w:eastAsia="ru-RU"/>
          </w:rPr>
          <w:t>пункте 2.6</w:t>
        </w:r>
      </w:hyperlink>
      <w:r w:rsidRPr="001F3FB7">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1F3FB7" w:rsidRDefault="0051227C"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7EC1" w:rsidRPr="001F3FB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51227C" w:rsidRDefault="0051227C"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7EC1" w:rsidRPr="001F3FB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w:t>
      </w:r>
      <w:r w:rsidR="00507EC1" w:rsidRPr="0051227C">
        <w:rPr>
          <w:rFonts w:ascii="Times New Roman" w:eastAsia="Times New Roman" w:hAnsi="Times New Roman" w:cs="Times New Roman"/>
          <w:sz w:val="24"/>
          <w:szCs w:val="24"/>
          <w:lang w:eastAsia="ru-RU"/>
        </w:rPr>
        <w:t>чего вновь обратиться за предоставлением Муниципальной услуги;</w:t>
      </w:r>
    </w:p>
    <w:p w:rsidR="002746E7" w:rsidRPr="0051227C" w:rsidRDefault="0051227C" w:rsidP="00115E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227C">
        <w:rPr>
          <w:rFonts w:ascii="Times New Roman" w:eastAsiaTheme="minorEastAsia" w:hAnsi="Times New Roman" w:cs="Times New Roman"/>
          <w:sz w:val="24"/>
          <w:szCs w:val="24"/>
          <w:lang w:eastAsia="ru-RU"/>
        </w:rPr>
        <w:t xml:space="preserve">- </w:t>
      </w:r>
      <w:r w:rsidR="002746E7" w:rsidRPr="0051227C">
        <w:rPr>
          <w:rFonts w:ascii="Times New Roman" w:eastAsiaTheme="minorEastAsia" w:hAnsi="Times New Roman" w:cs="Times New Roman"/>
          <w:sz w:val="24"/>
          <w:szCs w:val="24"/>
          <w:lang w:eastAsia="ru-RU"/>
        </w:rPr>
        <w:t xml:space="preserve">выдает </w:t>
      </w:r>
      <w:hyperlink r:id="rId16" w:history="1">
        <w:r w:rsidR="002746E7" w:rsidRPr="0051227C">
          <w:rPr>
            <w:rFonts w:ascii="Times New Roman" w:eastAsiaTheme="minorEastAsia" w:hAnsi="Times New Roman" w:cs="Times New Roman"/>
            <w:sz w:val="24"/>
            <w:szCs w:val="24"/>
            <w:lang w:eastAsia="ru-RU"/>
          </w:rPr>
          <w:t>решение</w:t>
        </w:r>
      </w:hyperlink>
      <w:r w:rsidR="002746E7" w:rsidRPr="0051227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227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51227C">
        <w:rPr>
          <w:rFonts w:ascii="Times New Roman" w:eastAsia="Times New Roman" w:hAnsi="Times New Roman" w:cs="Times New Roman"/>
          <w:sz w:val="24"/>
          <w:szCs w:val="24"/>
          <w:lang w:eastAsia="ru-RU"/>
        </w:rPr>
        <w:t>М</w:t>
      </w:r>
      <w:r w:rsidRPr="0051227C">
        <w:rPr>
          <w:rFonts w:ascii="Times New Roman" w:eastAsia="Times New Roman" w:hAnsi="Times New Roman" w:cs="Times New Roman"/>
          <w:sz w:val="24"/>
          <w:szCs w:val="24"/>
          <w:lang w:eastAsia="ru-RU"/>
        </w:rPr>
        <w:t>униципальной услуги) посредством МФЦ должностное лицо Администрации</w:t>
      </w:r>
      <w:r w:rsidRPr="001F3FB7">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w:t>
      </w:r>
      <w:r w:rsidRPr="001F3FB7">
        <w:rPr>
          <w:rFonts w:ascii="Times New Roman" w:eastAsia="Times New Roman" w:hAnsi="Times New Roman" w:cs="Times New Roman"/>
          <w:sz w:val="24"/>
          <w:szCs w:val="24"/>
          <w:lang w:eastAsia="ru-RU"/>
        </w:rPr>
        <w:lastRenderedPageBreak/>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EC1" w:rsidRPr="001F3FB7" w:rsidRDefault="00507EC1" w:rsidP="00115E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Pr="001F3FB7" w:rsidRDefault="00507EC1" w:rsidP="00115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15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15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15E47">
      <w:pPr>
        <w:spacing w:after="0" w:line="240" w:lineRule="auto"/>
        <w:ind w:firstLine="709"/>
        <w:rPr>
          <w:rFonts w:ascii="Times New Roman" w:hAnsi="Times New Roman"/>
          <w:b/>
          <w:kern w:val="1"/>
          <w:sz w:val="24"/>
          <w:szCs w:val="24"/>
          <w:lang w:eastAsia="ar-SA"/>
        </w:rPr>
      </w:pPr>
      <w:bookmarkStart w:id="14" w:name="sub_1100"/>
    </w:p>
    <w:p w:rsidR="00507EC1" w:rsidRPr="001F3FB7" w:rsidRDefault="00507EC1" w:rsidP="00115E47">
      <w:pPr>
        <w:spacing w:after="0" w:line="240" w:lineRule="auto"/>
        <w:ind w:firstLine="709"/>
        <w:rPr>
          <w:rFonts w:ascii="Times New Roman" w:hAnsi="Times New Roman"/>
          <w:b/>
          <w:kern w:val="1"/>
          <w:sz w:val="24"/>
          <w:szCs w:val="24"/>
          <w:lang w:eastAsia="ar-SA"/>
        </w:rPr>
      </w:pPr>
    </w:p>
    <w:p w:rsidR="00507EC1" w:rsidRPr="001F3FB7" w:rsidRDefault="00507EC1" w:rsidP="00115E47">
      <w:pPr>
        <w:spacing w:after="0" w:line="240" w:lineRule="auto"/>
        <w:ind w:firstLine="709"/>
        <w:rPr>
          <w:rFonts w:ascii="Times New Roman" w:hAnsi="Times New Roman"/>
          <w:b/>
          <w:kern w:val="1"/>
          <w:sz w:val="24"/>
          <w:szCs w:val="24"/>
          <w:lang w:eastAsia="ar-SA"/>
        </w:rPr>
      </w:pPr>
    </w:p>
    <w:p w:rsidR="00507EC1" w:rsidRPr="001F3FB7" w:rsidRDefault="00507EC1" w:rsidP="00115E47">
      <w:pPr>
        <w:spacing w:after="0" w:line="240" w:lineRule="auto"/>
        <w:ind w:firstLine="709"/>
        <w:rPr>
          <w:rFonts w:ascii="Times New Roman" w:hAnsi="Times New Roman"/>
          <w:b/>
          <w:kern w:val="1"/>
          <w:sz w:val="24"/>
          <w:szCs w:val="24"/>
          <w:lang w:eastAsia="ar-SA"/>
        </w:rPr>
      </w:pPr>
    </w:p>
    <w:p w:rsidR="00507EC1" w:rsidRPr="001F3FB7" w:rsidRDefault="00507EC1" w:rsidP="00115E47">
      <w:pPr>
        <w:spacing w:after="0" w:line="240" w:lineRule="auto"/>
        <w:ind w:firstLine="709"/>
        <w:rPr>
          <w:rFonts w:ascii="Times New Roman" w:hAnsi="Times New Roman"/>
          <w:b/>
          <w:kern w:val="1"/>
          <w:sz w:val="24"/>
          <w:szCs w:val="24"/>
          <w:lang w:eastAsia="ar-SA"/>
        </w:rPr>
      </w:pPr>
    </w:p>
    <w:p w:rsidR="00507EC1" w:rsidRPr="001F3FB7"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115E47">
      <w:pPr>
        <w:spacing w:after="0" w:line="240" w:lineRule="auto"/>
        <w:ind w:firstLine="709"/>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bookmarkEnd w:id="14"/>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51227C" w:rsidRDefault="0051227C" w:rsidP="00080C9B">
      <w:pPr>
        <w:spacing w:after="0" w:line="240" w:lineRule="auto"/>
        <w:ind w:firstLine="4253"/>
        <w:rPr>
          <w:rFonts w:ascii="Times New Roman" w:hAnsi="Times New Roman"/>
          <w:b/>
          <w:kern w:val="1"/>
          <w:sz w:val="24"/>
          <w:szCs w:val="24"/>
          <w:highlight w:val="yellow"/>
          <w:lang w:eastAsia="ar-SA"/>
        </w:rPr>
      </w:pPr>
    </w:p>
    <w:p w:rsidR="006B0735" w:rsidRPr="0080487F" w:rsidRDefault="006B0735" w:rsidP="006B0735">
      <w:pPr>
        <w:spacing w:after="0" w:line="240" w:lineRule="auto"/>
        <w:ind w:firstLine="4253"/>
        <w:rPr>
          <w:rFonts w:ascii="Times New Roman" w:hAnsi="Times New Roman"/>
          <w:b/>
          <w:kern w:val="1"/>
          <w:sz w:val="24"/>
          <w:szCs w:val="24"/>
          <w:lang w:eastAsia="ar-SA"/>
        </w:rPr>
      </w:pPr>
      <w:r w:rsidRPr="0080487F">
        <w:rPr>
          <w:rFonts w:ascii="Times New Roman" w:hAnsi="Times New Roman"/>
          <w:b/>
          <w:kern w:val="1"/>
          <w:sz w:val="24"/>
          <w:szCs w:val="24"/>
          <w:lang w:eastAsia="ar-SA"/>
        </w:rPr>
        <w:t xml:space="preserve">Приложение </w:t>
      </w:r>
      <w:r w:rsidR="0080487F" w:rsidRPr="0080487F">
        <w:rPr>
          <w:rFonts w:ascii="Times New Roman" w:hAnsi="Times New Roman"/>
          <w:b/>
          <w:kern w:val="1"/>
          <w:sz w:val="24"/>
          <w:szCs w:val="24"/>
          <w:lang w:eastAsia="ar-SA"/>
        </w:rPr>
        <w:t>1</w:t>
      </w:r>
    </w:p>
    <w:p w:rsidR="006B0735" w:rsidRPr="0080487F" w:rsidRDefault="006B0735" w:rsidP="006B0735">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487F">
        <w:rPr>
          <w:rFonts w:ascii="Times New Roman" w:hAnsi="Times New Roman"/>
          <w:b/>
          <w:kern w:val="1"/>
          <w:sz w:val="24"/>
          <w:szCs w:val="24"/>
          <w:lang w:eastAsia="ar-SA"/>
        </w:rPr>
        <w:lastRenderedPageBreak/>
        <w:t xml:space="preserve">к </w:t>
      </w:r>
      <w:hyperlink w:anchor="sub_1000" w:history="1">
        <w:r w:rsidRPr="0080487F">
          <w:rPr>
            <w:rFonts w:ascii="Times New Roman" w:hAnsi="Times New Roman"/>
            <w:b/>
            <w:kern w:val="1"/>
            <w:sz w:val="24"/>
            <w:szCs w:val="24"/>
            <w:lang w:eastAsia="ar-SA"/>
          </w:rPr>
          <w:t>Административному регламенту</w:t>
        </w:r>
      </w:hyperlink>
    </w:p>
    <w:p w:rsidR="006B0735" w:rsidRPr="0080487F" w:rsidRDefault="006B0735" w:rsidP="006B0735">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487F">
        <w:rPr>
          <w:rFonts w:ascii="Times New Roman" w:hAnsi="Times New Roman"/>
          <w:b/>
          <w:kern w:val="1"/>
          <w:sz w:val="24"/>
          <w:szCs w:val="24"/>
          <w:lang w:eastAsia="ar-SA"/>
        </w:rPr>
        <w:t>оказания администрацией</w:t>
      </w:r>
    </w:p>
    <w:p w:rsidR="006B0735" w:rsidRPr="0080487F" w:rsidRDefault="006B0735" w:rsidP="006B0735">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487F">
        <w:rPr>
          <w:rFonts w:ascii="Times New Roman" w:hAnsi="Times New Roman"/>
          <w:b/>
          <w:kern w:val="1"/>
          <w:sz w:val="24"/>
          <w:szCs w:val="24"/>
          <w:lang w:eastAsia="ar-SA"/>
        </w:rPr>
        <w:t xml:space="preserve">МО Город Шлиссельбург </w:t>
      </w:r>
      <w:proofErr w:type="gramStart"/>
      <w:r w:rsidRPr="0080487F">
        <w:rPr>
          <w:rFonts w:ascii="Times New Roman" w:hAnsi="Times New Roman"/>
          <w:b/>
          <w:kern w:val="1"/>
          <w:sz w:val="24"/>
          <w:szCs w:val="24"/>
          <w:lang w:eastAsia="ar-SA"/>
        </w:rPr>
        <w:t>муниципальной</w:t>
      </w:r>
      <w:proofErr w:type="gramEnd"/>
    </w:p>
    <w:p w:rsidR="006B0735" w:rsidRPr="0080487F" w:rsidRDefault="006B0735" w:rsidP="006B0735">
      <w:pPr>
        <w:autoSpaceDE w:val="0"/>
        <w:autoSpaceDN w:val="0"/>
        <w:adjustRightInd w:val="0"/>
        <w:spacing w:after="0" w:line="240" w:lineRule="auto"/>
        <w:ind w:left="4253"/>
        <w:outlineLvl w:val="0"/>
        <w:rPr>
          <w:rFonts w:ascii="Times New Roman" w:hAnsi="Times New Roman" w:cs="Times New Roman"/>
          <w:b/>
          <w:sz w:val="24"/>
          <w:szCs w:val="24"/>
        </w:rPr>
      </w:pPr>
      <w:r w:rsidRPr="0080487F">
        <w:rPr>
          <w:rFonts w:ascii="Times New Roman" w:hAnsi="Times New Roman"/>
          <w:b/>
          <w:kern w:val="1"/>
          <w:sz w:val="24"/>
          <w:szCs w:val="24"/>
          <w:lang w:eastAsia="ar-SA"/>
        </w:rPr>
        <w:t>услуги  по п</w:t>
      </w:r>
      <w:r w:rsidRPr="0080487F">
        <w:rPr>
          <w:rFonts w:ascii="Times New Roman" w:hAnsi="Times New Roman" w:cs="Times New Roman"/>
          <w:b/>
          <w:sz w:val="24"/>
          <w:szCs w:val="24"/>
        </w:rPr>
        <w:t>редоставлению земельных участков,          находящихся в муниципальной собственности</w:t>
      </w:r>
    </w:p>
    <w:p w:rsidR="006B0735" w:rsidRPr="0080487F" w:rsidRDefault="006B0735" w:rsidP="006B0735">
      <w:pPr>
        <w:autoSpaceDE w:val="0"/>
        <w:autoSpaceDN w:val="0"/>
        <w:adjustRightInd w:val="0"/>
        <w:spacing w:after="0" w:line="240" w:lineRule="auto"/>
        <w:ind w:left="4253"/>
        <w:outlineLvl w:val="0"/>
        <w:rPr>
          <w:rFonts w:ascii="Times New Roman" w:hAnsi="Times New Roman"/>
          <w:b/>
          <w:sz w:val="24"/>
          <w:szCs w:val="24"/>
        </w:rPr>
      </w:pPr>
      <w:r w:rsidRPr="0080487F">
        <w:rPr>
          <w:rFonts w:ascii="Times New Roman" w:hAnsi="Times New Roman" w:cs="Times New Roman"/>
          <w:b/>
          <w:sz w:val="24"/>
          <w:szCs w:val="24"/>
        </w:rPr>
        <w:t xml:space="preserve">(государственная </w:t>
      </w:r>
      <w:proofErr w:type="gramStart"/>
      <w:r w:rsidRPr="0080487F">
        <w:rPr>
          <w:rFonts w:ascii="Times New Roman" w:hAnsi="Times New Roman" w:cs="Times New Roman"/>
          <w:b/>
          <w:sz w:val="24"/>
          <w:szCs w:val="24"/>
        </w:rPr>
        <w:t>собственность</w:t>
      </w:r>
      <w:proofErr w:type="gramEnd"/>
      <w:r w:rsidRPr="0080487F">
        <w:rPr>
          <w:rFonts w:ascii="Times New Roman" w:hAnsi="Times New Roman" w:cs="Times New Roman"/>
          <w:b/>
          <w:sz w:val="24"/>
          <w:szCs w:val="24"/>
        </w:rPr>
        <w:t xml:space="preserve"> на которые  не разграничена), на торгах</w:t>
      </w:r>
    </w:p>
    <w:p w:rsidR="006B0735" w:rsidRPr="0080487F" w:rsidRDefault="006B0735" w:rsidP="006B0735">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0487F">
        <w:rPr>
          <w:rFonts w:ascii="Times New Roman" w:hAnsi="Times New Roman"/>
          <w:sz w:val="24"/>
          <w:szCs w:val="24"/>
          <w:lang w:eastAsia="ru-RU"/>
        </w:rPr>
        <w:t xml:space="preserve">                                                                       </w:t>
      </w:r>
    </w:p>
    <w:p w:rsidR="006B0735" w:rsidRPr="0080487F" w:rsidRDefault="006B0735" w:rsidP="006B0735">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0487F">
        <w:rPr>
          <w:rFonts w:ascii="Times New Roman" w:hAnsi="Times New Roman"/>
          <w:sz w:val="24"/>
          <w:szCs w:val="24"/>
          <w:lang w:eastAsia="ru-RU"/>
        </w:rPr>
        <w:tab/>
      </w:r>
    </w:p>
    <w:p w:rsidR="006B0735" w:rsidRPr="0080487F" w:rsidRDefault="006B0735" w:rsidP="006B0735">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p>
    <w:p w:rsidR="006B0735" w:rsidRPr="0080487F" w:rsidRDefault="006B0735" w:rsidP="006B0735">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0487F">
        <w:rPr>
          <w:rFonts w:ascii="Times New Roman" w:hAnsi="Times New Roman"/>
          <w:sz w:val="24"/>
          <w:szCs w:val="24"/>
          <w:lang w:eastAsia="ru-RU"/>
        </w:rPr>
        <w:t xml:space="preserve">                                                                      Главе администрации МО Город Шлиссельбург</w:t>
      </w:r>
    </w:p>
    <w:p w:rsidR="006B0735" w:rsidRPr="0080487F" w:rsidRDefault="006B0735" w:rsidP="006B0735">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6B0735" w:rsidRPr="0080487F" w:rsidRDefault="006B0735" w:rsidP="006B0735">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0487F">
        <w:rPr>
          <w:rFonts w:ascii="Times New Roman" w:hAnsi="Times New Roman"/>
          <w:sz w:val="24"/>
          <w:szCs w:val="24"/>
          <w:lang w:eastAsia="ru-RU"/>
        </w:rPr>
        <w:t xml:space="preserve">                                                                      _________________________________________</w:t>
      </w:r>
    </w:p>
    <w:p w:rsidR="006B0735" w:rsidRPr="0080487F" w:rsidRDefault="006B0735" w:rsidP="006B0735">
      <w:pPr>
        <w:widowControl w:val="0"/>
        <w:autoSpaceDE w:val="0"/>
        <w:autoSpaceDN w:val="0"/>
        <w:adjustRightInd w:val="0"/>
        <w:spacing w:after="0" w:line="240" w:lineRule="auto"/>
        <w:jc w:val="center"/>
        <w:rPr>
          <w:rFonts w:ascii="Times New Roman" w:hAnsi="Times New Roman"/>
          <w:sz w:val="24"/>
          <w:szCs w:val="24"/>
          <w:lang w:eastAsia="ru-RU"/>
        </w:rPr>
      </w:pPr>
      <w:r w:rsidRPr="0080487F">
        <w:rPr>
          <w:rFonts w:ascii="Times New Roman" w:hAnsi="Times New Roman"/>
          <w:sz w:val="24"/>
          <w:szCs w:val="24"/>
          <w:lang w:eastAsia="ru-RU"/>
        </w:rPr>
        <w:t xml:space="preserve">                                                     (Ф.И.О. руководителя)</w:t>
      </w:r>
    </w:p>
    <w:p w:rsidR="006B0735" w:rsidRPr="0080487F" w:rsidRDefault="006B0735" w:rsidP="006B0735">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0487F">
        <w:rPr>
          <w:rFonts w:ascii="Times New Roman" w:hAnsi="Times New Roman"/>
          <w:sz w:val="24"/>
          <w:szCs w:val="24"/>
          <w:lang w:eastAsia="ru-RU"/>
        </w:rPr>
        <w:tab/>
      </w:r>
    </w:p>
    <w:p w:rsidR="006B0735" w:rsidRPr="0080487F" w:rsidRDefault="006B0735" w:rsidP="006B0735">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0487F">
        <w:rPr>
          <w:rFonts w:ascii="Times New Roman" w:hAnsi="Times New Roman"/>
          <w:sz w:val="24"/>
          <w:szCs w:val="24"/>
          <w:lang w:eastAsia="ru-RU"/>
        </w:rPr>
        <w:t xml:space="preserve">                                                                       от _____________________________________</w:t>
      </w:r>
      <w:r w:rsidRPr="0080487F">
        <w:rPr>
          <w:rFonts w:ascii="Times New Roman" w:hAnsi="Times New Roman"/>
          <w:sz w:val="24"/>
          <w:szCs w:val="24"/>
          <w:lang w:eastAsia="ru-RU"/>
        </w:rPr>
        <w:tab/>
      </w:r>
    </w:p>
    <w:p w:rsidR="006B0735" w:rsidRPr="0080487F" w:rsidRDefault="006B0735" w:rsidP="006B0735">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487F">
        <w:rPr>
          <w:rFonts w:ascii="Times New Roman" w:hAnsi="Times New Roman"/>
          <w:sz w:val="24"/>
          <w:szCs w:val="24"/>
          <w:lang w:eastAsia="ru-RU"/>
        </w:rPr>
        <w:tab/>
        <w:t>________________________________________</w:t>
      </w:r>
    </w:p>
    <w:p w:rsidR="006B0735" w:rsidRPr="0080487F" w:rsidRDefault="006B0735" w:rsidP="006B0735">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487F">
        <w:rPr>
          <w:rFonts w:ascii="Times New Roman" w:hAnsi="Times New Roman"/>
          <w:sz w:val="24"/>
          <w:szCs w:val="24"/>
          <w:lang w:eastAsia="ru-RU"/>
        </w:rPr>
        <w:tab/>
        <w:t>_________________________________________</w:t>
      </w:r>
    </w:p>
    <w:p w:rsidR="006B0735" w:rsidRPr="0080487F" w:rsidRDefault="006B0735" w:rsidP="006B0735">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487F">
        <w:rPr>
          <w:rFonts w:ascii="Times New Roman" w:hAnsi="Times New Roman"/>
          <w:sz w:val="24"/>
          <w:szCs w:val="24"/>
          <w:lang w:eastAsia="ru-RU"/>
        </w:rPr>
        <w:t xml:space="preserve">                                                                     _________________________________________</w:t>
      </w:r>
    </w:p>
    <w:p w:rsidR="006B0735" w:rsidRPr="0080487F" w:rsidRDefault="006B0735" w:rsidP="006B0735">
      <w:pPr>
        <w:widowControl w:val="0"/>
        <w:tabs>
          <w:tab w:val="left" w:pos="4086"/>
          <w:tab w:val="right" w:pos="9637"/>
        </w:tabs>
        <w:autoSpaceDE w:val="0"/>
        <w:autoSpaceDN w:val="0"/>
        <w:adjustRightInd w:val="0"/>
        <w:spacing w:after="0" w:line="240" w:lineRule="auto"/>
        <w:rPr>
          <w:rFonts w:ascii="Times New Roman" w:hAnsi="Times New Roman"/>
          <w:sz w:val="16"/>
          <w:szCs w:val="16"/>
          <w:lang w:eastAsia="ru-RU"/>
        </w:rPr>
      </w:pPr>
      <w:r w:rsidRPr="0080487F">
        <w:rPr>
          <w:rFonts w:ascii="Times New Roman" w:hAnsi="Times New Roman"/>
          <w:sz w:val="24"/>
          <w:szCs w:val="24"/>
          <w:lang w:eastAsia="ru-RU"/>
        </w:rPr>
        <w:tab/>
      </w:r>
      <w:r w:rsidRPr="0080487F">
        <w:rPr>
          <w:rFonts w:ascii="Times New Roman" w:hAnsi="Times New Roman"/>
          <w:sz w:val="16"/>
          <w:szCs w:val="16"/>
          <w:lang w:eastAsia="ru-RU"/>
        </w:rPr>
        <w:t xml:space="preserve">  </w:t>
      </w:r>
      <w:proofErr w:type="gramStart"/>
      <w:r w:rsidRPr="0080487F">
        <w:rPr>
          <w:rFonts w:ascii="Times New Roman" w:hAnsi="Times New Roman"/>
          <w:sz w:val="16"/>
          <w:szCs w:val="16"/>
          <w:lang w:eastAsia="ru-RU"/>
        </w:rPr>
        <w:t>(для граждан:</w:t>
      </w:r>
      <w:proofErr w:type="gramEnd"/>
      <w:r w:rsidRPr="0080487F">
        <w:rPr>
          <w:rFonts w:ascii="Times New Roman" w:hAnsi="Times New Roman"/>
          <w:sz w:val="16"/>
          <w:szCs w:val="16"/>
          <w:lang w:eastAsia="ru-RU"/>
        </w:rPr>
        <w:t xml:space="preserve"> Ф.И.О, место жительства, реквизиты документа, </w:t>
      </w:r>
    </w:p>
    <w:p w:rsidR="006B0735" w:rsidRPr="0080487F" w:rsidRDefault="006B0735" w:rsidP="006B0735">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80487F">
        <w:rPr>
          <w:rFonts w:ascii="Times New Roman" w:hAnsi="Times New Roman"/>
          <w:sz w:val="16"/>
          <w:szCs w:val="16"/>
          <w:lang w:eastAsia="ru-RU"/>
        </w:rPr>
        <w:tab/>
        <w:t>удостоверяющего личность заявителя, телефон,</w:t>
      </w:r>
    </w:p>
    <w:p w:rsidR="006B0735" w:rsidRPr="0080487F" w:rsidRDefault="006B0735" w:rsidP="006B0735">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80487F">
        <w:rPr>
          <w:rFonts w:ascii="Times New Roman" w:hAnsi="Times New Roman"/>
          <w:sz w:val="16"/>
          <w:szCs w:val="16"/>
          <w:lang w:eastAsia="ru-RU"/>
        </w:rPr>
        <w:tab/>
        <w:t xml:space="preserve"> почтовый адрес, адрес электронной почты)</w:t>
      </w:r>
    </w:p>
    <w:p w:rsidR="006B0735" w:rsidRPr="0080487F" w:rsidRDefault="006B0735" w:rsidP="006B0735">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80487F">
        <w:rPr>
          <w:rFonts w:ascii="Times New Roman" w:eastAsiaTheme="minorEastAsia" w:hAnsi="Times New Roman" w:cs="Times New Roman"/>
          <w:sz w:val="16"/>
          <w:szCs w:val="16"/>
          <w:lang w:eastAsia="ru-RU"/>
        </w:rPr>
        <w:tab/>
        <w:t xml:space="preserve"> для юридического лица: наименование, </w:t>
      </w:r>
    </w:p>
    <w:p w:rsidR="006B0735" w:rsidRPr="0080487F" w:rsidRDefault="006B0735" w:rsidP="006B0735">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80487F">
        <w:rPr>
          <w:rFonts w:ascii="Times New Roman" w:eastAsiaTheme="minorEastAsia" w:hAnsi="Times New Roman" w:cs="Times New Roman"/>
          <w:sz w:val="16"/>
          <w:szCs w:val="16"/>
          <w:lang w:eastAsia="ru-RU"/>
        </w:rPr>
        <w:tab/>
        <w:t xml:space="preserve"> местонахождение, ОГРН, ИНН, почтовый адрес,              телефон)</w:t>
      </w:r>
    </w:p>
    <w:p w:rsidR="006B0735" w:rsidRPr="0080487F" w:rsidRDefault="006B0735" w:rsidP="006B0735">
      <w:pPr>
        <w:autoSpaceDE w:val="0"/>
        <w:autoSpaceDN w:val="0"/>
        <w:adjustRightInd w:val="0"/>
        <w:spacing w:after="0" w:line="240" w:lineRule="auto"/>
        <w:outlineLvl w:val="0"/>
        <w:rPr>
          <w:rFonts w:ascii="Courier New" w:eastAsiaTheme="minorEastAsia" w:hAnsi="Courier New" w:cs="Courier New"/>
          <w:sz w:val="16"/>
          <w:szCs w:val="16"/>
          <w:lang w:eastAsia="ru-RU"/>
        </w:rPr>
      </w:pPr>
    </w:p>
    <w:p w:rsidR="006B0735" w:rsidRPr="0080487F" w:rsidRDefault="006B0735" w:rsidP="006B0735">
      <w:pPr>
        <w:spacing w:after="0" w:line="240" w:lineRule="auto"/>
        <w:ind w:firstLine="4253"/>
        <w:rPr>
          <w:rFonts w:ascii="Times New Roman" w:hAnsi="Times New Roman"/>
          <w:b/>
          <w:kern w:val="1"/>
          <w:sz w:val="24"/>
          <w:szCs w:val="24"/>
          <w:lang w:eastAsia="ar-SA"/>
        </w:rPr>
      </w:pPr>
    </w:p>
    <w:p w:rsidR="006B0735" w:rsidRPr="0080487F" w:rsidRDefault="006B0735" w:rsidP="006B0735">
      <w:pPr>
        <w:spacing w:after="0" w:line="240" w:lineRule="auto"/>
        <w:ind w:firstLine="4253"/>
        <w:rPr>
          <w:rFonts w:ascii="Times New Roman" w:hAnsi="Times New Roman"/>
          <w:b/>
          <w:kern w:val="1"/>
          <w:sz w:val="24"/>
          <w:szCs w:val="24"/>
          <w:lang w:eastAsia="ar-SA"/>
        </w:rPr>
      </w:pPr>
    </w:p>
    <w:p w:rsidR="006B0735" w:rsidRPr="0080487F" w:rsidRDefault="006B0735" w:rsidP="006B0735">
      <w:pPr>
        <w:spacing w:after="0" w:line="240" w:lineRule="auto"/>
        <w:ind w:firstLine="4253"/>
        <w:rPr>
          <w:rFonts w:ascii="Times New Roman" w:hAnsi="Times New Roman"/>
          <w:b/>
          <w:kern w:val="1"/>
          <w:sz w:val="24"/>
          <w:szCs w:val="24"/>
          <w:lang w:eastAsia="ar-S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138"/>
        <w:gridCol w:w="4998"/>
      </w:tblGrid>
      <w:tr w:rsidR="006B0735" w:rsidRPr="0080487F" w:rsidTr="006B0735">
        <w:tc>
          <w:tcPr>
            <w:tcW w:w="9995" w:type="dxa"/>
            <w:gridSpan w:val="3"/>
          </w:tcPr>
          <w:p w:rsidR="006B0735" w:rsidRPr="0080487F" w:rsidRDefault="006B0735" w:rsidP="006B0735">
            <w:pPr>
              <w:jc w:val="center"/>
              <w:rPr>
                <w:rFonts w:ascii="Times New Roman" w:hAnsi="Times New Roman" w:cs="Times New Roman"/>
                <w:b/>
                <w:sz w:val="24"/>
                <w:szCs w:val="24"/>
              </w:rPr>
            </w:pPr>
          </w:p>
          <w:p w:rsidR="006B0735" w:rsidRPr="0080487F" w:rsidRDefault="006B0735" w:rsidP="006B0735">
            <w:pPr>
              <w:jc w:val="center"/>
              <w:rPr>
                <w:rFonts w:ascii="Times New Roman" w:hAnsi="Times New Roman" w:cs="Times New Roman"/>
                <w:b/>
                <w:sz w:val="24"/>
                <w:szCs w:val="24"/>
              </w:rPr>
            </w:pPr>
            <w:r w:rsidRPr="0080487F">
              <w:rPr>
                <w:rFonts w:ascii="Times New Roman" w:hAnsi="Times New Roman" w:cs="Times New Roman"/>
                <w:b/>
                <w:sz w:val="24"/>
                <w:szCs w:val="24"/>
              </w:rPr>
              <w:t>Заявление об организац</w:t>
            </w:r>
            <w:proofErr w:type="gramStart"/>
            <w:r w:rsidRPr="0080487F">
              <w:rPr>
                <w:rFonts w:ascii="Times New Roman" w:hAnsi="Times New Roman" w:cs="Times New Roman"/>
                <w:b/>
                <w:sz w:val="24"/>
                <w:szCs w:val="24"/>
              </w:rPr>
              <w:t>ии ау</w:t>
            </w:r>
            <w:proofErr w:type="gramEnd"/>
            <w:r w:rsidRPr="0080487F">
              <w:rPr>
                <w:rFonts w:ascii="Times New Roman" w:hAnsi="Times New Roman" w:cs="Times New Roman"/>
                <w:b/>
                <w:sz w:val="24"/>
                <w:szCs w:val="24"/>
              </w:rPr>
              <w:t>кциона на право заключения</w:t>
            </w:r>
          </w:p>
          <w:p w:rsidR="006B0735" w:rsidRPr="0080487F" w:rsidRDefault="006B0735" w:rsidP="006B0735">
            <w:pPr>
              <w:jc w:val="center"/>
              <w:rPr>
                <w:rFonts w:ascii="Times New Roman" w:hAnsi="Times New Roman" w:cs="Times New Roman"/>
                <w:b/>
                <w:sz w:val="24"/>
                <w:szCs w:val="24"/>
              </w:rPr>
            </w:pPr>
            <w:r w:rsidRPr="0080487F">
              <w:rPr>
                <w:rFonts w:ascii="Times New Roman" w:hAnsi="Times New Roman" w:cs="Times New Roman"/>
                <w:b/>
                <w:sz w:val="24"/>
                <w:szCs w:val="24"/>
              </w:rPr>
              <w:t xml:space="preserve"> договора аренды или купли-продажи земельного участка</w:t>
            </w:r>
          </w:p>
        </w:tc>
      </w:tr>
      <w:tr w:rsidR="006B0735" w:rsidRPr="0080487F" w:rsidTr="006B0735">
        <w:tc>
          <w:tcPr>
            <w:tcW w:w="4859" w:type="dxa"/>
          </w:tcPr>
          <w:p w:rsidR="006B0735" w:rsidRPr="0080487F" w:rsidRDefault="006B0735" w:rsidP="006B0735">
            <w:pPr>
              <w:jc w:val="right"/>
              <w:rPr>
                <w:rFonts w:ascii="Times New Roman" w:hAnsi="Times New Roman" w:cs="Times New Roman"/>
                <w:sz w:val="24"/>
                <w:szCs w:val="24"/>
              </w:rPr>
            </w:pPr>
          </w:p>
        </w:tc>
        <w:tc>
          <w:tcPr>
            <w:tcW w:w="5136" w:type="dxa"/>
            <w:gridSpan w:val="2"/>
          </w:tcPr>
          <w:p w:rsidR="006B0735" w:rsidRPr="0080487F" w:rsidRDefault="006B0735" w:rsidP="006B0735">
            <w:pPr>
              <w:jc w:val="right"/>
              <w:rPr>
                <w:rFonts w:ascii="Times New Roman" w:hAnsi="Times New Roman" w:cs="Times New Roman"/>
                <w:sz w:val="24"/>
                <w:szCs w:val="24"/>
              </w:rPr>
            </w:pPr>
          </w:p>
        </w:tc>
      </w:tr>
      <w:tr w:rsidR="006B0735" w:rsidRPr="0080487F" w:rsidTr="006B0735">
        <w:tc>
          <w:tcPr>
            <w:tcW w:w="9995" w:type="dxa"/>
            <w:gridSpan w:val="3"/>
          </w:tcPr>
          <w:p w:rsidR="006B0735" w:rsidRPr="0080487F" w:rsidRDefault="006B0735" w:rsidP="006B0735">
            <w:pPr>
              <w:ind w:firstLine="851"/>
              <w:jc w:val="both"/>
              <w:rPr>
                <w:rFonts w:ascii="Times New Roman" w:hAnsi="Times New Roman" w:cs="Times New Roman"/>
                <w:sz w:val="24"/>
                <w:szCs w:val="24"/>
              </w:rPr>
            </w:pPr>
            <w:r w:rsidRPr="0080487F">
              <w:rPr>
                <w:rFonts w:ascii="Times New Roman" w:hAnsi="Times New Roman" w:cs="Times New Roman"/>
                <w:sz w:val="24"/>
                <w:szCs w:val="24"/>
              </w:rPr>
              <w:t xml:space="preserve">Прошу организовать аукцион на право заключения договора аренды/купли-продажи земельного участка площадью ___________ </w:t>
            </w:r>
            <w:proofErr w:type="spellStart"/>
            <w:r w:rsidRPr="0080487F">
              <w:rPr>
                <w:rFonts w:ascii="Times New Roman" w:hAnsi="Times New Roman" w:cs="Times New Roman"/>
                <w:sz w:val="24"/>
                <w:szCs w:val="24"/>
              </w:rPr>
              <w:t>кв</w:t>
            </w:r>
            <w:proofErr w:type="gramStart"/>
            <w:r w:rsidRPr="0080487F">
              <w:rPr>
                <w:rFonts w:ascii="Times New Roman" w:hAnsi="Times New Roman" w:cs="Times New Roman"/>
                <w:sz w:val="24"/>
                <w:szCs w:val="24"/>
              </w:rPr>
              <w:t>.м</w:t>
            </w:r>
            <w:proofErr w:type="spellEnd"/>
            <w:proofErr w:type="gramEnd"/>
            <w:r w:rsidRPr="0080487F">
              <w:rPr>
                <w:rFonts w:ascii="Times New Roman" w:hAnsi="Times New Roman" w:cs="Times New Roman"/>
                <w:sz w:val="24"/>
                <w:szCs w:val="24"/>
              </w:rPr>
              <w:t>, с кадастровым номером _________________ с целью использования земельного участка_________________________________________.</w:t>
            </w:r>
          </w:p>
          <w:p w:rsidR="006B0735" w:rsidRPr="0080487F" w:rsidRDefault="006B0735" w:rsidP="006B0735">
            <w:pPr>
              <w:ind w:firstLine="851"/>
              <w:jc w:val="both"/>
              <w:rPr>
                <w:rFonts w:ascii="Times New Roman" w:hAnsi="Times New Roman" w:cs="Times New Roman"/>
                <w:sz w:val="24"/>
                <w:szCs w:val="24"/>
              </w:rPr>
            </w:pPr>
            <w:r w:rsidRPr="0080487F">
              <w:rPr>
                <w:rFonts w:ascii="Times New Roman" w:hAnsi="Times New Roman" w:cs="Times New Roman"/>
                <w:sz w:val="24"/>
                <w:szCs w:val="24"/>
              </w:rPr>
              <w:t xml:space="preserve">                                                                                </w:t>
            </w:r>
            <w:r w:rsidRPr="0080487F">
              <w:rPr>
                <w:rFonts w:ascii="Times New Roman" w:hAnsi="Times New Roman" w:cs="Times New Roman"/>
                <w:i/>
                <w:sz w:val="20"/>
                <w:szCs w:val="20"/>
              </w:rPr>
              <w:t>(цель использования земельного участка)</w:t>
            </w:r>
            <w:r w:rsidRPr="0080487F">
              <w:rPr>
                <w:rFonts w:ascii="Times New Roman" w:hAnsi="Times New Roman" w:cs="Times New Roman"/>
                <w:sz w:val="24"/>
                <w:szCs w:val="24"/>
              </w:rPr>
              <w:t xml:space="preserve"> </w:t>
            </w:r>
          </w:p>
          <w:p w:rsidR="006B0735" w:rsidRPr="0080487F" w:rsidRDefault="006B0735" w:rsidP="006B0735">
            <w:pPr>
              <w:ind w:firstLine="851"/>
              <w:jc w:val="both"/>
              <w:rPr>
                <w:rFonts w:ascii="Times New Roman" w:hAnsi="Times New Roman" w:cs="Times New Roman"/>
                <w:sz w:val="24"/>
                <w:szCs w:val="24"/>
              </w:rPr>
            </w:pPr>
          </w:p>
          <w:p w:rsidR="006B0735" w:rsidRPr="0080487F" w:rsidRDefault="006B0735" w:rsidP="006B0735">
            <w:pPr>
              <w:ind w:firstLine="851"/>
              <w:jc w:val="both"/>
              <w:rPr>
                <w:rFonts w:ascii="Times New Roman" w:hAnsi="Times New Roman" w:cs="Times New Roman"/>
                <w:sz w:val="24"/>
                <w:szCs w:val="24"/>
              </w:rPr>
            </w:pPr>
          </w:p>
          <w:p w:rsidR="006B0735" w:rsidRPr="0080487F" w:rsidRDefault="006B0735" w:rsidP="006B0735">
            <w:pPr>
              <w:ind w:firstLine="851"/>
              <w:jc w:val="both"/>
              <w:rPr>
                <w:rFonts w:ascii="Times New Roman" w:hAnsi="Times New Roman" w:cs="Times New Roman"/>
                <w:sz w:val="24"/>
                <w:szCs w:val="24"/>
              </w:rPr>
            </w:pPr>
          </w:p>
        </w:tc>
      </w:tr>
      <w:tr w:rsidR="006B0735" w:rsidRPr="00D41FCC" w:rsidTr="006B0735">
        <w:tc>
          <w:tcPr>
            <w:tcW w:w="4997" w:type="dxa"/>
            <w:gridSpan w:val="2"/>
          </w:tcPr>
          <w:p w:rsidR="006B0735" w:rsidRPr="0080487F" w:rsidRDefault="006B0735" w:rsidP="006B0735">
            <w:pPr>
              <w:ind w:firstLine="851"/>
              <w:rPr>
                <w:rFonts w:ascii="Times New Roman" w:hAnsi="Times New Roman" w:cs="Times New Roman"/>
                <w:sz w:val="24"/>
                <w:szCs w:val="24"/>
              </w:rPr>
            </w:pPr>
            <w:r w:rsidRPr="0080487F">
              <w:rPr>
                <w:rFonts w:ascii="Times New Roman" w:hAnsi="Times New Roman" w:cs="Times New Roman"/>
                <w:sz w:val="20"/>
                <w:szCs w:val="20"/>
              </w:rPr>
              <w:t xml:space="preserve">Дата </w:t>
            </w:r>
            <w:r w:rsidRPr="0080487F">
              <w:rPr>
                <w:rFonts w:ascii="Times New Roman" w:hAnsi="Times New Roman" w:cs="Times New Roman"/>
                <w:sz w:val="24"/>
                <w:szCs w:val="24"/>
              </w:rPr>
              <w:t>________</w:t>
            </w:r>
          </w:p>
        </w:tc>
        <w:tc>
          <w:tcPr>
            <w:tcW w:w="4998" w:type="dxa"/>
          </w:tcPr>
          <w:p w:rsidR="006B0735" w:rsidRPr="00D41FCC" w:rsidRDefault="006B0735" w:rsidP="006B0735">
            <w:pPr>
              <w:ind w:firstLine="851"/>
              <w:jc w:val="center"/>
              <w:rPr>
                <w:rFonts w:ascii="Times New Roman" w:hAnsi="Times New Roman" w:cs="Times New Roman"/>
                <w:sz w:val="20"/>
                <w:szCs w:val="20"/>
              </w:rPr>
            </w:pPr>
            <w:r w:rsidRPr="0080487F">
              <w:rPr>
                <w:rFonts w:ascii="Times New Roman" w:hAnsi="Times New Roman" w:cs="Times New Roman"/>
                <w:sz w:val="20"/>
                <w:szCs w:val="20"/>
              </w:rPr>
              <w:t>_________________(подпись)</w:t>
            </w:r>
          </w:p>
        </w:tc>
      </w:tr>
      <w:tr w:rsidR="006B0735" w:rsidRPr="00D41FCC" w:rsidTr="006B0735">
        <w:tc>
          <w:tcPr>
            <w:tcW w:w="4859" w:type="dxa"/>
          </w:tcPr>
          <w:p w:rsidR="006B0735" w:rsidRPr="00D41FCC" w:rsidRDefault="006B0735" w:rsidP="006B0735">
            <w:pPr>
              <w:jc w:val="both"/>
              <w:rPr>
                <w:rFonts w:ascii="Times New Roman" w:hAnsi="Times New Roman" w:cs="Times New Roman"/>
                <w:sz w:val="20"/>
                <w:szCs w:val="20"/>
              </w:rPr>
            </w:pPr>
          </w:p>
        </w:tc>
        <w:tc>
          <w:tcPr>
            <w:tcW w:w="5136" w:type="dxa"/>
            <w:gridSpan w:val="2"/>
          </w:tcPr>
          <w:p w:rsidR="006B0735" w:rsidRPr="00D41FCC" w:rsidRDefault="006B0735" w:rsidP="006B0735">
            <w:pPr>
              <w:jc w:val="right"/>
              <w:rPr>
                <w:rFonts w:ascii="Times New Roman" w:hAnsi="Times New Roman" w:cs="Times New Roman"/>
                <w:sz w:val="24"/>
                <w:szCs w:val="24"/>
              </w:rPr>
            </w:pPr>
          </w:p>
        </w:tc>
      </w:tr>
    </w:tbl>
    <w:p w:rsidR="006B0735" w:rsidRDefault="006B0735" w:rsidP="006B0735">
      <w:pPr>
        <w:spacing w:after="0" w:line="240" w:lineRule="auto"/>
        <w:ind w:firstLine="4253"/>
        <w:rPr>
          <w:rFonts w:ascii="Times New Roman" w:hAnsi="Times New Roman"/>
          <w:b/>
          <w:kern w:val="1"/>
          <w:sz w:val="24"/>
          <w:szCs w:val="24"/>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6B0735" w:rsidRDefault="006B0735" w:rsidP="00FB6699">
      <w:pPr>
        <w:spacing w:after="0" w:line="240" w:lineRule="auto"/>
        <w:ind w:firstLine="4253"/>
        <w:rPr>
          <w:rFonts w:ascii="Times New Roman" w:hAnsi="Times New Roman"/>
          <w:b/>
          <w:kern w:val="1"/>
          <w:sz w:val="24"/>
          <w:szCs w:val="24"/>
          <w:highlight w:val="yellow"/>
          <w:lang w:eastAsia="ar-SA"/>
        </w:rPr>
      </w:pPr>
    </w:p>
    <w:p w:rsidR="00FB6699" w:rsidRPr="00A21639" w:rsidRDefault="00FB6699" w:rsidP="00FB6699">
      <w:pPr>
        <w:spacing w:after="0" w:line="240" w:lineRule="auto"/>
        <w:ind w:firstLine="4253"/>
        <w:rPr>
          <w:rFonts w:ascii="Times New Roman" w:hAnsi="Times New Roman"/>
          <w:b/>
          <w:kern w:val="1"/>
          <w:sz w:val="24"/>
          <w:szCs w:val="24"/>
          <w:lang w:eastAsia="ar-SA"/>
        </w:rPr>
      </w:pPr>
      <w:r w:rsidRPr="00A21639">
        <w:rPr>
          <w:rFonts w:ascii="Times New Roman" w:hAnsi="Times New Roman"/>
          <w:b/>
          <w:kern w:val="1"/>
          <w:sz w:val="24"/>
          <w:szCs w:val="24"/>
          <w:lang w:eastAsia="ar-SA"/>
        </w:rPr>
        <w:t xml:space="preserve">Приложение </w:t>
      </w:r>
      <w:r w:rsidR="00A21639" w:rsidRPr="00A21639">
        <w:rPr>
          <w:rFonts w:ascii="Times New Roman" w:hAnsi="Times New Roman"/>
          <w:b/>
          <w:kern w:val="1"/>
          <w:sz w:val="24"/>
          <w:szCs w:val="24"/>
          <w:lang w:eastAsia="ar-SA"/>
        </w:rPr>
        <w:t>2</w:t>
      </w:r>
    </w:p>
    <w:p w:rsidR="00FB6699" w:rsidRPr="00A21639" w:rsidRDefault="00FB6699" w:rsidP="00FB6699">
      <w:pPr>
        <w:widowControl w:val="0"/>
        <w:suppressAutoHyphens/>
        <w:autoSpaceDE w:val="0"/>
        <w:spacing w:after="0" w:line="240" w:lineRule="auto"/>
        <w:ind w:firstLine="4253"/>
        <w:jc w:val="both"/>
        <w:rPr>
          <w:rFonts w:ascii="Times New Roman" w:hAnsi="Times New Roman"/>
          <w:b/>
          <w:kern w:val="1"/>
          <w:sz w:val="24"/>
          <w:szCs w:val="24"/>
          <w:lang w:eastAsia="ar-SA"/>
        </w:rPr>
      </w:pPr>
      <w:r w:rsidRPr="00A21639">
        <w:rPr>
          <w:rFonts w:ascii="Times New Roman" w:hAnsi="Times New Roman"/>
          <w:b/>
          <w:kern w:val="1"/>
          <w:sz w:val="24"/>
          <w:szCs w:val="24"/>
          <w:lang w:eastAsia="ar-SA"/>
        </w:rPr>
        <w:lastRenderedPageBreak/>
        <w:t xml:space="preserve">к </w:t>
      </w:r>
      <w:hyperlink w:anchor="sub_1000" w:history="1">
        <w:r w:rsidRPr="00A21639">
          <w:rPr>
            <w:rFonts w:ascii="Times New Roman" w:hAnsi="Times New Roman"/>
            <w:b/>
            <w:kern w:val="1"/>
            <w:sz w:val="24"/>
            <w:szCs w:val="24"/>
            <w:lang w:eastAsia="ar-SA"/>
          </w:rPr>
          <w:t>Административному регламенту</w:t>
        </w:r>
      </w:hyperlink>
    </w:p>
    <w:p w:rsidR="00FB6699" w:rsidRPr="00A21639" w:rsidRDefault="00FB6699" w:rsidP="00FB6699">
      <w:pPr>
        <w:widowControl w:val="0"/>
        <w:suppressAutoHyphens/>
        <w:autoSpaceDE w:val="0"/>
        <w:spacing w:after="0" w:line="240" w:lineRule="auto"/>
        <w:ind w:firstLine="4253"/>
        <w:jc w:val="both"/>
        <w:rPr>
          <w:rFonts w:ascii="Times New Roman" w:hAnsi="Times New Roman"/>
          <w:b/>
          <w:kern w:val="1"/>
          <w:sz w:val="24"/>
          <w:szCs w:val="24"/>
          <w:lang w:eastAsia="ar-SA"/>
        </w:rPr>
      </w:pPr>
      <w:r w:rsidRPr="00A21639">
        <w:rPr>
          <w:rFonts w:ascii="Times New Roman" w:hAnsi="Times New Roman"/>
          <w:b/>
          <w:kern w:val="1"/>
          <w:sz w:val="24"/>
          <w:szCs w:val="24"/>
          <w:lang w:eastAsia="ar-SA"/>
        </w:rPr>
        <w:t>оказания администрацией</w:t>
      </w:r>
    </w:p>
    <w:p w:rsidR="00FB6699" w:rsidRPr="00A21639" w:rsidRDefault="00FB6699" w:rsidP="00FB6699">
      <w:pPr>
        <w:widowControl w:val="0"/>
        <w:suppressAutoHyphens/>
        <w:autoSpaceDE w:val="0"/>
        <w:spacing w:after="0" w:line="240" w:lineRule="auto"/>
        <w:ind w:firstLine="4253"/>
        <w:jc w:val="both"/>
        <w:rPr>
          <w:rFonts w:ascii="Times New Roman" w:hAnsi="Times New Roman"/>
          <w:b/>
          <w:kern w:val="1"/>
          <w:sz w:val="24"/>
          <w:szCs w:val="24"/>
          <w:lang w:eastAsia="ar-SA"/>
        </w:rPr>
      </w:pPr>
      <w:r w:rsidRPr="00A21639">
        <w:rPr>
          <w:rFonts w:ascii="Times New Roman" w:hAnsi="Times New Roman"/>
          <w:b/>
          <w:kern w:val="1"/>
          <w:sz w:val="24"/>
          <w:szCs w:val="24"/>
          <w:lang w:eastAsia="ar-SA"/>
        </w:rPr>
        <w:t xml:space="preserve">МО Город Шлиссельбург </w:t>
      </w:r>
      <w:proofErr w:type="gramStart"/>
      <w:r w:rsidRPr="00A21639">
        <w:rPr>
          <w:rFonts w:ascii="Times New Roman" w:hAnsi="Times New Roman"/>
          <w:b/>
          <w:kern w:val="1"/>
          <w:sz w:val="24"/>
          <w:szCs w:val="24"/>
          <w:lang w:eastAsia="ar-SA"/>
        </w:rPr>
        <w:t>муниципальной</w:t>
      </w:r>
      <w:proofErr w:type="gramEnd"/>
    </w:p>
    <w:p w:rsidR="00FB6699" w:rsidRPr="00A21639" w:rsidRDefault="00FB6699" w:rsidP="00FB6699">
      <w:pPr>
        <w:autoSpaceDE w:val="0"/>
        <w:autoSpaceDN w:val="0"/>
        <w:adjustRightInd w:val="0"/>
        <w:spacing w:after="0" w:line="240" w:lineRule="auto"/>
        <w:ind w:left="4253"/>
        <w:outlineLvl w:val="0"/>
        <w:rPr>
          <w:rFonts w:ascii="Times New Roman" w:hAnsi="Times New Roman" w:cs="Times New Roman"/>
          <w:b/>
          <w:sz w:val="24"/>
          <w:szCs w:val="24"/>
        </w:rPr>
      </w:pPr>
      <w:r w:rsidRPr="00A21639">
        <w:rPr>
          <w:rFonts w:ascii="Times New Roman" w:hAnsi="Times New Roman"/>
          <w:b/>
          <w:kern w:val="1"/>
          <w:sz w:val="24"/>
          <w:szCs w:val="24"/>
          <w:lang w:eastAsia="ar-SA"/>
        </w:rPr>
        <w:t>услуги  по п</w:t>
      </w:r>
      <w:r w:rsidRPr="00A21639">
        <w:rPr>
          <w:rFonts w:ascii="Times New Roman" w:hAnsi="Times New Roman" w:cs="Times New Roman"/>
          <w:b/>
          <w:sz w:val="24"/>
          <w:szCs w:val="24"/>
        </w:rPr>
        <w:t>редоставлению земельных участков,          находящихся в муниципальной собственности</w:t>
      </w:r>
    </w:p>
    <w:p w:rsidR="00FB6699" w:rsidRPr="00A21639" w:rsidRDefault="00FB6699" w:rsidP="00FB6699">
      <w:pPr>
        <w:autoSpaceDE w:val="0"/>
        <w:autoSpaceDN w:val="0"/>
        <w:adjustRightInd w:val="0"/>
        <w:spacing w:after="0" w:line="240" w:lineRule="auto"/>
        <w:ind w:left="4253"/>
        <w:outlineLvl w:val="0"/>
        <w:rPr>
          <w:rFonts w:ascii="Times New Roman" w:hAnsi="Times New Roman"/>
          <w:b/>
          <w:sz w:val="24"/>
          <w:szCs w:val="24"/>
        </w:rPr>
      </w:pPr>
      <w:r w:rsidRPr="00A21639">
        <w:rPr>
          <w:rFonts w:ascii="Times New Roman" w:hAnsi="Times New Roman" w:cs="Times New Roman"/>
          <w:b/>
          <w:sz w:val="24"/>
          <w:szCs w:val="24"/>
        </w:rPr>
        <w:t xml:space="preserve">(государственная </w:t>
      </w:r>
      <w:proofErr w:type="gramStart"/>
      <w:r w:rsidRPr="00A21639">
        <w:rPr>
          <w:rFonts w:ascii="Times New Roman" w:hAnsi="Times New Roman" w:cs="Times New Roman"/>
          <w:b/>
          <w:sz w:val="24"/>
          <w:szCs w:val="24"/>
        </w:rPr>
        <w:t>собственность</w:t>
      </w:r>
      <w:proofErr w:type="gramEnd"/>
      <w:r w:rsidRPr="00A21639">
        <w:rPr>
          <w:rFonts w:ascii="Times New Roman" w:hAnsi="Times New Roman" w:cs="Times New Roman"/>
          <w:b/>
          <w:sz w:val="24"/>
          <w:szCs w:val="24"/>
        </w:rPr>
        <w:t xml:space="preserve"> на которые  не разграничена), на торгах</w:t>
      </w:r>
    </w:p>
    <w:p w:rsidR="00FB6699" w:rsidRPr="00A21639" w:rsidRDefault="00FB6699" w:rsidP="00FB6699">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A21639">
        <w:rPr>
          <w:rFonts w:ascii="Times New Roman" w:hAnsi="Times New Roman"/>
          <w:sz w:val="24"/>
          <w:szCs w:val="24"/>
          <w:lang w:eastAsia="ru-RU"/>
        </w:rPr>
        <w:t xml:space="preserve">                                                                       </w:t>
      </w:r>
    </w:p>
    <w:p w:rsidR="00FB6699" w:rsidRPr="00A21639" w:rsidRDefault="00FB6699" w:rsidP="00FB6699">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A21639">
        <w:rPr>
          <w:rFonts w:ascii="Times New Roman" w:hAnsi="Times New Roman"/>
          <w:sz w:val="24"/>
          <w:szCs w:val="24"/>
          <w:lang w:eastAsia="ru-RU"/>
        </w:rPr>
        <w:tab/>
      </w:r>
    </w:p>
    <w:p w:rsidR="00FB6699" w:rsidRPr="00A21639" w:rsidRDefault="00FB6699" w:rsidP="00FB6699">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p>
    <w:p w:rsidR="00FB6699" w:rsidRPr="00A21639" w:rsidRDefault="00FB6699" w:rsidP="00FB6699">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A21639">
        <w:rPr>
          <w:rFonts w:ascii="Times New Roman" w:hAnsi="Times New Roman"/>
          <w:sz w:val="24"/>
          <w:szCs w:val="24"/>
          <w:lang w:eastAsia="ru-RU"/>
        </w:rPr>
        <w:t xml:space="preserve">                                                                      Главе администрации МО Город Шлиссельбург</w:t>
      </w:r>
    </w:p>
    <w:p w:rsidR="00FB6699" w:rsidRPr="00A21639" w:rsidRDefault="00FB6699" w:rsidP="00FB6699">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FB6699" w:rsidRPr="00A21639" w:rsidRDefault="00FB6699" w:rsidP="00FB6699">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A21639">
        <w:rPr>
          <w:rFonts w:ascii="Times New Roman" w:hAnsi="Times New Roman"/>
          <w:sz w:val="24"/>
          <w:szCs w:val="24"/>
          <w:lang w:eastAsia="ru-RU"/>
        </w:rPr>
        <w:t xml:space="preserve">                                                                      _________________________________________</w:t>
      </w:r>
    </w:p>
    <w:p w:rsidR="00FB6699" w:rsidRPr="00A21639" w:rsidRDefault="00FB6699" w:rsidP="00FB6699">
      <w:pPr>
        <w:widowControl w:val="0"/>
        <w:autoSpaceDE w:val="0"/>
        <w:autoSpaceDN w:val="0"/>
        <w:adjustRightInd w:val="0"/>
        <w:spacing w:after="0" w:line="240" w:lineRule="auto"/>
        <w:jc w:val="center"/>
        <w:rPr>
          <w:rFonts w:ascii="Times New Roman" w:hAnsi="Times New Roman"/>
          <w:sz w:val="24"/>
          <w:szCs w:val="24"/>
          <w:lang w:eastAsia="ru-RU"/>
        </w:rPr>
      </w:pPr>
      <w:r w:rsidRPr="00A21639">
        <w:rPr>
          <w:rFonts w:ascii="Times New Roman" w:hAnsi="Times New Roman"/>
          <w:sz w:val="24"/>
          <w:szCs w:val="24"/>
          <w:lang w:eastAsia="ru-RU"/>
        </w:rPr>
        <w:t xml:space="preserve">                                                     (Ф.И.О. руководителя)</w:t>
      </w:r>
    </w:p>
    <w:p w:rsidR="00FB6699" w:rsidRPr="00A21639" w:rsidRDefault="00FB6699" w:rsidP="00FB6699">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ab/>
      </w:r>
    </w:p>
    <w:tbl>
      <w:tblPr>
        <w:tblStyle w:val="af8"/>
        <w:tblW w:w="0" w:type="auto"/>
        <w:tblLook w:val="04A0" w:firstRow="1" w:lastRow="0" w:firstColumn="1" w:lastColumn="0" w:noHBand="0" w:noVBand="1"/>
      </w:tblPr>
      <w:tblGrid>
        <w:gridCol w:w="817"/>
        <w:gridCol w:w="2373"/>
        <w:gridCol w:w="3132"/>
        <w:gridCol w:w="3816"/>
      </w:tblGrid>
      <w:tr w:rsidR="00FB6699" w:rsidRPr="00A21639" w:rsidTr="00FB6699">
        <w:tc>
          <w:tcPr>
            <w:tcW w:w="10138" w:type="dxa"/>
            <w:gridSpan w:val="4"/>
            <w:tcBorders>
              <w:top w:val="nil"/>
              <w:left w:val="nil"/>
              <w:bottom w:val="nil"/>
              <w:right w:val="nil"/>
            </w:tcBorders>
          </w:tcPr>
          <w:p w:rsidR="00FB6699" w:rsidRPr="00A21639" w:rsidRDefault="00FB6699" w:rsidP="006B0735">
            <w:pPr>
              <w:spacing w:line="276" w:lineRule="auto"/>
              <w:jc w:val="center"/>
              <w:rPr>
                <w:rFonts w:ascii="Times New Roman" w:hAnsi="Times New Roman" w:cs="Times New Roman"/>
                <w:b/>
                <w:sz w:val="24"/>
                <w:szCs w:val="24"/>
              </w:rPr>
            </w:pPr>
          </w:p>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FB6699" w:rsidRPr="00A21639" w:rsidTr="00FB6699">
        <w:tc>
          <w:tcPr>
            <w:tcW w:w="10138" w:type="dxa"/>
            <w:gridSpan w:val="4"/>
            <w:tcBorders>
              <w:top w:val="nil"/>
            </w:tcBorders>
          </w:tcPr>
          <w:p w:rsidR="00FB6699" w:rsidRPr="00A21639" w:rsidRDefault="00FB6699" w:rsidP="00FB6699">
            <w:pPr>
              <w:rPr>
                <w:rFonts w:ascii="Times New Roman" w:hAnsi="Times New Roman" w:cs="Times New Roman"/>
                <w:sz w:val="24"/>
                <w:szCs w:val="24"/>
              </w:rPr>
            </w:pPr>
            <w:r w:rsidRPr="00A2163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B6699" w:rsidRPr="00A21639" w:rsidTr="00FB6699">
        <w:tc>
          <w:tcPr>
            <w:tcW w:w="3190" w:type="dxa"/>
            <w:gridSpan w:val="2"/>
          </w:tcPr>
          <w:p w:rsidR="00FB6699" w:rsidRPr="00A21639" w:rsidRDefault="00FB6699" w:rsidP="006B0735">
            <w:pPr>
              <w:spacing w:line="276" w:lineRule="auto"/>
              <w:jc w:val="right"/>
              <w:rPr>
                <w:rFonts w:ascii="Times New Roman" w:hAnsi="Times New Roman" w:cs="Times New Roman"/>
                <w:sz w:val="24"/>
                <w:szCs w:val="24"/>
              </w:rPr>
            </w:pPr>
          </w:p>
        </w:tc>
        <w:tc>
          <w:tcPr>
            <w:tcW w:w="3132" w:type="dxa"/>
          </w:tcPr>
          <w:p w:rsidR="00FB6699" w:rsidRPr="00A21639" w:rsidRDefault="00FB6699" w:rsidP="006B0735">
            <w:pPr>
              <w:spacing w:line="276" w:lineRule="auto"/>
              <w:jc w:val="right"/>
              <w:rPr>
                <w:rFonts w:ascii="Times New Roman" w:hAnsi="Times New Roman" w:cs="Times New Roman"/>
                <w:sz w:val="24"/>
                <w:szCs w:val="24"/>
              </w:rPr>
            </w:pP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10138" w:type="dxa"/>
            <w:gridSpan w:val="4"/>
          </w:tcPr>
          <w:p w:rsidR="00FB6699" w:rsidRPr="00A21639" w:rsidRDefault="00FB6699" w:rsidP="006B0735">
            <w:pPr>
              <w:spacing w:line="276" w:lineRule="auto"/>
              <w:jc w:val="right"/>
              <w:rPr>
                <w:rFonts w:ascii="Times New Roman" w:hAnsi="Times New Roman" w:cs="Times New Roman"/>
                <w:b/>
                <w:sz w:val="24"/>
                <w:szCs w:val="24"/>
              </w:rPr>
            </w:pPr>
            <w:r w:rsidRPr="00A2163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1.1.1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Фамилия, имя, отчество (при наличии)</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1.1.2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Реквизиты документа, удостоверяющего личность</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1.1.3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регистрации</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1.1.4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проживания</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1.1.5</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Номер телефона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1.1.6</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электронной почты</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1.2.1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ФИО индивидуального предпринимателя</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1.2.2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Идентификационный номер налогоплательщика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1.2.3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1.2.4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Номер телефона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1.2.5</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электронной почты</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Сведения о юридическом лице:</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1.3.1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Полное наименование юридического лица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1.3.2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Основной государственный регистрационный номер</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1.3.3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Идентификационный номер налогоплательщика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1.3.4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Номер телефона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1.3.5</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электронной почты</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10138" w:type="dxa"/>
            <w:gridSpan w:val="4"/>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b/>
                <w:sz w:val="24"/>
                <w:szCs w:val="24"/>
              </w:rPr>
              <w:lastRenderedPageBreak/>
              <w:t>2. Сведения о заявителе</w:t>
            </w: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lang w:val="en-US"/>
              </w:rPr>
            </w:pPr>
            <w:r w:rsidRPr="00A21639">
              <w:rPr>
                <w:rFonts w:ascii="Times New Roman" w:hAnsi="Times New Roman" w:cs="Times New Roman"/>
                <w:sz w:val="24"/>
                <w:szCs w:val="24"/>
              </w:rPr>
              <w:t>2.1.1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Фамилия, имя, отчество (при наличии)</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2.1.2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Реквизиты документа, удостоверяющего личность</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2.1.3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регистрации</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2.1.4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проживания</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2.1.5</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Номер телефона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2.1.6</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электронной почты</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2.2.1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ФИО индивидуального предпринимателя</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2.2.2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Идентификационный номер налогоплательщика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2.2.3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2.2.4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Номер телефона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2.2.5</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электронной почты</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Сведения о юридическом лице:</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2.3.1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Полное наименование юридического лица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1.2.2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Основной государственный регистрационный номер</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2.3.3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Идентификационный номер налогоплательщика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2.3.4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Номер телефона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2.3.5</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Адрес электронной почты</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10138" w:type="dxa"/>
            <w:gridSpan w:val="4"/>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b/>
                <w:sz w:val="24"/>
                <w:szCs w:val="24"/>
              </w:rPr>
              <w:t>3. Сведения по услуге</w:t>
            </w: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3.1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3.2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3.3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Сколько землепользователей у исходного земельного участка?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3.4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Исходный земельный участок находится в залоге?</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10138" w:type="dxa"/>
            <w:gridSpan w:val="4"/>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b/>
                <w:sz w:val="24"/>
                <w:szCs w:val="24"/>
              </w:rPr>
              <w:t>4. Сведения о земельном участк</w:t>
            </w:r>
            <w:proofErr w:type="gramStart"/>
            <w:r w:rsidRPr="00A21639">
              <w:rPr>
                <w:rFonts w:ascii="Times New Roman" w:hAnsi="Times New Roman" w:cs="Times New Roman"/>
                <w:b/>
                <w:sz w:val="24"/>
                <w:szCs w:val="24"/>
              </w:rPr>
              <w:t>е(</w:t>
            </w:r>
            <w:proofErr w:type="gramEnd"/>
            <w:r w:rsidRPr="00A21639">
              <w:rPr>
                <w:rFonts w:ascii="Times New Roman" w:hAnsi="Times New Roman" w:cs="Times New Roman"/>
                <w:b/>
                <w:sz w:val="24"/>
                <w:szCs w:val="24"/>
              </w:rPr>
              <w:t>-ах)</w:t>
            </w: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4.1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Кадастровый номер земельного участка</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4.2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10138" w:type="dxa"/>
            <w:gridSpan w:val="4"/>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b/>
                <w:sz w:val="24"/>
                <w:szCs w:val="24"/>
              </w:rPr>
              <w:t>5. Прикладываемые документы</w:t>
            </w: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w:t>
            </w:r>
          </w:p>
        </w:tc>
        <w:tc>
          <w:tcPr>
            <w:tcW w:w="5505" w:type="dxa"/>
            <w:gridSpan w:val="2"/>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Наименование документа</w:t>
            </w:r>
          </w:p>
        </w:tc>
        <w:tc>
          <w:tcPr>
            <w:tcW w:w="3816"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Наименование прикладываемого документа</w:t>
            </w: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1</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Документ, подтверждающий полномочия представителя</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lang w:val="en-US"/>
              </w:rPr>
            </w:pPr>
            <w:r w:rsidRPr="00A21639">
              <w:rPr>
                <w:rFonts w:ascii="Times New Roman" w:hAnsi="Times New Roman" w:cs="Times New Roman"/>
                <w:sz w:val="24"/>
                <w:szCs w:val="24"/>
                <w:lang w:val="en-US"/>
              </w:rPr>
              <w:t>2</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 xml:space="preserve">Схема расположения земельного участка или </w:t>
            </w:r>
            <w:r w:rsidRPr="00A21639">
              <w:rPr>
                <w:rFonts w:ascii="Times New Roman" w:hAnsi="Times New Roman" w:cs="Times New Roman"/>
                <w:sz w:val="24"/>
                <w:szCs w:val="24"/>
              </w:rPr>
              <w:lastRenderedPageBreak/>
              <w:t>земельных участков на кадастровом плане территории</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lang w:val="en-US"/>
              </w:rPr>
            </w:pPr>
            <w:r w:rsidRPr="00A21639">
              <w:rPr>
                <w:rFonts w:ascii="Times New Roman" w:hAnsi="Times New Roman" w:cs="Times New Roman"/>
                <w:sz w:val="24"/>
                <w:szCs w:val="24"/>
                <w:lang w:val="en-US"/>
              </w:rPr>
              <w:lastRenderedPageBreak/>
              <w:t>3</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Правоустанавливающий документ на объект недвижимости</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lang w:val="en-US"/>
              </w:rPr>
            </w:pPr>
            <w:r w:rsidRPr="00A21639">
              <w:rPr>
                <w:rFonts w:ascii="Times New Roman" w:hAnsi="Times New Roman" w:cs="Times New Roman"/>
                <w:sz w:val="24"/>
                <w:szCs w:val="24"/>
                <w:lang w:val="en-US"/>
              </w:rPr>
              <w:t>4</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Согласие залогодержателей</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817" w:type="dxa"/>
          </w:tcPr>
          <w:p w:rsidR="00FB6699" w:rsidRPr="00A21639" w:rsidRDefault="00FB6699" w:rsidP="006B0735">
            <w:pPr>
              <w:spacing w:line="276" w:lineRule="auto"/>
              <w:jc w:val="center"/>
              <w:rPr>
                <w:rFonts w:ascii="Times New Roman" w:hAnsi="Times New Roman" w:cs="Times New Roman"/>
                <w:sz w:val="24"/>
                <w:szCs w:val="24"/>
                <w:lang w:val="en-US"/>
              </w:rPr>
            </w:pPr>
            <w:r w:rsidRPr="00A21639">
              <w:rPr>
                <w:rFonts w:ascii="Times New Roman" w:hAnsi="Times New Roman" w:cs="Times New Roman"/>
                <w:sz w:val="24"/>
                <w:szCs w:val="24"/>
                <w:lang w:val="en-US"/>
              </w:rPr>
              <w:t>5</w:t>
            </w:r>
          </w:p>
        </w:tc>
        <w:tc>
          <w:tcPr>
            <w:tcW w:w="5505" w:type="dxa"/>
            <w:gridSpan w:val="2"/>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Согласие землепользователей</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6322" w:type="dxa"/>
            <w:gridSpan w:val="3"/>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Результат предоставления услуги прошу:</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6322" w:type="dxa"/>
            <w:gridSpan w:val="3"/>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6322" w:type="dxa"/>
            <w:gridSpan w:val="3"/>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на адрес электронной почты</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6322" w:type="dxa"/>
            <w:gridSpan w:val="3"/>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6322" w:type="dxa"/>
            <w:gridSpan w:val="3"/>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816" w:type="dxa"/>
          </w:tcPr>
          <w:p w:rsidR="00FB6699" w:rsidRPr="00A21639" w:rsidRDefault="00FB6699" w:rsidP="006B0735">
            <w:pPr>
              <w:spacing w:line="276" w:lineRule="auto"/>
              <w:jc w:val="right"/>
              <w:rPr>
                <w:rFonts w:ascii="Times New Roman" w:hAnsi="Times New Roman" w:cs="Times New Roman"/>
                <w:sz w:val="24"/>
                <w:szCs w:val="24"/>
              </w:rPr>
            </w:pPr>
          </w:p>
        </w:tc>
      </w:tr>
      <w:tr w:rsidR="00FB6699" w:rsidRPr="00A21639" w:rsidTr="00FB6699">
        <w:tc>
          <w:tcPr>
            <w:tcW w:w="10138" w:type="dxa"/>
            <w:gridSpan w:val="4"/>
            <w:tcBorders>
              <w:bottom w:val="nil"/>
            </w:tcBorders>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i/>
                <w:sz w:val="24"/>
                <w:szCs w:val="24"/>
              </w:rPr>
              <w:t>Указывается один из перечисленных способов</w:t>
            </w:r>
          </w:p>
        </w:tc>
      </w:tr>
      <w:tr w:rsidR="00FB6699" w:rsidRPr="00A21639" w:rsidTr="00FB6699">
        <w:tc>
          <w:tcPr>
            <w:tcW w:w="6322" w:type="dxa"/>
            <w:gridSpan w:val="3"/>
            <w:tcBorders>
              <w:top w:val="nil"/>
              <w:left w:val="nil"/>
              <w:bottom w:val="nil"/>
              <w:right w:val="nil"/>
            </w:tcBorders>
          </w:tcPr>
          <w:p w:rsidR="00FB6699" w:rsidRPr="00A21639" w:rsidRDefault="00FB6699" w:rsidP="006B0735">
            <w:pPr>
              <w:spacing w:line="276" w:lineRule="auto"/>
              <w:rPr>
                <w:rFonts w:ascii="Times New Roman" w:hAnsi="Times New Roman" w:cs="Times New Roman"/>
                <w:sz w:val="24"/>
                <w:szCs w:val="24"/>
              </w:rPr>
            </w:pPr>
            <w:r w:rsidRPr="00A21639">
              <w:rPr>
                <w:rFonts w:ascii="Times New Roman" w:hAnsi="Times New Roman" w:cs="Times New Roman"/>
                <w:sz w:val="24"/>
                <w:szCs w:val="24"/>
              </w:rPr>
              <w:t xml:space="preserve">                                  _________</w:t>
            </w:r>
          </w:p>
          <w:p w:rsidR="00FB6699" w:rsidRPr="00A21639" w:rsidRDefault="00FB6699" w:rsidP="006B0735">
            <w:pPr>
              <w:spacing w:line="276" w:lineRule="auto"/>
              <w:rPr>
                <w:rFonts w:ascii="Times New Roman" w:hAnsi="Times New Roman" w:cs="Times New Roman"/>
                <w:sz w:val="20"/>
                <w:szCs w:val="20"/>
              </w:rPr>
            </w:pPr>
            <w:r w:rsidRPr="00A21639">
              <w:rPr>
                <w:rFonts w:ascii="Times New Roman" w:hAnsi="Times New Roman" w:cs="Times New Roman"/>
                <w:sz w:val="20"/>
                <w:szCs w:val="20"/>
              </w:rPr>
              <w:t xml:space="preserve">                                            (подпись)</w:t>
            </w:r>
          </w:p>
        </w:tc>
        <w:tc>
          <w:tcPr>
            <w:tcW w:w="3816" w:type="dxa"/>
            <w:tcBorders>
              <w:top w:val="nil"/>
              <w:left w:val="nil"/>
              <w:bottom w:val="nil"/>
              <w:right w:val="nil"/>
            </w:tcBorders>
          </w:tcPr>
          <w:p w:rsidR="00FB6699" w:rsidRPr="00A21639" w:rsidRDefault="00FB6699" w:rsidP="006B0735">
            <w:pPr>
              <w:spacing w:line="276" w:lineRule="auto"/>
              <w:jc w:val="right"/>
              <w:rPr>
                <w:rFonts w:ascii="Times New Roman" w:hAnsi="Times New Roman" w:cs="Times New Roman"/>
                <w:sz w:val="24"/>
                <w:szCs w:val="24"/>
              </w:rPr>
            </w:pPr>
            <w:r w:rsidRPr="00A21639">
              <w:rPr>
                <w:rFonts w:ascii="Times New Roman" w:hAnsi="Times New Roman" w:cs="Times New Roman"/>
                <w:sz w:val="24"/>
                <w:szCs w:val="24"/>
              </w:rPr>
              <w:t>______________________________</w:t>
            </w:r>
          </w:p>
          <w:p w:rsidR="00FB6699" w:rsidRPr="00A21639" w:rsidRDefault="00FB6699" w:rsidP="006B0735">
            <w:pPr>
              <w:spacing w:line="276" w:lineRule="auto"/>
              <w:jc w:val="center"/>
              <w:rPr>
                <w:rFonts w:ascii="Times New Roman" w:hAnsi="Times New Roman" w:cs="Times New Roman"/>
                <w:sz w:val="20"/>
                <w:szCs w:val="20"/>
              </w:rPr>
            </w:pPr>
            <w:proofErr w:type="gramStart"/>
            <w:r w:rsidRPr="00A21639">
              <w:rPr>
                <w:rFonts w:ascii="Times New Roman" w:hAnsi="Times New Roman" w:cs="Times New Roman"/>
                <w:sz w:val="20"/>
                <w:szCs w:val="20"/>
              </w:rPr>
              <w:t>(фамилия, имя, отчество (последнее - при наличии)</w:t>
            </w:r>
            <w:proofErr w:type="gramEnd"/>
          </w:p>
        </w:tc>
      </w:tr>
      <w:tr w:rsidR="00FB6699" w:rsidRPr="00A21639" w:rsidTr="00FB6699">
        <w:tc>
          <w:tcPr>
            <w:tcW w:w="6322" w:type="dxa"/>
            <w:gridSpan w:val="3"/>
            <w:tcBorders>
              <w:top w:val="nil"/>
              <w:left w:val="nil"/>
              <w:bottom w:val="nil"/>
              <w:right w:val="nil"/>
            </w:tcBorders>
          </w:tcPr>
          <w:p w:rsidR="00FB6699" w:rsidRPr="00A21639" w:rsidRDefault="00FB6699" w:rsidP="006B0735">
            <w:pPr>
              <w:spacing w:line="276" w:lineRule="auto"/>
              <w:jc w:val="center"/>
              <w:rPr>
                <w:rFonts w:ascii="Times New Roman" w:hAnsi="Times New Roman" w:cs="Times New Roman"/>
                <w:sz w:val="24"/>
                <w:szCs w:val="24"/>
              </w:rPr>
            </w:pPr>
            <w:r w:rsidRPr="00A21639">
              <w:rPr>
                <w:rFonts w:ascii="Times New Roman" w:hAnsi="Times New Roman" w:cs="Times New Roman"/>
                <w:sz w:val="24"/>
                <w:szCs w:val="24"/>
              </w:rPr>
              <w:t>Дата</w:t>
            </w:r>
          </w:p>
        </w:tc>
        <w:tc>
          <w:tcPr>
            <w:tcW w:w="3816" w:type="dxa"/>
            <w:tcBorders>
              <w:top w:val="nil"/>
              <w:left w:val="nil"/>
              <w:bottom w:val="nil"/>
              <w:right w:val="nil"/>
            </w:tcBorders>
          </w:tcPr>
          <w:p w:rsidR="00FB6699" w:rsidRPr="00A21639" w:rsidRDefault="00FB6699" w:rsidP="006B0735">
            <w:pPr>
              <w:spacing w:line="276" w:lineRule="auto"/>
              <w:jc w:val="right"/>
              <w:rPr>
                <w:rFonts w:ascii="Times New Roman" w:hAnsi="Times New Roman" w:cs="Times New Roman"/>
                <w:sz w:val="24"/>
                <w:szCs w:val="24"/>
              </w:rPr>
            </w:pPr>
          </w:p>
        </w:tc>
      </w:tr>
    </w:tbl>
    <w:p w:rsidR="00FB6699" w:rsidRPr="00A21639" w:rsidRDefault="00FB6699" w:rsidP="00FB6699">
      <w:pPr>
        <w:spacing w:after="0"/>
        <w:jc w:val="right"/>
        <w:rPr>
          <w:rFonts w:ascii="Times New Roman" w:hAnsi="Times New Roman" w:cs="Times New Roman"/>
          <w:sz w:val="24"/>
          <w:szCs w:val="24"/>
        </w:rPr>
      </w:pPr>
    </w:p>
    <w:p w:rsidR="00FB6699" w:rsidRPr="00A21639" w:rsidRDefault="00FB6699" w:rsidP="00FB6699">
      <w:pPr>
        <w:spacing w:after="0"/>
        <w:rPr>
          <w:rFonts w:ascii="Times New Roman" w:hAnsi="Times New Roman" w:cs="Times New Roman"/>
          <w:sz w:val="20"/>
          <w:szCs w:val="20"/>
        </w:rPr>
      </w:pPr>
      <w:r w:rsidRPr="00A21639">
        <w:rPr>
          <w:rFonts w:ascii="Times New Roman" w:hAnsi="Times New Roman" w:cs="Times New Roman"/>
          <w:sz w:val="20"/>
          <w:szCs w:val="20"/>
        </w:rPr>
        <w:t>--------------------------------</w:t>
      </w:r>
    </w:p>
    <w:p w:rsidR="00FB6699" w:rsidRPr="00D41FCC" w:rsidRDefault="00FB6699" w:rsidP="00FB6699">
      <w:pPr>
        <w:spacing w:after="0"/>
        <w:rPr>
          <w:rFonts w:ascii="Times New Roman" w:hAnsi="Times New Roman" w:cs="Times New Roman"/>
          <w:sz w:val="20"/>
          <w:szCs w:val="20"/>
        </w:rPr>
      </w:pPr>
      <w:r w:rsidRPr="00A21639">
        <w:rPr>
          <w:rFonts w:ascii="Times New Roman" w:hAnsi="Times New Roman" w:cs="Times New Roman"/>
          <w:sz w:val="20"/>
          <w:szCs w:val="20"/>
        </w:rPr>
        <w:t>&lt;*&gt; Адрес МФЦ указывается при подаче документов посредством ПГУ ЛО/ЕПГУ.</w:t>
      </w: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FB6699" w:rsidRDefault="00FB6699"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987DBB" w:rsidRDefault="00987DBB" w:rsidP="00BA0B4C">
      <w:pPr>
        <w:spacing w:after="0" w:line="240" w:lineRule="auto"/>
        <w:ind w:firstLine="4253"/>
        <w:rPr>
          <w:rFonts w:ascii="Times New Roman" w:hAnsi="Times New Roman"/>
          <w:b/>
          <w:kern w:val="1"/>
          <w:sz w:val="24"/>
          <w:szCs w:val="24"/>
          <w:lang w:eastAsia="ar-SA"/>
        </w:rPr>
      </w:pPr>
    </w:p>
    <w:p w:rsidR="00207EDC" w:rsidRDefault="00207EDC" w:rsidP="00450320">
      <w:pPr>
        <w:spacing w:after="0" w:line="240" w:lineRule="auto"/>
        <w:ind w:firstLine="4253"/>
        <w:rPr>
          <w:rFonts w:ascii="Times New Roman" w:hAnsi="Times New Roman"/>
          <w:b/>
          <w:kern w:val="1"/>
          <w:sz w:val="24"/>
          <w:szCs w:val="24"/>
          <w:highlight w:val="yellow"/>
          <w:lang w:eastAsia="ar-SA"/>
        </w:rPr>
      </w:pPr>
    </w:p>
    <w:p w:rsidR="00207EDC" w:rsidRDefault="00207EDC" w:rsidP="00450320">
      <w:pPr>
        <w:spacing w:after="0" w:line="240" w:lineRule="auto"/>
        <w:ind w:firstLine="4253"/>
        <w:rPr>
          <w:rFonts w:ascii="Times New Roman" w:hAnsi="Times New Roman"/>
          <w:b/>
          <w:kern w:val="1"/>
          <w:sz w:val="24"/>
          <w:szCs w:val="24"/>
          <w:highlight w:val="yellow"/>
          <w:lang w:eastAsia="ar-SA"/>
        </w:rPr>
      </w:pPr>
    </w:p>
    <w:p w:rsidR="00207EDC" w:rsidRDefault="00207EDC" w:rsidP="00450320">
      <w:pPr>
        <w:spacing w:after="0" w:line="240" w:lineRule="auto"/>
        <w:ind w:firstLine="4253"/>
        <w:rPr>
          <w:rFonts w:ascii="Times New Roman" w:hAnsi="Times New Roman"/>
          <w:b/>
          <w:kern w:val="1"/>
          <w:sz w:val="24"/>
          <w:szCs w:val="24"/>
          <w:highlight w:val="yellow"/>
          <w:lang w:eastAsia="ar-SA"/>
        </w:rPr>
      </w:pPr>
    </w:p>
    <w:p w:rsidR="00207EDC" w:rsidRPr="0080667F" w:rsidRDefault="00207EDC" w:rsidP="00207EDC">
      <w:pPr>
        <w:spacing w:after="0" w:line="240" w:lineRule="auto"/>
        <w:ind w:firstLine="4253"/>
        <w:rPr>
          <w:rFonts w:ascii="Times New Roman" w:hAnsi="Times New Roman"/>
          <w:b/>
          <w:kern w:val="1"/>
          <w:sz w:val="24"/>
          <w:szCs w:val="24"/>
          <w:lang w:eastAsia="ar-SA"/>
        </w:rPr>
      </w:pPr>
      <w:r w:rsidRPr="0080667F">
        <w:rPr>
          <w:rFonts w:ascii="Times New Roman" w:hAnsi="Times New Roman"/>
          <w:b/>
          <w:kern w:val="1"/>
          <w:sz w:val="24"/>
          <w:szCs w:val="24"/>
          <w:lang w:eastAsia="ar-SA"/>
        </w:rPr>
        <w:t xml:space="preserve">Приложение </w:t>
      </w:r>
      <w:r w:rsidR="00A21639" w:rsidRPr="0080667F">
        <w:rPr>
          <w:rFonts w:ascii="Times New Roman" w:hAnsi="Times New Roman"/>
          <w:b/>
          <w:kern w:val="1"/>
          <w:sz w:val="24"/>
          <w:szCs w:val="24"/>
          <w:lang w:eastAsia="ar-SA"/>
        </w:rPr>
        <w:t>3</w:t>
      </w:r>
    </w:p>
    <w:p w:rsidR="00207EDC" w:rsidRPr="0080667F" w:rsidRDefault="00207EDC" w:rsidP="00207ED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lastRenderedPageBreak/>
        <w:t xml:space="preserve">к </w:t>
      </w:r>
      <w:hyperlink w:anchor="sub_1000" w:history="1">
        <w:r w:rsidRPr="0080667F">
          <w:rPr>
            <w:rFonts w:ascii="Times New Roman" w:hAnsi="Times New Roman"/>
            <w:b/>
            <w:kern w:val="1"/>
            <w:sz w:val="24"/>
            <w:szCs w:val="24"/>
            <w:lang w:eastAsia="ar-SA"/>
          </w:rPr>
          <w:t>Административному регламенту</w:t>
        </w:r>
      </w:hyperlink>
    </w:p>
    <w:p w:rsidR="00207EDC" w:rsidRPr="0080667F" w:rsidRDefault="00207EDC" w:rsidP="00207ED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t>оказания администрацией</w:t>
      </w:r>
    </w:p>
    <w:p w:rsidR="00207EDC" w:rsidRPr="0080667F" w:rsidRDefault="00207EDC" w:rsidP="00207ED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t xml:space="preserve">МО Город Шлиссельбург </w:t>
      </w:r>
      <w:proofErr w:type="gramStart"/>
      <w:r w:rsidRPr="0080667F">
        <w:rPr>
          <w:rFonts w:ascii="Times New Roman" w:hAnsi="Times New Roman"/>
          <w:b/>
          <w:kern w:val="1"/>
          <w:sz w:val="24"/>
          <w:szCs w:val="24"/>
          <w:lang w:eastAsia="ar-SA"/>
        </w:rPr>
        <w:t>муниципальной</w:t>
      </w:r>
      <w:proofErr w:type="gramEnd"/>
    </w:p>
    <w:p w:rsidR="00207EDC" w:rsidRPr="0080667F" w:rsidRDefault="00207EDC" w:rsidP="00207EDC">
      <w:pPr>
        <w:autoSpaceDE w:val="0"/>
        <w:autoSpaceDN w:val="0"/>
        <w:adjustRightInd w:val="0"/>
        <w:spacing w:after="0" w:line="240" w:lineRule="auto"/>
        <w:ind w:left="4253"/>
        <w:outlineLvl w:val="0"/>
        <w:rPr>
          <w:rFonts w:ascii="Times New Roman" w:hAnsi="Times New Roman" w:cs="Times New Roman"/>
          <w:b/>
          <w:sz w:val="24"/>
          <w:szCs w:val="24"/>
        </w:rPr>
      </w:pPr>
      <w:r w:rsidRPr="0080667F">
        <w:rPr>
          <w:rFonts w:ascii="Times New Roman" w:hAnsi="Times New Roman"/>
          <w:b/>
          <w:kern w:val="1"/>
          <w:sz w:val="24"/>
          <w:szCs w:val="24"/>
          <w:lang w:eastAsia="ar-SA"/>
        </w:rPr>
        <w:t>услуги  по п</w:t>
      </w:r>
      <w:r w:rsidRPr="0080667F">
        <w:rPr>
          <w:rFonts w:ascii="Times New Roman" w:hAnsi="Times New Roman" w:cs="Times New Roman"/>
          <w:b/>
          <w:sz w:val="24"/>
          <w:szCs w:val="24"/>
        </w:rPr>
        <w:t>редоставлению земельных участков,          находящихся в муниципальной собственности</w:t>
      </w:r>
    </w:p>
    <w:p w:rsidR="00207EDC" w:rsidRPr="0080667F" w:rsidRDefault="00207EDC" w:rsidP="00207EDC">
      <w:pPr>
        <w:autoSpaceDE w:val="0"/>
        <w:autoSpaceDN w:val="0"/>
        <w:adjustRightInd w:val="0"/>
        <w:spacing w:after="0" w:line="240" w:lineRule="auto"/>
        <w:ind w:left="4253"/>
        <w:outlineLvl w:val="0"/>
        <w:rPr>
          <w:rFonts w:ascii="Times New Roman" w:hAnsi="Times New Roman"/>
          <w:b/>
          <w:sz w:val="24"/>
          <w:szCs w:val="24"/>
        </w:rPr>
      </w:pPr>
      <w:r w:rsidRPr="0080667F">
        <w:rPr>
          <w:rFonts w:ascii="Times New Roman" w:hAnsi="Times New Roman" w:cs="Times New Roman"/>
          <w:b/>
          <w:sz w:val="24"/>
          <w:szCs w:val="24"/>
        </w:rPr>
        <w:t xml:space="preserve">(государственная </w:t>
      </w:r>
      <w:proofErr w:type="gramStart"/>
      <w:r w:rsidRPr="0080667F">
        <w:rPr>
          <w:rFonts w:ascii="Times New Roman" w:hAnsi="Times New Roman" w:cs="Times New Roman"/>
          <w:b/>
          <w:sz w:val="24"/>
          <w:szCs w:val="24"/>
        </w:rPr>
        <w:t>собственность</w:t>
      </w:r>
      <w:proofErr w:type="gramEnd"/>
      <w:r w:rsidRPr="0080667F">
        <w:rPr>
          <w:rFonts w:ascii="Times New Roman" w:hAnsi="Times New Roman" w:cs="Times New Roman"/>
          <w:b/>
          <w:sz w:val="24"/>
          <w:szCs w:val="24"/>
        </w:rPr>
        <w:t xml:space="preserve"> на которые  не разграничена), на торгах</w:t>
      </w:r>
    </w:p>
    <w:p w:rsidR="00207EDC" w:rsidRPr="00A21639" w:rsidRDefault="00207EDC" w:rsidP="00207ED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A21639">
        <w:rPr>
          <w:rFonts w:ascii="Times New Roman" w:hAnsi="Times New Roman"/>
          <w:sz w:val="24"/>
          <w:szCs w:val="24"/>
          <w:lang w:eastAsia="ru-RU"/>
        </w:rPr>
        <w:t xml:space="preserve">                                                                       </w:t>
      </w:r>
    </w:p>
    <w:p w:rsidR="00207EDC" w:rsidRPr="00A21639" w:rsidRDefault="00207EDC" w:rsidP="00207ED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A21639">
        <w:rPr>
          <w:rFonts w:ascii="Times New Roman" w:hAnsi="Times New Roman"/>
          <w:sz w:val="24"/>
          <w:szCs w:val="24"/>
          <w:lang w:eastAsia="ru-RU"/>
        </w:rPr>
        <w:tab/>
        <w:t>Главе администрации МО Город Шлиссельбург</w:t>
      </w:r>
    </w:p>
    <w:p w:rsidR="00207EDC" w:rsidRPr="00A21639" w:rsidRDefault="00207EDC" w:rsidP="00207ED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207EDC" w:rsidRPr="00A21639" w:rsidRDefault="00207EDC" w:rsidP="00207ED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A21639">
        <w:rPr>
          <w:rFonts w:ascii="Times New Roman" w:hAnsi="Times New Roman"/>
          <w:sz w:val="24"/>
          <w:szCs w:val="24"/>
          <w:lang w:eastAsia="ru-RU"/>
        </w:rPr>
        <w:t xml:space="preserve">                                                                      _________________________________________</w:t>
      </w:r>
    </w:p>
    <w:p w:rsidR="00207EDC" w:rsidRPr="00A21639" w:rsidRDefault="00207EDC" w:rsidP="00207EDC">
      <w:pPr>
        <w:widowControl w:val="0"/>
        <w:autoSpaceDE w:val="0"/>
        <w:autoSpaceDN w:val="0"/>
        <w:adjustRightInd w:val="0"/>
        <w:spacing w:after="0" w:line="240" w:lineRule="auto"/>
        <w:jc w:val="center"/>
        <w:rPr>
          <w:rFonts w:ascii="Times New Roman" w:hAnsi="Times New Roman"/>
          <w:sz w:val="24"/>
          <w:szCs w:val="24"/>
          <w:lang w:eastAsia="ru-RU"/>
        </w:rPr>
      </w:pPr>
      <w:r w:rsidRPr="00A21639">
        <w:rPr>
          <w:rFonts w:ascii="Times New Roman" w:hAnsi="Times New Roman"/>
          <w:sz w:val="24"/>
          <w:szCs w:val="24"/>
          <w:lang w:eastAsia="ru-RU"/>
        </w:rPr>
        <w:t xml:space="preserve">                                                     (Ф.И.О. руководителя)</w:t>
      </w:r>
    </w:p>
    <w:p w:rsidR="00207EDC" w:rsidRPr="00A21639" w:rsidRDefault="00207EDC" w:rsidP="00207ED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ab/>
      </w:r>
    </w:p>
    <w:p w:rsidR="00207EDC" w:rsidRPr="00A21639" w:rsidRDefault="00207EDC" w:rsidP="00207ED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 xml:space="preserve">                                                                       от _____________________________________</w:t>
      </w:r>
      <w:r w:rsidRPr="00A21639">
        <w:rPr>
          <w:rFonts w:ascii="Times New Roman" w:hAnsi="Times New Roman"/>
          <w:sz w:val="24"/>
          <w:szCs w:val="24"/>
          <w:lang w:eastAsia="ru-RU"/>
        </w:rPr>
        <w:tab/>
      </w:r>
    </w:p>
    <w:p w:rsidR="00207EDC" w:rsidRPr="00A21639" w:rsidRDefault="00207EDC" w:rsidP="00207ED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ab/>
        <w:t>________________________________________</w:t>
      </w:r>
    </w:p>
    <w:p w:rsidR="00207EDC" w:rsidRPr="00A21639" w:rsidRDefault="00207EDC" w:rsidP="00207ED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ab/>
        <w:t>_________________________________________</w:t>
      </w:r>
    </w:p>
    <w:p w:rsidR="00207EDC" w:rsidRPr="00A21639" w:rsidRDefault="00207EDC" w:rsidP="00207ED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 xml:space="preserve">                                                                     _________________________________________</w:t>
      </w:r>
    </w:p>
    <w:p w:rsidR="00207EDC" w:rsidRPr="00A21639" w:rsidRDefault="00207EDC" w:rsidP="00207EDC">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ab/>
        <w:t xml:space="preserve">  </w:t>
      </w:r>
      <w:proofErr w:type="gramStart"/>
      <w:r w:rsidRPr="00A21639">
        <w:rPr>
          <w:rFonts w:ascii="Times New Roman" w:hAnsi="Times New Roman"/>
          <w:sz w:val="24"/>
          <w:szCs w:val="24"/>
          <w:lang w:eastAsia="ru-RU"/>
        </w:rPr>
        <w:t xml:space="preserve">(Ф.И.О, место жительства, реквизиты документа, </w:t>
      </w:r>
      <w:proofErr w:type="gramEnd"/>
    </w:p>
    <w:p w:rsidR="00207EDC" w:rsidRPr="00A21639" w:rsidRDefault="00207EDC" w:rsidP="00207EDC">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ab/>
        <w:t>удостоверяющего личность заявителя, телефон,</w:t>
      </w:r>
    </w:p>
    <w:p w:rsidR="00207EDC" w:rsidRPr="00A21639" w:rsidRDefault="00207EDC" w:rsidP="00207EDC">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A21639">
        <w:rPr>
          <w:rFonts w:ascii="Times New Roman" w:hAnsi="Times New Roman"/>
          <w:sz w:val="24"/>
          <w:szCs w:val="24"/>
          <w:lang w:eastAsia="ru-RU"/>
        </w:rPr>
        <w:tab/>
        <w:t xml:space="preserve"> почтовый адрес, адрес электронной почты)</w:t>
      </w:r>
    </w:p>
    <w:p w:rsidR="00207EDC" w:rsidRPr="00A21639" w:rsidRDefault="00207EDC" w:rsidP="00207ED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A21639">
        <w:rPr>
          <w:rFonts w:ascii="Times New Roman" w:eastAsiaTheme="minorEastAsia" w:hAnsi="Times New Roman" w:cs="Times New Roman"/>
          <w:sz w:val="24"/>
          <w:szCs w:val="24"/>
          <w:lang w:eastAsia="ru-RU"/>
        </w:rPr>
        <w:tab/>
        <w:t xml:space="preserve"> для юридического лица: наименование, </w:t>
      </w:r>
    </w:p>
    <w:p w:rsidR="00207EDC" w:rsidRPr="00A21639" w:rsidRDefault="00207EDC" w:rsidP="00207ED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A21639">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207EDC" w:rsidRPr="00A21639" w:rsidRDefault="00207EDC" w:rsidP="00207EDC">
      <w:pPr>
        <w:widowControl w:val="0"/>
        <w:autoSpaceDE w:val="0"/>
        <w:autoSpaceDN w:val="0"/>
        <w:spacing w:after="0" w:line="240" w:lineRule="auto"/>
        <w:jc w:val="both"/>
        <w:rPr>
          <w:rFonts w:ascii="Courier New" w:eastAsia="Times New Roman" w:hAnsi="Courier New" w:cs="Courier New"/>
          <w:sz w:val="20"/>
          <w:szCs w:val="20"/>
          <w:lang w:eastAsia="ru-RU"/>
        </w:rPr>
      </w:pPr>
    </w:p>
    <w:p w:rsidR="00207EDC" w:rsidRPr="00A21639" w:rsidRDefault="00207EDC" w:rsidP="00207EDC">
      <w:pPr>
        <w:rPr>
          <w:rFonts w:ascii="Courier New" w:eastAsia="Times New Roman" w:hAnsi="Courier New" w:cs="Courier New"/>
          <w:sz w:val="20"/>
          <w:szCs w:val="20"/>
          <w:lang w:eastAsia="ru-RU"/>
        </w:rPr>
      </w:pPr>
    </w:p>
    <w:p w:rsidR="00207EDC" w:rsidRPr="00A21639" w:rsidRDefault="00207EDC" w:rsidP="00207EDC">
      <w:pPr>
        <w:jc w:val="center"/>
        <w:rPr>
          <w:rFonts w:ascii="Times New Roman" w:hAnsi="Times New Roman" w:cs="Times New Roman"/>
          <w:sz w:val="24"/>
          <w:szCs w:val="24"/>
        </w:rPr>
      </w:pPr>
      <w:r w:rsidRPr="00A21639">
        <w:rPr>
          <w:rFonts w:ascii="Courier New" w:eastAsia="Times New Roman" w:hAnsi="Courier New" w:cs="Courier New"/>
          <w:sz w:val="20"/>
          <w:szCs w:val="20"/>
          <w:lang w:eastAsia="ru-RU"/>
        </w:rPr>
        <w:tab/>
      </w:r>
      <w:r w:rsidRPr="00A21639">
        <w:rPr>
          <w:rFonts w:ascii="Times New Roman" w:hAnsi="Times New Roman" w:cs="Times New Roman"/>
          <w:sz w:val="24"/>
          <w:szCs w:val="24"/>
        </w:rPr>
        <w:t>Заявление о выдаче дубликата</w:t>
      </w:r>
    </w:p>
    <w:p w:rsidR="00207EDC" w:rsidRPr="00A21639" w:rsidRDefault="00207EDC" w:rsidP="00207EDC">
      <w:pPr>
        <w:tabs>
          <w:tab w:val="left" w:pos="142"/>
          <w:tab w:val="left" w:pos="284"/>
        </w:tabs>
        <w:spacing w:after="0" w:line="240" w:lineRule="auto"/>
        <w:ind w:firstLine="709"/>
        <w:jc w:val="both"/>
        <w:rPr>
          <w:rFonts w:ascii="Times New Roman" w:hAnsi="Times New Roman" w:cs="Times New Roman"/>
          <w:sz w:val="24"/>
          <w:szCs w:val="24"/>
          <w:u w:val="single"/>
          <w:lang w:eastAsia="x-none"/>
        </w:rPr>
      </w:pPr>
      <w:r w:rsidRPr="00A21639">
        <w:rPr>
          <w:rFonts w:ascii="Times New Roman" w:hAnsi="Times New Roman" w:cs="Times New Roman"/>
          <w:sz w:val="24"/>
          <w:szCs w:val="24"/>
        </w:rPr>
        <w:t xml:space="preserve">Прошу выдать дубликат </w:t>
      </w:r>
      <w:r w:rsidRPr="00A21639">
        <w:rPr>
          <w:rFonts w:ascii="Times New Roman" w:eastAsia="Calibri" w:hAnsi="Times New Roman" w:cs="Times New Roman"/>
          <w:sz w:val="24"/>
          <w:szCs w:val="24"/>
        </w:rPr>
        <w:t xml:space="preserve"> предоставления земельного участка</w:t>
      </w:r>
      <w:r w:rsidRPr="00A21639">
        <w:rPr>
          <w:rFonts w:ascii="Times New Roman" w:hAnsi="Times New Roman" w:cs="Times New Roman"/>
          <w:sz w:val="24"/>
          <w:szCs w:val="24"/>
        </w:rPr>
        <w:t>,  находящегося                                  в муниципальной собственности, (</w:t>
      </w:r>
      <w:proofErr w:type="gramStart"/>
      <w:r w:rsidRPr="00A21639">
        <w:rPr>
          <w:rFonts w:ascii="Times New Roman" w:hAnsi="Times New Roman" w:cs="Times New Roman"/>
          <w:sz w:val="24"/>
          <w:szCs w:val="24"/>
        </w:rPr>
        <w:t>государственная</w:t>
      </w:r>
      <w:proofErr w:type="gramEnd"/>
      <w:r w:rsidRPr="00A21639">
        <w:rPr>
          <w:rFonts w:ascii="Times New Roman" w:hAnsi="Times New Roman" w:cs="Times New Roman"/>
          <w:sz w:val="24"/>
          <w:szCs w:val="24"/>
        </w:rPr>
        <w:t xml:space="preserve"> собственной на который не разграничена),                      </w:t>
      </w:r>
      <w:r w:rsidRPr="00A21639">
        <w:rPr>
          <w:rFonts w:ascii="Times New Roman" w:hAnsi="Times New Roman" w:cs="Times New Roman"/>
          <w:sz w:val="24"/>
          <w:szCs w:val="24"/>
          <w:u w:val="single"/>
        </w:rPr>
        <w:t xml:space="preserve">на торгах </w:t>
      </w:r>
      <w:r w:rsidRPr="00A21639">
        <w:rPr>
          <w:rFonts w:ascii="Times New Roman" w:eastAsia="Calibri" w:hAnsi="Times New Roman" w:cs="Times New Roman"/>
          <w:sz w:val="24"/>
          <w:szCs w:val="24"/>
          <w:u w:val="single"/>
        </w:rPr>
        <w:t>(решения</w:t>
      </w:r>
      <w:r w:rsidRPr="00A21639">
        <w:rPr>
          <w:rFonts w:ascii="Times New Roman" w:hAnsi="Times New Roman" w:cs="Times New Roman"/>
          <w:sz w:val="24"/>
          <w:szCs w:val="24"/>
          <w:u w:val="single"/>
          <w:lang w:eastAsia="x-none"/>
        </w:rPr>
        <w:t xml:space="preserve"> об отказе) </w:t>
      </w:r>
    </w:p>
    <w:p w:rsidR="00207EDC" w:rsidRPr="00A21639" w:rsidRDefault="00207EDC" w:rsidP="00207EDC">
      <w:pPr>
        <w:tabs>
          <w:tab w:val="left" w:pos="142"/>
          <w:tab w:val="left" w:pos="284"/>
        </w:tabs>
        <w:ind w:firstLine="709"/>
        <w:jc w:val="both"/>
        <w:rPr>
          <w:rFonts w:ascii="Times New Roman" w:hAnsi="Times New Roman" w:cs="Times New Roman"/>
          <w:sz w:val="24"/>
          <w:szCs w:val="24"/>
          <w:lang w:eastAsia="x-none"/>
        </w:rPr>
      </w:pPr>
      <w:r w:rsidRPr="00A21639">
        <w:rPr>
          <w:rFonts w:ascii="Times New Roman" w:hAnsi="Times New Roman" w:cs="Times New Roman"/>
          <w:sz w:val="24"/>
          <w:szCs w:val="24"/>
          <w:lang w:eastAsia="x-none"/>
        </w:rPr>
        <w:t xml:space="preserve">                                            </w:t>
      </w:r>
      <w:r w:rsidRPr="00A21639">
        <w:rPr>
          <w:rFonts w:ascii="Times New Roman" w:hAnsi="Times New Roman" w:cs="Times New Roman"/>
          <w:sz w:val="24"/>
          <w:szCs w:val="24"/>
        </w:rPr>
        <w:t>(нужное подчеркнуть)</w:t>
      </w:r>
    </w:p>
    <w:p w:rsidR="00207EDC" w:rsidRPr="00A21639" w:rsidRDefault="00207EDC" w:rsidP="00207EDC">
      <w:pPr>
        <w:rPr>
          <w:rFonts w:ascii="Times New Roman" w:hAnsi="Times New Roman" w:cs="Times New Roman"/>
          <w:sz w:val="24"/>
          <w:szCs w:val="24"/>
        </w:rPr>
      </w:pPr>
      <w:r w:rsidRPr="00A21639">
        <w:rPr>
          <w:rFonts w:ascii="Times New Roman" w:hAnsi="Times New Roman" w:cs="Times New Roman"/>
          <w:sz w:val="24"/>
          <w:szCs w:val="24"/>
        </w:rPr>
        <w:t xml:space="preserve">№ __________    от «____»____________ _______ </w:t>
      </w:r>
      <w:proofErr w:type="gramStart"/>
      <w:r w:rsidRPr="00A21639">
        <w:rPr>
          <w:rFonts w:ascii="Times New Roman" w:hAnsi="Times New Roman" w:cs="Times New Roman"/>
          <w:sz w:val="24"/>
          <w:szCs w:val="24"/>
        </w:rPr>
        <w:t>г</w:t>
      </w:r>
      <w:proofErr w:type="gramEnd"/>
      <w:r w:rsidRPr="00A21639">
        <w:rPr>
          <w:rFonts w:ascii="Times New Roman" w:hAnsi="Times New Roman" w:cs="Times New Roman"/>
          <w:sz w:val="24"/>
          <w:szCs w:val="24"/>
        </w:rPr>
        <w:t>.</w:t>
      </w:r>
    </w:p>
    <w:p w:rsidR="00207EDC" w:rsidRPr="00A21639" w:rsidRDefault="00207EDC" w:rsidP="00207EDC">
      <w:pPr>
        <w:spacing w:after="0" w:line="240" w:lineRule="auto"/>
        <w:rPr>
          <w:rFonts w:ascii="Times New Roman" w:hAnsi="Times New Roman" w:cs="Times New Roman"/>
          <w:sz w:val="24"/>
          <w:szCs w:val="24"/>
        </w:rPr>
      </w:pPr>
      <w:r w:rsidRPr="00A21639">
        <w:rPr>
          <w:rFonts w:ascii="Times New Roman" w:hAnsi="Times New Roman" w:cs="Times New Roman"/>
          <w:sz w:val="24"/>
          <w:szCs w:val="24"/>
        </w:rPr>
        <w:t xml:space="preserve">в связи </w:t>
      </w:r>
      <w:proofErr w:type="gramStart"/>
      <w:r w:rsidRPr="00A21639">
        <w:rPr>
          <w:rFonts w:ascii="Times New Roman" w:hAnsi="Times New Roman" w:cs="Times New Roman"/>
          <w:sz w:val="24"/>
          <w:szCs w:val="24"/>
        </w:rPr>
        <w:t>с</w:t>
      </w:r>
      <w:proofErr w:type="gramEnd"/>
      <w:r w:rsidRPr="00A21639">
        <w:rPr>
          <w:rFonts w:ascii="Times New Roman" w:hAnsi="Times New Roman" w:cs="Times New Roman"/>
          <w:sz w:val="24"/>
          <w:szCs w:val="24"/>
        </w:rPr>
        <w:t xml:space="preserve"> __________________________________________________________________________</w:t>
      </w:r>
    </w:p>
    <w:p w:rsidR="00207EDC" w:rsidRPr="00A21639" w:rsidRDefault="00207EDC" w:rsidP="00207EDC">
      <w:pPr>
        <w:spacing w:after="0" w:line="240" w:lineRule="auto"/>
        <w:rPr>
          <w:rFonts w:ascii="Times New Roman" w:hAnsi="Times New Roman" w:cs="Times New Roman"/>
          <w:sz w:val="24"/>
          <w:szCs w:val="24"/>
        </w:rPr>
      </w:pPr>
      <w:r w:rsidRPr="00A21639">
        <w:rPr>
          <w:rFonts w:ascii="Times New Roman" w:hAnsi="Times New Roman" w:cs="Times New Roman"/>
          <w:sz w:val="24"/>
          <w:szCs w:val="24"/>
        </w:rPr>
        <w:t>__________________________________________________________________________________</w:t>
      </w:r>
    </w:p>
    <w:p w:rsidR="00207EDC" w:rsidRPr="00A21639" w:rsidRDefault="00207EDC" w:rsidP="00207EDC">
      <w:pPr>
        <w:spacing w:after="0" w:line="240" w:lineRule="auto"/>
        <w:jc w:val="center"/>
        <w:rPr>
          <w:rFonts w:ascii="Times New Roman" w:hAnsi="Times New Roman" w:cs="Times New Roman"/>
          <w:sz w:val="24"/>
          <w:szCs w:val="24"/>
        </w:rPr>
      </w:pPr>
      <w:r w:rsidRPr="00A21639">
        <w:rPr>
          <w:rFonts w:ascii="Times New Roman" w:hAnsi="Times New Roman" w:cs="Times New Roman"/>
          <w:sz w:val="24"/>
          <w:szCs w:val="24"/>
        </w:rPr>
        <w:t>(указать причину выдачи дубликата)</w:t>
      </w:r>
    </w:p>
    <w:p w:rsidR="00207EDC" w:rsidRPr="00A21639" w:rsidRDefault="00207EDC" w:rsidP="00207EDC">
      <w:pPr>
        <w:rPr>
          <w:rFonts w:ascii="Times New Roman" w:hAnsi="Times New Roman" w:cs="Times New Roman"/>
          <w:sz w:val="24"/>
          <w:szCs w:val="24"/>
        </w:rPr>
      </w:pPr>
    </w:p>
    <w:p w:rsidR="00207EDC" w:rsidRPr="00A21639" w:rsidRDefault="00207EDC" w:rsidP="00207EDC">
      <w:pPr>
        <w:rPr>
          <w:rFonts w:ascii="Times New Roman" w:hAnsi="Times New Roman" w:cs="Times New Roman"/>
          <w:sz w:val="24"/>
          <w:szCs w:val="24"/>
        </w:rPr>
      </w:pPr>
    </w:p>
    <w:p w:rsidR="00207EDC" w:rsidRPr="00A21639" w:rsidRDefault="00207EDC" w:rsidP="00207EDC">
      <w:pPr>
        <w:rPr>
          <w:rFonts w:ascii="Times New Roman" w:hAnsi="Times New Roman" w:cs="Times New Roman"/>
          <w:sz w:val="24"/>
          <w:szCs w:val="24"/>
        </w:rPr>
      </w:pPr>
      <w:r w:rsidRPr="00A21639">
        <w:rPr>
          <w:rFonts w:ascii="Times New Roman" w:hAnsi="Times New Roman" w:cs="Times New Roman"/>
          <w:sz w:val="24"/>
          <w:szCs w:val="24"/>
        </w:rPr>
        <w:t xml:space="preserve">«___» ________________ ______ </w:t>
      </w:r>
      <w:proofErr w:type="gramStart"/>
      <w:r w:rsidRPr="00A21639">
        <w:rPr>
          <w:rFonts w:ascii="Times New Roman" w:hAnsi="Times New Roman" w:cs="Times New Roman"/>
          <w:sz w:val="24"/>
          <w:szCs w:val="24"/>
        </w:rPr>
        <w:t>г</w:t>
      </w:r>
      <w:proofErr w:type="gramEnd"/>
      <w:r w:rsidRPr="00A21639">
        <w:rPr>
          <w:rFonts w:ascii="Times New Roman" w:hAnsi="Times New Roman" w:cs="Times New Roman"/>
          <w:sz w:val="24"/>
          <w:szCs w:val="24"/>
        </w:rPr>
        <w:t>.       ___________________          _____________________</w:t>
      </w:r>
    </w:p>
    <w:p w:rsidR="00207EDC" w:rsidRPr="00A21639" w:rsidRDefault="00207EDC" w:rsidP="00207EDC">
      <w:pPr>
        <w:rPr>
          <w:rFonts w:ascii="Times New Roman" w:hAnsi="Times New Roman" w:cs="Times New Roman"/>
          <w:sz w:val="24"/>
          <w:szCs w:val="24"/>
        </w:rPr>
      </w:pPr>
      <w:r w:rsidRPr="00A21639">
        <w:rPr>
          <w:rFonts w:ascii="Times New Roman" w:hAnsi="Times New Roman" w:cs="Times New Roman"/>
          <w:sz w:val="24"/>
          <w:szCs w:val="24"/>
        </w:rPr>
        <w:t xml:space="preserve">                                                                   (подпись заявителя)                       (расшифровка)       </w:t>
      </w:r>
    </w:p>
    <w:p w:rsidR="00207EDC" w:rsidRPr="00A21639" w:rsidRDefault="00207EDC" w:rsidP="00207EDC"/>
    <w:p w:rsidR="00207EDC" w:rsidRDefault="00207EDC" w:rsidP="00207EDC">
      <w:pPr>
        <w:spacing w:after="0" w:line="240" w:lineRule="auto"/>
        <w:ind w:firstLine="4253"/>
        <w:rPr>
          <w:rFonts w:ascii="Times New Roman" w:hAnsi="Times New Roman"/>
          <w:b/>
          <w:kern w:val="1"/>
          <w:sz w:val="24"/>
          <w:szCs w:val="24"/>
          <w:lang w:eastAsia="ar-SA"/>
        </w:rPr>
      </w:pPr>
    </w:p>
    <w:p w:rsidR="00A21639" w:rsidRDefault="00A21639" w:rsidP="00207EDC">
      <w:pPr>
        <w:spacing w:after="0" w:line="240" w:lineRule="auto"/>
        <w:ind w:firstLine="4253"/>
        <w:rPr>
          <w:rFonts w:ascii="Times New Roman" w:hAnsi="Times New Roman"/>
          <w:b/>
          <w:kern w:val="1"/>
          <w:sz w:val="24"/>
          <w:szCs w:val="24"/>
          <w:lang w:eastAsia="ar-SA"/>
        </w:rPr>
      </w:pPr>
    </w:p>
    <w:p w:rsidR="00207EDC" w:rsidRDefault="00207EDC" w:rsidP="00207EDC">
      <w:pPr>
        <w:spacing w:after="0" w:line="240" w:lineRule="auto"/>
        <w:ind w:firstLine="4253"/>
        <w:rPr>
          <w:rFonts w:ascii="Times New Roman" w:hAnsi="Times New Roman"/>
          <w:b/>
          <w:kern w:val="1"/>
          <w:sz w:val="24"/>
          <w:szCs w:val="24"/>
          <w:lang w:eastAsia="ar-SA"/>
        </w:rPr>
      </w:pPr>
    </w:p>
    <w:p w:rsidR="00207EDC" w:rsidRDefault="00207EDC" w:rsidP="00450320">
      <w:pPr>
        <w:spacing w:after="0" w:line="240" w:lineRule="auto"/>
        <w:ind w:firstLine="4253"/>
        <w:rPr>
          <w:rFonts w:ascii="Times New Roman" w:hAnsi="Times New Roman"/>
          <w:b/>
          <w:kern w:val="1"/>
          <w:sz w:val="24"/>
          <w:szCs w:val="24"/>
          <w:highlight w:val="yellow"/>
          <w:lang w:eastAsia="ar-S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980"/>
      </w:tblGrid>
      <w:tr w:rsidR="002B2501" w:rsidRPr="00D41FCC" w:rsidTr="006B0735">
        <w:tc>
          <w:tcPr>
            <w:tcW w:w="4591" w:type="dxa"/>
          </w:tcPr>
          <w:p w:rsidR="002B2501" w:rsidRPr="00D41FCC" w:rsidRDefault="002B2501" w:rsidP="006B0735">
            <w:pPr>
              <w:jc w:val="both"/>
              <w:rPr>
                <w:rFonts w:ascii="Times New Roman" w:hAnsi="Times New Roman" w:cs="Times New Roman"/>
                <w:sz w:val="20"/>
                <w:szCs w:val="20"/>
              </w:rPr>
            </w:pPr>
          </w:p>
        </w:tc>
        <w:tc>
          <w:tcPr>
            <w:tcW w:w="4980" w:type="dxa"/>
          </w:tcPr>
          <w:p w:rsidR="002B2501" w:rsidRPr="00D41FCC" w:rsidRDefault="002B2501" w:rsidP="006B0735">
            <w:pPr>
              <w:jc w:val="both"/>
              <w:rPr>
                <w:rFonts w:ascii="Times New Roman" w:hAnsi="Times New Roman" w:cs="Times New Roman"/>
                <w:sz w:val="28"/>
                <w:szCs w:val="28"/>
              </w:rPr>
            </w:pPr>
          </w:p>
        </w:tc>
      </w:tr>
    </w:tbl>
    <w:p w:rsidR="00207EDC" w:rsidRPr="0080667F" w:rsidRDefault="00207EDC" w:rsidP="00207EDC">
      <w:pPr>
        <w:spacing w:after="0" w:line="240" w:lineRule="auto"/>
        <w:ind w:firstLine="4253"/>
        <w:rPr>
          <w:rFonts w:ascii="Times New Roman" w:hAnsi="Times New Roman"/>
          <w:b/>
          <w:kern w:val="1"/>
          <w:sz w:val="24"/>
          <w:szCs w:val="24"/>
          <w:lang w:eastAsia="ar-SA"/>
        </w:rPr>
      </w:pPr>
      <w:r w:rsidRPr="0080667F">
        <w:rPr>
          <w:rFonts w:ascii="Times New Roman" w:hAnsi="Times New Roman"/>
          <w:b/>
          <w:kern w:val="1"/>
          <w:sz w:val="24"/>
          <w:szCs w:val="24"/>
          <w:lang w:eastAsia="ar-SA"/>
        </w:rPr>
        <w:lastRenderedPageBreak/>
        <w:t xml:space="preserve">Приложение </w:t>
      </w:r>
      <w:r w:rsidR="0080667F" w:rsidRPr="0080667F">
        <w:rPr>
          <w:rFonts w:ascii="Times New Roman" w:hAnsi="Times New Roman"/>
          <w:b/>
          <w:kern w:val="1"/>
          <w:sz w:val="24"/>
          <w:szCs w:val="24"/>
          <w:lang w:eastAsia="ar-SA"/>
        </w:rPr>
        <w:t>4</w:t>
      </w:r>
    </w:p>
    <w:p w:rsidR="00207EDC" w:rsidRPr="0080667F" w:rsidRDefault="00207EDC" w:rsidP="00207ED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t xml:space="preserve">к </w:t>
      </w:r>
      <w:hyperlink w:anchor="sub_1000" w:history="1">
        <w:r w:rsidRPr="0080667F">
          <w:rPr>
            <w:rFonts w:ascii="Times New Roman" w:hAnsi="Times New Roman"/>
            <w:b/>
            <w:kern w:val="1"/>
            <w:sz w:val="24"/>
            <w:szCs w:val="24"/>
            <w:lang w:eastAsia="ar-SA"/>
          </w:rPr>
          <w:t>Административному регламенту</w:t>
        </w:r>
      </w:hyperlink>
    </w:p>
    <w:p w:rsidR="00207EDC" w:rsidRPr="0080667F" w:rsidRDefault="00207EDC" w:rsidP="00207ED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t>оказания администрацией</w:t>
      </w:r>
    </w:p>
    <w:p w:rsidR="00207EDC" w:rsidRPr="0080667F" w:rsidRDefault="00207EDC" w:rsidP="00207ED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t xml:space="preserve">МО Город Шлиссельбург </w:t>
      </w:r>
      <w:proofErr w:type="gramStart"/>
      <w:r w:rsidRPr="0080667F">
        <w:rPr>
          <w:rFonts w:ascii="Times New Roman" w:hAnsi="Times New Roman"/>
          <w:b/>
          <w:kern w:val="1"/>
          <w:sz w:val="24"/>
          <w:szCs w:val="24"/>
          <w:lang w:eastAsia="ar-SA"/>
        </w:rPr>
        <w:t>муниципальной</w:t>
      </w:r>
      <w:proofErr w:type="gramEnd"/>
    </w:p>
    <w:p w:rsidR="00207EDC" w:rsidRPr="0080667F" w:rsidRDefault="00207EDC" w:rsidP="00207EDC">
      <w:pPr>
        <w:autoSpaceDE w:val="0"/>
        <w:autoSpaceDN w:val="0"/>
        <w:adjustRightInd w:val="0"/>
        <w:spacing w:after="0" w:line="240" w:lineRule="auto"/>
        <w:ind w:left="4253"/>
        <w:outlineLvl w:val="0"/>
        <w:rPr>
          <w:rFonts w:ascii="Times New Roman" w:hAnsi="Times New Roman" w:cs="Times New Roman"/>
          <w:b/>
          <w:sz w:val="24"/>
          <w:szCs w:val="24"/>
        </w:rPr>
      </w:pPr>
      <w:r w:rsidRPr="0080667F">
        <w:rPr>
          <w:rFonts w:ascii="Times New Roman" w:hAnsi="Times New Roman"/>
          <w:b/>
          <w:kern w:val="1"/>
          <w:sz w:val="24"/>
          <w:szCs w:val="24"/>
          <w:lang w:eastAsia="ar-SA"/>
        </w:rPr>
        <w:t>услуги  по п</w:t>
      </w:r>
      <w:r w:rsidRPr="0080667F">
        <w:rPr>
          <w:rFonts w:ascii="Times New Roman" w:hAnsi="Times New Roman" w:cs="Times New Roman"/>
          <w:b/>
          <w:sz w:val="24"/>
          <w:szCs w:val="24"/>
        </w:rPr>
        <w:t>редоставлению земельных участков,          находящихся в муниципальной собственности</w:t>
      </w:r>
    </w:p>
    <w:p w:rsidR="00207EDC" w:rsidRPr="0080667F" w:rsidRDefault="00207EDC" w:rsidP="00207EDC">
      <w:pPr>
        <w:autoSpaceDE w:val="0"/>
        <w:autoSpaceDN w:val="0"/>
        <w:adjustRightInd w:val="0"/>
        <w:spacing w:after="0" w:line="240" w:lineRule="auto"/>
        <w:ind w:left="4253"/>
        <w:outlineLvl w:val="0"/>
        <w:rPr>
          <w:rFonts w:ascii="Times New Roman" w:hAnsi="Times New Roman"/>
          <w:b/>
          <w:sz w:val="24"/>
          <w:szCs w:val="24"/>
        </w:rPr>
      </w:pPr>
      <w:r w:rsidRPr="0080667F">
        <w:rPr>
          <w:rFonts w:ascii="Times New Roman" w:hAnsi="Times New Roman" w:cs="Times New Roman"/>
          <w:b/>
          <w:sz w:val="24"/>
          <w:szCs w:val="24"/>
        </w:rPr>
        <w:t xml:space="preserve">(государственная </w:t>
      </w:r>
      <w:proofErr w:type="gramStart"/>
      <w:r w:rsidRPr="0080667F">
        <w:rPr>
          <w:rFonts w:ascii="Times New Roman" w:hAnsi="Times New Roman" w:cs="Times New Roman"/>
          <w:b/>
          <w:sz w:val="24"/>
          <w:szCs w:val="24"/>
        </w:rPr>
        <w:t>собственность</w:t>
      </w:r>
      <w:proofErr w:type="gramEnd"/>
      <w:r w:rsidRPr="0080667F">
        <w:rPr>
          <w:rFonts w:ascii="Times New Roman" w:hAnsi="Times New Roman" w:cs="Times New Roman"/>
          <w:b/>
          <w:sz w:val="24"/>
          <w:szCs w:val="24"/>
        </w:rPr>
        <w:t xml:space="preserve"> на которые  не разграничена), на торгах</w:t>
      </w:r>
    </w:p>
    <w:p w:rsidR="00207EDC" w:rsidRPr="0080667F" w:rsidRDefault="00207EDC" w:rsidP="00207ED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0667F">
        <w:rPr>
          <w:rFonts w:ascii="Times New Roman" w:hAnsi="Times New Roman"/>
          <w:sz w:val="24"/>
          <w:szCs w:val="24"/>
          <w:lang w:eastAsia="ru-RU"/>
        </w:rPr>
        <w:t xml:space="preserve">                                                                       </w:t>
      </w:r>
    </w:p>
    <w:p w:rsidR="00207EDC" w:rsidRPr="0080667F" w:rsidRDefault="00207EDC" w:rsidP="00207ED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0667F">
        <w:rPr>
          <w:rFonts w:ascii="Times New Roman" w:hAnsi="Times New Roman"/>
          <w:sz w:val="24"/>
          <w:szCs w:val="24"/>
          <w:lang w:eastAsia="ru-RU"/>
        </w:rPr>
        <w:tab/>
        <w:t>Главе администрации МО Город Шлиссельбург</w:t>
      </w:r>
    </w:p>
    <w:p w:rsidR="00207EDC" w:rsidRPr="0080667F" w:rsidRDefault="00207EDC" w:rsidP="00207ED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207EDC" w:rsidRPr="0080667F" w:rsidRDefault="00207EDC" w:rsidP="00207ED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0667F">
        <w:rPr>
          <w:rFonts w:ascii="Times New Roman" w:hAnsi="Times New Roman"/>
          <w:sz w:val="24"/>
          <w:szCs w:val="24"/>
          <w:lang w:eastAsia="ru-RU"/>
        </w:rPr>
        <w:t xml:space="preserve">                                                                      _________________________________________</w:t>
      </w:r>
    </w:p>
    <w:p w:rsidR="00207EDC" w:rsidRPr="0080667F" w:rsidRDefault="00207EDC" w:rsidP="00207EDC">
      <w:pPr>
        <w:widowControl w:val="0"/>
        <w:autoSpaceDE w:val="0"/>
        <w:autoSpaceDN w:val="0"/>
        <w:adjustRightInd w:val="0"/>
        <w:spacing w:after="0" w:line="240" w:lineRule="auto"/>
        <w:jc w:val="center"/>
        <w:rPr>
          <w:rFonts w:ascii="Times New Roman" w:hAnsi="Times New Roman"/>
          <w:sz w:val="24"/>
          <w:szCs w:val="24"/>
          <w:lang w:eastAsia="ru-RU"/>
        </w:rPr>
      </w:pPr>
      <w:r w:rsidRPr="0080667F">
        <w:rPr>
          <w:rFonts w:ascii="Times New Roman" w:hAnsi="Times New Roman"/>
          <w:sz w:val="24"/>
          <w:szCs w:val="24"/>
          <w:lang w:eastAsia="ru-RU"/>
        </w:rPr>
        <w:t xml:space="preserve">                                                     (Ф.И.О. руководителя)</w:t>
      </w:r>
    </w:p>
    <w:p w:rsidR="00207EDC" w:rsidRPr="0080667F" w:rsidRDefault="00207EDC" w:rsidP="00207ED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r>
    </w:p>
    <w:p w:rsidR="00207EDC" w:rsidRPr="0080667F" w:rsidRDefault="00207EDC" w:rsidP="00207ED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 xml:space="preserve">                                                                       от _____________________________________</w:t>
      </w:r>
      <w:r w:rsidRPr="0080667F">
        <w:rPr>
          <w:rFonts w:ascii="Times New Roman" w:hAnsi="Times New Roman"/>
          <w:sz w:val="24"/>
          <w:szCs w:val="24"/>
          <w:lang w:eastAsia="ru-RU"/>
        </w:rPr>
        <w:tab/>
      </w:r>
    </w:p>
    <w:p w:rsidR="00207EDC" w:rsidRPr="0080667F" w:rsidRDefault="00207EDC" w:rsidP="00207ED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________________________________________</w:t>
      </w:r>
    </w:p>
    <w:p w:rsidR="00207EDC" w:rsidRPr="0080667F" w:rsidRDefault="00207EDC" w:rsidP="00207ED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_________________________________________</w:t>
      </w:r>
    </w:p>
    <w:p w:rsidR="00207EDC" w:rsidRPr="0080667F" w:rsidRDefault="00207EDC" w:rsidP="00207ED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 xml:space="preserve">                                                                     _________________________________________</w:t>
      </w:r>
    </w:p>
    <w:p w:rsidR="00207EDC" w:rsidRPr="0080667F" w:rsidRDefault="00207EDC" w:rsidP="00207EDC">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 xml:space="preserve">  </w:t>
      </w:r>
      <w:proofErr w:type="gramStart"/>
      <w:r w:rsidRPr="0080667F">
        <w:rPr>
          <w:rFonts w:ascii="Times New Roman" w:hAnsi="Times New Roman"/>
          <w:sz w:val="24"/>
          <w:szCs w:val="24"/>
          <w:lang w:eastAsia="ru-RU"/>
        </w:rPr>
        <w:t xml:space="preserve">(Ф.И.О, место жительства, реквизиты документа, </w:t>
      </w:r>
      <w:proofErr w:type="gramEnd"/>
    </w:p>
    <w:p w:rsidR="00207EDC" w:rsidRPr="0080667F" w:rsidRDefault="00207EDC" w:rsidP="00207EDC">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удостоверяющего личность заявителя, телефон,</w:t>
      </w:r>
    </w:p>
    <w:p w:rsidR="00207EDC" w:rsidRPr="0080667F" w:rsidRDefault="00207EDC" w:rsidP="00207EDC">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 xml:space="preserve"> почтовый адрес, адрес электронной почты)</w:t>
      </w:r>
    </w:p>
    <w:p w:rsidR="00207EDC" w:rsidRPr="0080667F" w:rsidRDefault="00207EDC" w:rsidP="00207ED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0667F">
        <w:rPr>
          <w:rFonts w:ascii="Times New Roman" w:eastAsiaTheme="minorEastAsia" w:hAnsi="Times New Roman" w:cs="Times New Roman"/>
          <w:sz w:val="24"/>
          <w:szCs w:val="24"/>
          <w:lang w:eastAsia="ru-RU"/>
        </w:rPr>
        <w:tab/>
        <w:t xml:space="preserve"> для юридического лица: наименование, </w:t>
      </w:r>
    </w:p>
    <w:p w:rsidR="00207EDC" w:rsidRPr="0080667F" w:rsidRDefault="00207EDC" w:rsidP="00207ED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0667F">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207EDC" w:rsidRPr="0080667F" w:rsidRDefault="00207EDC" w:rsidP="00207EDC">
      <w:pPr>
        <w:widowControl w:val="0"/>
        <w:autoSpaceDE w:val="0"/>
        <w:autoSpaceDN w:val="0"/>
        <w:spacing w:after="0" w:line="240" w:lineRule="auto"/>
        <w:jc w:val="both"/>
        <w:rPr>
          <w:rFonts w:ascii="Courier New" w:eastAsia="Times New Roman" w:hAnsi="Courier New" w:cs="Courier New"/>
          <w:sz w:val="20"/>
          <w:szCs w:val="20"/>
          <w:lang w:eastAsia="ru-RU"/>
        </w:rPr>
      </w:pPr>
    </w:p>
    <w:p w:rsidR="00207EDC" w:rsidRPr="0080667F" w:rsidRDefault="00207EDC" w:rsidP="00207EDC">
      <w:pPr>
        <w:rPr>
          <w:rFonts w:ascii="Courier New" w:eastAsia="Times New Roman" w:hAnsi="Courier New" w:cs="Courier New"/>
          <w:sz w:val="20"/>
          <w:szCs w:val="20"/>
          <w:lang w:eastAsia="ru-RU"/>
        </w:rPr>
      </w:pPr>
    </w:p>
    <w:p w:rsidR="00207EDC" w:rsidRPr="0080667F" w:rsidRDefault="00207EDC" w:rsidP="00207EDC">
      <w:pPr>
        <w:spacing w:after="0" w:line="360" w:lineRule="auto"/>
        <w:ind w:firstLine="709"/>
        <w:jc w:val="center"/>
        <w:rPr>
          <w:rFonts w:ascii="Times New Roman" w:eastAsia="Times New Roman" w:hAnsi="Times New Roman" w:cs="Times New Roman"/>
          <w:b/>
          <w:sz w:val="24"/>
          <w:szCs w:val="24"/>
          <w:lang w:eastAsia="ru-RU"/>
        </w:rPr>
      </w:pPr>
      <w:r w:rsidRPr="0080667F">
        <w:rPr>
          <w:rFonts w:ascii="Times New Roman" w:eastAsia="Times New Roman" w:hAnsi="Times New Roman" w:cs="Times New Roman"/>
          <w:b/>
          <w:sz w:val="24"/>
          <w:szCs w:val="24"/>
          <w:lang w:eastAsia="ru-RU"/>
        </w:rPr>
        <w:t>Заявление об отзыве заявления и возврате документов</w:t>
      </w:r>
    </w:p>
    <w:p w:rsidR="00207EDC" w:rsidRPr="0080667F" w:rsidRDefault="00207EDC" w:rsidP="00207EDC">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80667F">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207EDC" w:rsidRPr="0080667F" w:rsidRDefault="00207EDC" w:rsidP="00207EDC">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80667F">
        <w:rPr>
          <w:rFonts w:ascii="Times New Roman" w:eastAsia="Times New Roman" w:hAnsi="Times New Roman" w:cs="Times New Roman"/>
          <w:sz w:val="24"/>
          <w:szCs w:val="24"/>
          <w:lang w:eastAsia="ru-RU"/>
        </w:rPr>
        <w:t>от</w:t>
      </w:r>
      <w:proofErr w:type="gramEnd"/>
      <w:r w:rsidRPr="0080667F">
        <w:rPr>
          <w:rFonts w:ascii="Times New Roman" w:eastAsia="Times New Roman" w:hAnsi="Times New Roman" w:cs="Times New Roman"/>
          <w:sz w:val="24"/>
          <w:szCs w:val="24"/>
          <w:lang w:eastAsia="ru-RU"/>
        </w:rPr>
        <w:t xml:space="preserve"> ______________ и возвратить представленные документы.</w:t>
      </w:r>
    </w:p>
    <w:p w:rsidR="00207EDC" w:rsidRPr="0080667F" w:rsidRDefault="00207EDC" w:rsidP="00207EDC">
      <w:pPr>
        <w:spacing w:after="0" w:line="360" w:lineRule="auto"/>
        <w:ind w:firstLine="709"/>
        <w:jc w:val="both"/>
        <w:rPr>
          <w:rFonts w:ascii="Times New Roman" w:eastAsia="Times New Roman" w:hAnsi="Times New Roman" w:cs="Times New Roman"/>
          <w:sz w:val="24"/>
          <w:szCs w:val="24"/>
          <w:lang w:eastAsia="ru-RU"/>
        </w:rPr>
      </w:pPr>
      <w:r w:rsidRPr="0080667F">
        <w:rPr>
          <w:rFonts w:ascii="Times New Roman" w:eastAsia="Times New Roman" w:hAnsi="Times New Roman" w:cs="Times New Roman"/>
          <w:sz w:val="24"/>
          <w:szCs w:val="24"/>
          <w:lang w:eastAsia="ru-RU"/>
        </w:rPr>
        <w:t> </w:t>
      </w:r>
    </w:p>
    <w:p w:rsidR="00207EDC" w:rsidRPr="0080667F" w:rsidRDefault="00207EDC" w:rsidP="00207EDC">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0667F">
        <w:rPr>
          <w:rFonts w:ascii="Times New Roman" w:eastAsia="Times New Roman" w:hAnsi="Times New Roman" w:cs="Times New Roman"/>
          <w:sz w:val="24"/>
          <w:szCs w:val="24"/>
          <w:lang w:eastAsia="ru-RU"/>
        </w:rPr>
        <w:t xml:space="preserve">«___» ________________ ______ </w:t>
      </w:r>
      <w:proofErr w:type="gramStart"/>
      <w:r w:rsidRPr="0080667F">
        <w:rPr>
          <w:rFonts w:ascii="Times New Roman" w:eastAsia="Times New Roman" w:hAnsi="Times New Roman" w:cs="Times New Roman"/>
          <w:sz w:val="24"/>
          <w:szCs w:val="24"/>
          <w:lang w:eastAsia="ru-RU"/>
        </w:rPr>
        <w:t>г</w:t>
      </w:r>
      <w:proofErr w:type="gramEnd"/>
      <w:r w:rsidRPr="0080667F">
        <w:rPr>
          <w:rFonts w:ascii="Times New Roman" w:eastAsia="Times New Roman" w:hAnsi="Times New Roman" w:cs="Times New Roman"/>
          <w:sz w:val="24"/>
          <w:szCs w:val="24"/>
          <w:lang w:eastAsia="ru-RU"/>
        </w:rPr>
        <w:t xml:space="preserve">.       </w:t>
      </w:r>
      <w:r w:rsidRPr="0080667F">
        <w:rPr>
          <w:rFonts w:ascii="Times New Roman" w:eastAsia="Times New Roman" w:hAnsi="Times New Roman" w:cs="Times New Roman"/>
          <w:spacing w:val="2"/>
          <w:sz w:val="24"/>
          <w:szCs w:val="24"/>
          <w:lang w:eastAsia="ru-RU"/>
        </w:rPr>
        <w:t>_________________         _____________________</w:t>
      </w:r>
    </w:p>
    <w:p w:rsidR="00207EDC" w:rsidRPr="00876DFD" w:rsidRDefault="00207EDC" w:rsidP="00207EDC">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80667F">
        <w:rPr>
          <w:rFonts w:ascii="Times New Roman" w:eastAsia="Times New Roman" w:hAnsi="Times New Roman" w:cs="Times New Roman"/>
          <w:spacing w:val="2"/>
          <w:lang w:eastAsia="ru-RU"/>
        </w:rPr>
        <w:t xml:space="preserve">                                                                      (подпись заявителя)                    (расшифровка)</w:t>
      </w:r>
      <w:r w:rsidRPr="00876DFD">
        <w:rPr>
          <w:rFonts w:ascii="Times New Roman" w:eastAsia="Times New Roman" w:hAnsi="Times New Roman" w:cs="Times New Roman"/>
          <w:spacing w:val="2"/>
          <w:lang w:eastAsia="ru-RU"/>
        </w:rPr>
        <w:t xml:space="preserve">                                                                                    </w:t>
      </w: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07EDC" w:rsidRPr="00876DFD" w:rsidRDefault="00207EDC" w:rsidP="00207EDC">
      <w:pPr>
        <w:spacing w:after="0" w:line="240" w:lineRule="auto"/>
        <w:ind w:firstLine="4253"/>
        <w:rPr>
          <w:rFonts w:ascii="Times New Roman" w:hAnsi="Times New Roman"/>
          <w:b/>
          <w:kern w:val="1"/>
          <w:sz w:val="24"/>
          <w:szCs w:val="24"/>
          <w:lang w:eastAsia="ar-SA"/>
        </w:rPr>
      </w:pPr>
    </w:p>
    <w:p w:rsidR="002B2501" w:rsidRDefault="002B2501" w:rsidP="00BA0B4C">
      <w:pPr>
        <w:spacing w:after="0" w:line="240" w:lineRule="auto"/>
        <w:ind w:firstLine="4253"/>
        <w:rPr>
          <w:rFonts w:ascii="Times New Roman" w:hAnsi="Times New Roman"/>
          <w:b/>
          <w:kern w:val="1"/>
          <w:sz w:val="24"/>
          <w:szCs w:val="24"/>
          <w:lang w:eastAsia="ar-SA"/>
        </w:rPr>
      </w:pPr>
    </w:p>
    <w:p w:rsidR="002B2501" w:rsidRDefault="002B2501" w:rsidP="00BA0B4C">
      <w:pPr>
        <w:spacing w:after="0" w:line="240" w:lineRule="auto"/>
        <w:ind w:firstLine="4253"/>
        <w:rPr>
          <w:rFonts w:ascii="Times New Roman" w:hAnsi="Times New Roman"/>
          <w:b/>
          <w:kern w:val="1"/>
          <w:sz w:val="24"/>
          <w:szCs w:val="24"/>
          <w:lang w:eastAsia="ar-SA"/>
        </w:rPr>
      </w:pPr>
    </w:p>
    <w:p w:rsidR="002B2501" w:rsidRDefault="002B2501" w:rsidP="00BA0B4C">
      <w:pPr>
        <w:spacing w:after="0" w:line="240" w:lineRule="auto"/>
        <w:ind w:firstLine="4253"/>
        <w:rPr>
          <w:rFonts w:ascii="Times New Roman" w:hAnsi="Times New Roman"/>
          <w:b/>
          <w:kern w:val="1"/>
          <w:sz w:val="24"/>
          <w:szCs w:val="24"/>
          <w:lang w:eastAsia="ar-SA"/>
        </w:rPr>
      </w:pPr>
    </w:p>
    <w:p w:rsidR="002B2501" w:rsidRDefault="002B2501" w:rsidP="00BA0B4C">
      <w:pPr>
        <w:spacing w:after="0" w:line="240" w:lineRule="auto"/>
        <w:ind w:firstLine="4253"/>
        <w:rPr>
          <w:rFonts w:ascii="Times New Roman" w:hAnsi="Times New Roman"/>
          <w:b/>
          <w:kern w:val="1"/>
          <w:sz w:val="24"/>
          <w:szCs w:val="24"/>
          <w:lang w:eastAsia="ar-SA"/>
        </w:rPr>
      </w:pPr>
    </w:p>
    <w:p w:rsidR="002B2501" w:rsidRDefault="002B2501" w:rsidP="00BA0B4C">
      <w:pPr>
        <w:spacing w:after="0" w:line="240" w:lineRule="auto"/>
        <w:ind w:firstLine="4253"/>
        <w:rPr>
          <w:rFonts w:ascii="Times New Roman" w:hAnsi="Times New Roman"/>
          <w:b/>
          <w:kern w:val="1"/>
          <w:sz w:val="24"/>
          <w:szCs w:val="24"/>
          <w:lang w:eastAsia="ar-SA"/>
        </w:rPr>
      </w:pPr>
    </w:p>
    <w:p w:rsidR="005260BC" w:rsidRPr="0080667F" w:rsidRDefault="005260BC" w:rsidP="005260BC">
      <w:pPr>
        <w:spacing w:after="0" w:line="240" w:lineRule="auto"/>
        <w:ind w:firstLine="4253"/>
        <w:rPr>
          <w:rFonts w:ascii="Times New Roman" w:hAnsi="Times New Roman"/>
          <w:b/>
          <w:kern w:val="1"/>
          <w:sz w:val="24"/>
          <w:szCs w:val="24"/>
          <w:lang w:eastAsia="ar-SA"/>
        </w:rPr>
      </w:pPr>
      <w:r w:rsidRPr="0080667F">
        <w:rPr>
          <w:rFonts w:ascii="Times New Roman" w:hAnsi="Times New Roman"/>
          <w:b/>
          <w:kern w:val="1"/>
          <w:sz w:val="24"/>
          <w:szCs w:val="24"/>
          <w:lang w:eastAsia="ar-SA"/>
        </w:rPr>
        <w:t xml:space="preserve">Приложение </w:t>
      </w:r>
      <w:r w:rsidR="0080667F" w:rsidRPr="0080667F">
        <w:rPr>
          <w:rFonts w:ascii="Times New Roman" w:hAnsi="Times New Roman"/>
          <w:b/>
          <w:kern w:val="1"/>
          <w:sz w:val="24"/>
          <w:szCs w:val="24"/>
          <w:lang w:eastAsia="ar-SA"/>
        </w:rPr>
        <w:t>5</w:t>
      </w:r>
    </w:p>
    <w:p w:rsidR="00C03907" w:rsidRPr="0080667F" w:rsidRDefault="00C03907" w:rsidP="00C0390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lastRenderedPageBreak/>
        <w:t xml:space="preserve">к </w:t>
      </w:r>
      <w:hyperlink w:anchor="sub_1000" w:history="1">
        <w:r w:rsidRPr="0080667F">
          <w:rPr>
            <w:rFonts w:ascii="Times New Roman" w:hAnsi="Times New Roman"/>
            <w:b/>
            <w:kern w:val="1"/>
            <w:sz w:val="24"/>
            <w:szCs w:val="24"/>
            <w:lang w:eastAsia="ar-SA"/>
          </w:rPr>
          <w:t>Административному регламенту</w:t>
        </w:r>
      </w:hyperlink>
    </w:p>
    <w:p w:rsidR="00C03907" w:rsidRPr="0080667F" w:rsidRDefault="00C03907" w:rsidP="00C0390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t>оказания администрацией</w:t>
      </w:r>
    </w:p>
    <w:p w:rsidR="00C03907" w:rsidRPr="0080667F" w:rsidRDefault="00C03907" w:rsidP="00C0390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0667F">
        <w:rPr>
          <w:rFonts w:ascii="Times New Roman" w:hAnsi="Times New Roman"/>
          <w:b/>
          <w:kern w:val="1"/>
          <w:sz w:val="24"/>
          <w:szCs w:val="24"/>
          <w:lang w:eastAsia="ar-SA"/>
        </w:rPr>
        <w:t xml:space="preserve">МО Город Шлиссельбург </w:t>
      </w:r>
      <w:proofErr w:type="gramStart"/>
      <w:r w:rsidRPr="0080667F">
        <w:rPr>
          <w:rFonts w:ascii="Times New Roman" w:hAnsi="Times New Roman"/>
          <w:b/>
          <w:kern w:val="1"/>
          <w:sz w:val="24"/>
          <w:szCs w:val="24"/>
          <w:lang w:eastAsia="ar-SA"/>
        </w:rPr>
        <w:t>муниципальной</w:t>
      </w:r>
      <w:proofErr w:type="gramEnd"/>
    </w:p>
    <w:p w:rsidR="00C03907" w:rsidRPr="0080667F" w:rsidRDefault="00C03907" w:rsidP="00C03907">
      <w:pPr>
        <w:autoSpaceDE w:val="0"/>
        <w:autoSpaceDN w:val="0"/>
        <w:adjustRightInd w:val="0"/>
        <w:spacing w:after="0" w:line="240" w:lineRule="auto"/>
        <w:ind w:left="4253"/>
        <w:outlineLvl w:val="0"/>
        <w:rPr>
          <w:rFonts w:ascii="Times New Roman" w:hAnsi="Times New Roman" w:cs="Times New Roman"/>
          <w:b/>
          <w:sz w:val="24"/>
          <w:szCs w:val="24"/>
        </w:rPr>
      </w:pPr>
      <w:r w:rsidRPr="0080667F">
        <w:rPr>
          <w:rFonts w:ascii="Times New Roman" w:hAnsi="Times New Roman"/>
          <w:b/>
          <w:kern w:val="1"/>
          <w:sz w:val="24"/>
          <w:szCs w:val="24"/>
          <w:lang w:eastAsia="ar-SA"/>
        </w:rPr>
        <w:t>услуги  по п</w:t>
      </w:r>
      <w:r w:rsidRPr="0080667F">
        <w:rPr>
          <w:rFonts w:ascii="Times New Roman" w:hAnsi="Times New Roman" w:cs="Times New Roman"/>
          <w:b/>
          <w:sz w:val="24"/>
          <w:szCs w:val="24"/>
        </w:rPr>
        <w:t>редоставлению земельных участков,          находящихся в муниципальной собственности</w:t>
      </w:r>
    </w:p>
    <w:p w:rsidR="00C03907" w:rsidRPr="0080667F" w:rsidRDefault="00C03907" w:rsidP="00C03907">
      <w:pPr>
        <w:autoSpaceDE w:val="0"/>
        <w:autoSpaceDN w:val="0"/>
        <w:adjustRightInd w:val="0"/>
        <w:spacing w:after="0" w:line="240" w:lineRule="auto"/>
        <w:ind w:left="4253"/>
        <w:outlineLvl w:val="0"/>
        <w:rPr>
          <w:rFonts w:ascii="Times New Roman" w:hAnsi="Times New Roman"/>
          <w:b/>
          <w:sz w:val="24"/>
          <w:szCs w:val="24"/>
        </w:rPr>
      </w:pPr>
      <w:r w:rsidRPr="0080667F">
        <w:rPr>
          <w:rFonts w:ascii="Times New Roman" w:hAnsi="Times New Roman" w:cs="Times New Roman"/>
          <w:b/>
          <w:sz w:val="24"/>
          <w:szCs w:val="24"/>
        </w:rPr>
        <w:t xml:space="preserve">(государственная </w:t>
      </w:r>
      <w:proofErr w:type="gramStart"/>
      <w:r w:rsidRPr="0080667F">
        <w:rPr>
          <w:rFonts w:ascii="Times New Roman" w:hAnsi="Times New Roman" w:cs="Times New Roman"/>
          <w:b/>
          <w:sz w:val="24"/>
          <w:szCs w:val="24"/>
        </w:rPr>
        <w:t>собственность</w:t>
      </w:r>
      <w:proofErr w:type="gramEnd"/>
      <w:r w:rsidRPr="0080667F">
        <w:rPr>
          <w:rFonts w:ascii="Times New Roman" w:hAnsi="Times New Roman" w:cs="Times New Roman"/>
          <w:b/>
          <w:sz w:val="24"/>
          <w:szCs w:val="24"/>
        </w:rPr>
        <w:t xml:space="preserve"> на которые  не разграничена), на торгах</w:t>
      </w:r>
    </w:p>
    <w:p w:rsidR="005260BC" w:rsidRPr="0080667F" w:rsidRDefault="005260BC" w:rsidP="00BE4D75">
      <w:pPr>
        <w:autoSpaceDE w:val="0"/>
        <w:autoSpaceDN w:val="0"/>
        <w:adjustRightInd w:val="0"/>
        <w:spacing w:after="0" w:line="240" w:lineRule="auto"/>
        <w:ind w:left="4253"/>
        <w:outlineLvl w:val="0"/>
        <w:rPr>
          <w:rFonts w:ascii="Times New Roman" w:hAnsi="Times New Roman"/>
          <w:sz w:val="24"/>
          <w:szCs w:val="24"/>
          <w:lang w:eastAsia="ru-RU"/>
        </w:rPr>
      </w:pPr>
      <w:r w:rsidRPr="0080667F">
        <w:rPr>
          <w:rFonts w:ascii="Times New Roman" w:hAnsi="Times New Roman"/>
          <w:sz w:val="24"/>
          <w:szCs w:val="24"/>
          <w:lang w:eastAsia="ru-RU"/>
        </w:rPr>
        <w:t xml:space="preserve">                                                                    </w:t>
      </w:r>
    </w:p>
    <w:p w:rsidR="005260BC" w:rsidRPr="0080667F" w:rsidRDefault="005260BC" w:rsidP="005260B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0667F">
        <w:rPr>
          <w:rFonts w:ascii="Times New Roman" w:hAnsi="Times New Roman"/>
          <w:sz w:val="24"/>
          <w:szCs w:val="24"/>
          <w:lang w:eastAsia="ru-RU"/>
        </w:rPr>
        <w:tab/>
        <w:t>Главе администрации МО Город Шлиссельбург</w:t>
      </w:r>
    </w:p>
    <w:p w:rsidR="005260BC" w:rsidRPr="0080667F"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260BC" w:rsidRPr="0080667F"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0667F">
        <w:rPr>
          <w:rFonts w:ascii="Times New Roman" w:hAnsi="Times New Roman"/>
          <w:sz w:val="24"/>
          <w:szCs w:val="24"/>
          <w:lang w:eastAsia="ru-RU"/>
        </w:rPr>
        <w:t xml:space="preserve">                                                                      _________________________________________</w:t>
      </w:r>
    </w:p>
    <w:p w:rsidR="005260BC" w:rsidRPr="0080667F" w:rsidRDefault="005260BC" w:rsidP="005260BC">
      <w:pPr>
        <w:widowControl w:val="0"/>
        <w:autoSpaceDE w:val="0"/>
        <w:autoSpaceDN w:val="0"/>
        <w:adjustRightInd w:val="0"/>
        <w:spacing w:after="0" w:line="240" w:lineRule="auto"/>
        <w:jc w:val="center"/>
        <w:rPr>
          <w:rFonts w:ascii="Times New Roman" w:hAnsi="Times New Roman"/>
          <w:sz w:val="24"/>
          <w:szCs w:val="24"/>
          <w:lang w:eastAsia="ru-RU"/>
        </w:rPr>
      </w:pPr>
      <w:r w:rsidRPr="0080667F">
        <w:rPr>
          <w:rFonts w:ascii="Times New Roman" w:hAnsi="Times New Roman"/>
          <w:sz w:val="24"/>
          <w:szCs w:val="24"/>
          <w:lang w:eastAsia="ru-RU"/>
        </w:rPr>
        <w:t xml:space="preserve">                                                     (Ф.И.О. руководителя)</w:t>
      </w:r>
    </w:p>
    <w:p w:rsidR="005260BC" w:rsidRPr="0080667F"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r>
    </w:p>
    <w:p w:rsidR="005260BC" w:rsidRPr="0080667F"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 xml:space="preserve">                                                                       от _____________________________________</w:t>
      </w:r>
      <w:r w:rsidRPr="0080667F">
        <w:rPr>
          <w:rFonts w:ascii="Times New Roman" w:hAnsi="Times New Roman"/>
          <w:sz w:val="24"/>
          <w:szCs w:val="24"/>
          <w:lang w:eastAsia="ru-RU"/>
        </w:rPr>
        <w:tab/>
      </w:r>
    </w:p>
    <w:p w:rsidR="005260BC" w:rsidRPr="0080667F"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________________________________________</w:t>
      </w:r>
    </w:p>
    <w:p w:rsidR="005260BC" w:rsidRPr="0080667F"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_________________________________________</w:t>
      </w:r>
    </w:p>
    <w:p w:rsidR="005260BC" w:rsidRPr="0080667F"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 xml:space="preserve">                                                                     _________________________________________</w:t>
      </w:r>
    </w:p>
    <w:p w:rsidR="005260BC" w:rsidRPr="0080667F" w:rsidRDefault="005260BC" w:rsidP="005260BC">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 xml:space="preserve">  </w:t>
      </w:r>
      <w:proofErr w:type="gramStart"/>
      <w:r w:rsidRPr="0080667F">
        <w:rPr>
          <w:rFonts w:ascii="Times New Roman" w:hAnsi="Times New Roman"/>
          <w:sz w:val="24"/>
          <w:szCs w:val="24"/>
          <w:lang w:eastAsia="ru-RU"/>
        </w:rPr>
        <w:t xml:space="preserve">(Ф.И.О, место жительства, реквизиты документа, </w:t>
      </w:r>
      <w:proofErr w:type="gramEnd"/>
    </w:p>
    <w:p w:rsidR="005260BC" w:rsidRPr="0080667F" w:rsidRDefault="005260BC" w:rsidP="005260BC">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удостоверяющего личность заявителя, телефон,</w:t>
      </w:r>
    </w:p>
    <w:p w:rsidR="005260BC" w:rsidRPr="0080667F" w:rsidRDefault="005260BC" w:rsidP="005260BC">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0667F">
        <w:rPr>
          <w:rFonts w:ascii="Times New Roman" w:hAnsi="Times New Roman"/>
          <w:sz w:val="24"/>
          <w:szCs w:val="24"/>
          <w:lang w:eastAsia="ru-RU"/>
        </w:rPr>
        <w:tab/>
        <w:t xml:space="preserve"> почтовый адрес, адрес электронной почты)</w:t>
      </w:r>
    </w:p>
    <w:p w:rsidR="005260BC" w:rsidRPr="0080667F" w:rsidRDefault="005260BC" w:rsidP="005260B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0667F">
        <w:rPr>
          <w:rFonts w:ascii="Times New Roman" w:eastAsiaTheme="minorEastAsia" w:hAnsi="Times New Roman" w:cs="Times New Roman"/>
          <w:sz w:val="24"/>
          <w:szCs w:val="24"/>
          <w:lang w:eastAsia="ru-RU"/>
        </w:rPr>
        <w:tab/>
        <w:t xml:space="preserve"> для юридического лица: наименование, </w:t>
      </w:r>
    </w:p>
    <w:p w:rsidR="005260BC" w:rsidRPr="0080667F" w:rsidRDefault="005260BC" w:rsidP="005260B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0667F">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5260BC" w:rsidRPr="0080667F" w:rsidRDefault="005260BC" w:rsidP="006C2438">
      <w:pPr>
        <w:tabs>
          <w:tab w:val="left" w:pos="1190"/>
        </w:tabs>
        <w:rPr>
          <w:rFonts w:ascii="Courier New" w:eastAsia="Times New Roman" w:hAnsi="Courier New" w:cs="Courier New"/>
          <w:sz w:val="20"/>
          <w:szCs w:val="20"/>
          <w:lang w:eastAsia="ru-RU"/>
        </w:rPr>
      </w:pPr>
    </w:p>
    <w:p w:rsidR="005260BC" w:rsidRPr="0080667F" w:rsidRDefault="005260BC" w:rsidP="006C2438">
      <w:pPr>
        <w:tabs>
          <w:tab w:val="left" w:pos="1190"/>
        </w:tabs>
        <w:rPr>
          <w:rFonts w:ascii="Courier New" w:eastAsia="Times New Roman" w:hAnsi="Courier New" w:cs="Courier New"/>
          <w:sz w:val="20"/>
          <w:szCs w:val="20"/>
          <w:lang w:eastAsia="ru-RU"/>
        </w:rPr>
      </w:pPr>
    </w:p>
    <w:p w:rsidR="005260BC" w:rsidRPr="0080667F"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80667F">
        <w:rPr>
          <w:rFonts w:ascii="Times New Roman" w:hAnsi="Times New Roman" w:cs="Times New Roman"/>
          <w:b/>
          <w:sz w:val="24"/>
          <w:szCs w:val="24"/>
        </w:rPr>
        <w:t>ЖАЛОБА</w:t>
      </w:r>
    </w:p>
    <w:p w:rsidR="005260BC" w:rsidRPr="0080667F"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80667F"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__________________________________________________________________________________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__________________________________________________________________________________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__________________________________________________________________________________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__________________________________________________________________________________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__________________________________________________________________________________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__________________________________________________________________________________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__________________________________________________________________________________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80667F">
        <w:rPr>
          <w:rFonts w:ascii="Times New Roman" w:hAnsi="Times New Roman" w:cs="Times New Roman"/>
          <w:sz w:val="24"/>
          <w:szCs w:val="24"/>
        </w:rPr>
        <w:t>(указать причину жалобы, доводы и т.д.)</w:t>
      </w:r>
    </w:p>
    <w:p w:rsidR="005260BC" w:rsidRPr="0080667F"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80667F"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0667F">
        <w:rPr>
          <w:rFonts w:ascii="Times New Roman" w:hAnsi="Times New Roman" w:cs="Times New Roman"/>
          <w:sz w:val="24"/>
          <w:szCs w:val="24"/>
        </w:rPr>
        <w:t xml:space="preserve">В подтверждение </w:t>
      </w:r>
      <w:proofErr w:type="gramStart"/>
      <w:r w:rsidRPr="0080667F">
        <w:rPr>
          <w:rFonts w:ascii="Times New Roman" w:hAnsi="Times New Roman" w:cs="Times New Roman"/>
          <w:sz w:val="24"/>
          <w:szCs w:val="24"/>
        </w:rPr>
        <w:t>вышеизложенного</w:t>
      </w:r>
      <w:proofErr w:type="gramEnd"/>
      <w:r w:rsidRPr="0080667F">
        <w:rPr>
          <w:rFonts w:ascii="Times New Roman" w:hAnsi="Times New Roman" w:cs="Times New Roman"/>
          <w:sz w:val="24"/>
          <w:szCs w:val="24"/>
        </w:rPr>
        <w:t xml:space="preserve"> прилагаю следующие документы:</w:t>
      </w:r>
    </w:p>
    <w:p w:rsidR="005260BC" w:rsidRPr="0080667F"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0667F">
        <w:rPr>
          <w:rFonts w:ascii="Times New Roman" w:hAnsi="Times New Roman" w:cs="Times New Roman"/>
          <w:sz w:val="24"/>
          <w:szCs w:val="24"/>
        </w:rPr>
        <w:t>1. 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0667F">
        <w:rPr>
          <w:rFonts w:ascii="Times New Roman" w:hAnsi="Times New Roman" w:cs="Times New Roman"/>
          <w:sz w:val="24"/>
          <w:szCs w:val="24"/>
        </w:rPr>
        <w:t>2. ________________________________________________________________________________</w:t>
      </w:r>
    </w:p>
    <w:p w:rsidR="005260BC" w:rsidRPr="0080667F"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0667F">
        <w:rPr>
          <w:rFonts w:ascii="Times New Roman" w:hAnsi="Times New Roman" w:cs="Times New Roman"/>
          <w:sz w:val="24"/>
          <w:szCs w:val="24"/>
        </w:rPr>
        <w:t>3. ________________________________________________________________________________</w:t>
      </w:r>
      <w:r w:rsidRPr="0080667F">
        <w:rPr>
          <w:rFonts w:ascii="Times New Roman" w:hAnsi="Times New Roman" w:cs="Times New Roman"/>
          <w:sz w:val="24"/>
          <w:szCs w:val="24"/>
        </w:rPr>
        <w:tab/>
      </w:r>
      <w:r w:rsidRPr="0080667F">
        <w:rPr>
          <w:rFonts w:ascii="Times New Roman" w:hAnsi="Times New Roman" w:cs="Times New Roman"/>
          <w:sz w:val="24"/>
          <w:szCs w:val="24"/>
        </w:rPr>
        <w:tab/>
      </w:r>
    </w:p>
    <w:p w:rsidR="005260BC" w:rsidRPr="0080667F"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0667F">
        <w:rPr>
          <w:rFonts w:ascii="Times New Roman" w:hAnsi="Times New Roman" w:cs="Times New Roman"/>
          <w:sz w:val="24"/>
          <w:szCs w:val="24"/>
        </w:rPr>
        <w:tab/>
      </w:r>
      <w:r w:rsidRPr="0080667F">
        <w:rPr>
          <w:rFonts w:ascii="Times New Roman" w:hAnsi="Times New Roman" w:cs="Times New Roman"/>
          <w:sz w:val="24"/>
          <w:szCs w:val="24"/>
          <w:u w:val="single"/>
        </w:rPr>
        <w:tab/>
      </w:r>
      <w:r w:rsidRPr="0080667F">
        <w:rPr>
          <w:rFonts w:ascii="Times New Roman" w:hAnsi="Times New Roman" w:cs="Times New Roman"/>
          <w:sz w:val="24"/>
          <w:szCs w:val="24"/>
          <w:u w:val="single"/>
        </w:rPr>
        <w:tab/>
      </w:r>
      <w:r w:rsidRPr="0080667F">
        <w:rPr>
          <w:rFonts w:ascii="Times New Roman" w:hAnsi="Times New Roman" w:cs="Times New Roman"/>
          <w:sz w:val="24"/>
          <w:szCs w:val="24"/>
          <w:u w:val="single"/>
        </w:rPr>
        <w:tab/>
      </w:r>
      <w:r w:rsidRPr="0080667F">
        <w:rPr>
          <w:rFonts w:ascii="Times New Roman" w:hAnsi="Times New Roman" w:cs="Times New Roman"/>
          <w:sz w:val="24"/>
          <w:szCs w:val="24"/>
          <w:u w:val="single"/>
        </w:rPr>
        <w:tab/>
      </w:r>
      <w:r w:rsidRPr="0080667F">
        <w:rPr>
          <w:rFonts w:ascii="Times New Roman" w:hAnsi="Times New Roman" w:cs="Times New Roman"/>
          <w:sz w:val="24"/>
          <w:szCs w:val="24"/>
        </w:rPr>
        <w:t xml:space="preserve">(дата) </w:t>
      </w:r>
      <w:r w:rsidRPr="0080667F">
        <w:rPr>
          <w:rFonts w:ascii="Times New Roman" w:hAnsi="Times New Roman" w:cs="Times New Roman"/>
          <w:sz w:val="24"/>
          <w:szCs w:val="24"/>
        </w:rPr>
        <w:tab/>
      </w:r>
      <w:r w:rsidRPr="0080667F">
        <w:rPr>
          <w:rFonts w:ascii="Times New Roman" w:hAnsi="Times New Roman" w:cs="Times New Roman"/>
          <w:sz w:val="24"/>
          <w:szCs w:val="24"/>
          <w:u w:val="single"/>
        </w:rPr>
        <w:tab/>
      </w:r>
      <w:r w:rsidRPr="0080667F">
        <w:rPr>
          <w:rFonts w:ascii="Times New Roman" w:hAnsi="Times New Roman" w:cs="Times New Roman"/>
          <w:sz w:val="24"/>
          <w:szCs w:val="24"/>
          <w:u w:val="single"/>
        </w:rPr>
        <w:tab/>
      </w:r>
      <w:r w:rsidRPr="0080667F">
        <w:rPr>
          <w:rFonts w:ascii="Times New Roman" w:hAnsi="Times New Roman" w:cs="Times New Roman"/>
          <w:sz w:val="24"/>
          <w:szCs w:val="24"/>
          <w:u w:val="single"/>
        </w:rPr>
        <w:tab/>
      </w:r>
      <w:r w:rsidRPr="0080667F">
        <w:rPr>
          <w:rFonts w:ascii="Times New Roman" w:hAnsi="Times New Roman" w:cs="Times New Roman"/>
          <w:sz w:val="24"/>
          <w:szCs w:val="24"/>
        </w:rPr>
        <w:t xml:space="preserve"> (подпись)</w:t>
      </w:r>
      <w:r w:rsidRPr="00876DFD">
        <w:rPr>
          <w:rFonts w:ascii="Times New Roman" w:hAnsi="Times New Roman" w:cs="Times New Roman"/>
          <w:sz w:val="24"/>
          <w:szCs w:val="24"/>
        </w:rPr>
        <w:t xml:space="preserve"> </w:t>
      </w:r>
    </w:p>
    <w:sectPr w:rsidR="005260BC" w:rsidRPr="00876DFD" w:rsidSect="004D120B">
      <w:headerReference w:type="default" r:id="rId17"/>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D6" w:rsidRDefault="009A07D6">
      <w:pPr>
        <w:spacing w:after="0" w:line="240" w:lineRule="auto"/>
      </w:pPr>
      <w:r>
        <w:separator/>
      </w:r>
    </w:p>
  </w:endnote>
  <w:endnote w:type="continuationSeparator" w:id="0">
    <w:p w:rsidR="009A07D6" w:rsidRDefault="009A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69" w:rsidRDefault="000A1469">
    <w:pPr>
      <w:pStyle w:val="a8"/>
      <w:jc w:val="center"/>
    </w:pPr>
  </w:p>
  <w:p w:rsidR="000A1469" w:rsidRDefault="000A1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D6" w:rsidRDefault="009A07D6">
      <w:pPr>
        <w:spacing w:after="0" w:line="240" w:lineRule="auto"/>
      </w:pPr>
      <w:r>
        <w:separator/>
      </w:r>
    </w:p>
  </w:footnote>
  <w:footnote w:type="continuationSeparator" w:id="0">
    <w:p w:rsidR="009A07D6" w:rsidRDefault="009A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A1469" w:rsidRDefault="000A1469">
        <w:pPr>
          <w:pStyle w:val="a6"/>
          <w:jc w:val="center"/>
        </w:pPr>
        <w:r>
          <w:fldChar w:fldCharType="begin"/>
        </w:r>
        <w:r>
          <w:instrText>PAGE   \* MERGEFORMAT</w:instrText>
        </w:r>
        <w:r>
          <w:fldChar w:fldCharType="separate"/>
        </w:r>
        <w:r w:rsidR="00246AD0">
          <w:rPr>
            <w:noProof/>
          </w:rPr>
          <w:t>2</w:t>
        </w:r>
        <w:r>
          <w:fldChar w:fldCharType="end"/>
        </w:r>
      </w:p>
    </w:sdtContent>
  </w:sdt>
  <w:p w:rsidR="000A1469" w:rsidRDefault="000A14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6173"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23"/>
  </w:num>
  <w:num w:numId="4">
    <w:abstractNumId w:val="4"/>
  </w:num>
  <w:num w:numId="5">
    <w:abstractNumId w:val="15"/>
  </w:num>
  <w:num w:numId="6">
    <w:abstractNumId w:val="7"/>
  </w:num>
  <w:num w:numId="7">
    <w:abstractNumId w:val="29"/>
  </w:num>
  <w:num w:numId="8">
    <w:abstractNumId w:val="6"/>
  </w:num>
  <w:num w:numId="9">
    <w:abstractNumId w:val="18"/>
  </w:num>
  <w:num w:numId="10">
    <w:abstractNumId w:val="31"/>
  </w:num>
  <w:num w:numId="11">
    <w:abstractNumId w:val="38"/>
  </w:num>
  <w:num w:numId="12">
    <w:abstractNumId w:val="10"/>
  </w:num>
  <w:num w:numId="13">
    <w:abstractNumId w:val="42"/>
  </w:num>
  <w:num w:numId="14">
    <w:abstractNumId w:val="39"/>
  </w:num>
  <w:num w:numId="15">
    <w:abstractNumId w:val="11"/>
  </w:num>
  <w:num w:numId="16">
    <w:abstractNumId w:val="26"/>
  </w:num>
  <w:num w:numId="17">
    <w:abstractNumId w:val="12"/>
  </w:num>
  <w:num w:numId="18">
    <w:abstractNumId w:val="21"/>
  </w:num>
  <w:num w:numId="19">
    <w:abstractNumId w:val="40"/>
  </w:num>
  <w:num w:numId="20">
    <w:abstractNumId w:val="33"/>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8"/>
  </w:num>
  <w:num w:numId="26">
    <w:abstractNumId w:val="2"/>
  </w:num>
  <w:num w:numId="27">
    <w:abstractNumId w:val="25"/>
  </w:num>
  <w:num w:numId="28">
    <w:abstractNumId w:val="17"/>
  </w:num>
  <w:num w:numId="29">
    <w:abstractNumId w:val="34"/>
  </w:num>
  <w:num w:numId="30">
    <w:abstractNumId w:val="19"/>
  </w:num>
  <w:num w:numId="31">
    <w:abstractNumId w:val="32"/>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7"/>
  </w:num>
  <w:num w:numId="40">
    <w:abstractNumId w:val="35"/>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A4A"/>
    <w:rsid w:val="00010B6C"/>
    <w:rsid w:val="00021BAC"/>
    <w:rsid w:val="00027ACC"/>
    <w:rsid w:val="000326C3"/>
    <w:rsid w:val="00034B51"/>
    <w:rsid w:val="00034F2A"/>
    <w:rsid w:val="00040112"/>
    <w:rsid w:val="0005392B"/>
    <w:rsid w:val="0005692C"/>
    <w:rsid w:val="0007110B"/>
    <w:rsid w:val="00080C9B"/>
    <w:rsid w:val="000A1469"/>
    <w:rsid w:val="000C0E6C"/>
    <w:rsid w:val="000C283F"/>
    <w:rsid w:val="000C3559"/>
    <w:rsid w:val="000C36CD"/>
    <w:rsid w:val="000C748B"/>
    <w:rsid w:val="000E448B"/>
    <w:rsid w:val="00103455"/>
    <w:rsid w:val="00105FBD"/>
    <w:rsid w:val="001112FD"/>
    <w:rsid w:val="00115E47"/>
    <w:rsid w:val="00116814"/>
    <w:rsid w:val="0014395B"/>
    <w:rsid w:val="0014457A"/>
    <w:rsid w:val="00157B1E"/>
    <w:rsid w:val="001708E0"/>
    <w:rsid w:val="00175534"/>
    <w:rsid w:val="001832F3"/>
    <w:rsid w:val="00185B8B"/>
    <w:rsid w:val="00186E2D"/>
    <w:rsid w:val="001909F0"/>
    <w:rsid w:val="00195798"/>
    <w:rsid w:val="00197332"/>
    <w:rsid w:val="001A061B"/>
    <w:rsid w:val="001A14B6"/>
    <w:rsid w:val="001A38D3"/>
    <w:rsid w:val="001A3F00"/>
    <w:rsid w:val="001B36FF"/>
    <w:rsid w:val="001D4495"/>
    <w:rsid w:val="001D5DD4"/>
    <w:rsid w:val="001D6659"/>
    <w:rsid w:val="001E3026"/>
    <w:rsid w:val="001F0857"/>
    <w:rsid w:val="001F3FB7"/>
    <w:rsid w:val="001F6F7C"/>
    <w:rsid w:val="001F7462"/>
    <w:rsid w:val="00200944"/>
    <w:rsid w:val="0020547B"/>
    <w:rsid w:val="00207EDC"/>
    <w:rsid w:val="002172B0"/>
    <w:rsid w:val="00225C13"/>
    <w:rsid w:val="002264C2"/>
    <w:rsid w:val="00242453"/>
    <w:rsid w:val="00246AD0"/>
    <w:rsid w:val="00246C7A"/>
    <w:rsid w:val="00266D90"/>
    <w:rsid w:val="002746E7"/>
    <w:rsid w:val="0027662D"/>
    <w:rsid w:val="00277DB5"/>
    <w:rsid w:val="002977D5"/>
    <w:rsid w:val="0029784B"/>
    <w:rsid w:val="002A21DC"/>
    <w:rsid w:val="002B2501"/>
    <w:rsid w:val="002B6F4B"/>
    <w:rsid w:val="002C0CAE"/>
    <w:rsid w:val="002E13E7"/>
    <w:rsid w:val="002E61B2"/>
    <w:rsid w:val="002E6901"/>
    <w:rsid w:val="002F276D"/>
    <w:rsid w:val="002F4C2F"/>
    <w:rsid w:val="002F54A7"/>
    <w:rsid w:val="003121B3"/>
    <w:rsid w:val="00314275"/>
    <w:rsid w:val="00317678"/>
    <w:rsid w:val="00327BCD"/>
    <w:rsid w:val="0033160E"/>
    <w:rsid w:val="003404B2"/>
    <w:rsid w:val="00343530"/>
    <w:rsid w:val="00346DD7"/>
    <w:rsid w:val="0035770A"/>
    <w:rsid w:val="003779E3"/>
    <w:rsid w:val="003823F4"/>
    <w:rsid w:val="00387689"/>
    <w:rsid w:val="00391DB5"/>
    <w:rsid w:val="00396143"/>
    <w:rsid w:val="003973F4"/>
    <w:rsid w:val="003A15E1"/>
    <w:rsid w:val="003B2D96"/>
    <w:rsid w:val="003B4E1F"/>
    <w:rsid w:val="003B6C3D"/>
    <w:rsid w:val="003B717F"/>
    <w:rsid w:val="003C29E5"/>
    <w:rsid w:val="003D487A"/>
    <w:rsid w:val="003E162D"/>
    <w:rsid w:val="003E30EA"/>
    <w:rsid w:val="00412991"/>
    <w:rsid w:val="004173D0"/>
    <w:rsid w:val="00420DC3"/>
    <w:rsid w:val="00421A0E"/>
    <w:rsid w:val="004241E8"/>
    <w:rsid w:val="00425500"/>
    <w:rsid w:val="0043225B"/>
    <w:rsid w:val="004323EA"/>
    <w:rsid w:val="00437096"/>
    <w:rsid w:val="00450320"/>
    <w:rsid w:val="00455CF9"/>
    <w:rsid w:val="00456595"/>
    <w:rsid w:val="0046298C"/>
    <w:rsid w:val="00465919"/>
    <w:rsid w:val="0048354D"/>
    <w:rsid w:val="004901B1"/>
    <w:rsid w:val="004962A3"/>
    <w:rsid w:val="00496845"/>
    <w:rsid w:val="004A61F0"/>
    <w:rsid w:val="004A77C3"/>
    <w:rsid w:val="004B0290"/>
    <w:rsid w:val="004B7290"/>
    <w:rsid w:val="004C5C73"/>
    <w:rsid w:val="004C5FF3"/>
    <w:rsid w:val="004D0580"/>
    <w:rsid w:val="004D120B"/>
    <w:rsid w:val="004D5548"/>
    <w:rsid w:val="004E49CA"/>
    <w:rsid w:val="004F1361"/>
    <w:rsid w:val="00507EC1"/>
    <w:rsid w:val="0051227C"/>
    <w:rsid w:val="0051236B"/>
    <w:rsid w:val="00514950"/>
    <w:rsid w:val="005178A2"/>
    <w:rsid w:val="00520E04"/>
    <w:rsid w:val="005260BC"/>
    <w:rsid w:val="00530F8F"/>
    <w:rsid w:val="005348B3"/>
    <w:rsid w:val="00552AAB"/>
    <w:rsid w:val="00555037"/>
    <w:rsid w:val="005628FE"/>
    <w:rsid w:val="00563BCC"/>
    <w:rsid w:val="00567F5F"/>
    <w:rsid w:val="00580EFA"/>
    <w:rsid w:val="00584466"/>
    <w:rsid w:val="0058646A"/>
    <w:rsid w:val="00586801"/>
    <w:rsid w:val="00597128"/>
    <w:rsid w:val="005A028A"/>
    <w:rsid w:val="005A0E7A"/>
    <w:rsid w:val="005A2A16"/>
    <w:rsid w:val="005A5D12"/>
    <w:rsid w:val="005A62C2"/>
    <w:rsid w:val="005D4230"/>
    <w:rsid w:val="005D72B9"/>
    <w:rsid w:val="005E691B"/>
    <w:rsid w:val="005F0F2B"/>
    <w:rsid w:val="005F3C5D"/>
    <w:rsid w:val="005F790C"/>
    <w:rsid w:val="00604D18"/>
    <w:rsid w:val="0060510D"/>
    <w:rsid w:val="00613A93"/>
    <w:rsid w:val="00632B44"/>
    <w:rsid w:val="00640C69"/>
    <w:rsid w:val="00655F57"/>
    <w:rsid w:val="00665393"/>
    <w:rsid w:val="006659BA"/>
    <w:rsid w:val="00671B82"/>
    <w:rsid w:val="0067789D"/>
    <w:rsid w:val="0067796A"/>
    <w:rsid w:val="00681A95"/>
    <w:rsid w:val="00694A18"/>
    <w:rsid w:val="006A2B0E"/>
    <w:rsid w:val="006B0735"/>
    <w:rsid w:val="006B5255"/>
    <w:rsid w:val="006C0CDF"/>
    <w:rsid w:val="006C2438"/>
    <w:rsid w:val="006C315E"/>
    <w:rsid w:val="006C54FE"/>
    <w:rsid w:val="006D409E"/>
    <w:rsid w:val="006D524F"/>
    <w:rsid w:val="006D53B4"/>
    <w:rsid w:val="006E0767"/>
    <w:rsid w:val="006F741E"/>
    <w:rsid w:val="00704A49"/>
    <w:rsid w:val="00727FBD"/>
    <w:rsid w:val="0073148D"/>
    <w:rsid w:val="00737936"/>
    <w:rsid w:val="00741AEC"/>
    <w:rsid w:val="007439B0"/>
    <w:rsid w:val="0078287F"/>
    <w:rsid w:val="007855EB"/>
    <w:rsid w:val="00786629"/>
    <w:rsid w:val="00791AC0"/>
    <w:rsid w:val="00793D6B"/>
    <w:rsid w:val="007971EE"/>
    <w:rsid w:val="007A33A9"/>
    <w:rsid w:val="007B0893"/>
    <w:rsid w:val="007B709D"/>
    <w:rsid w:val="007C1C66"/>
    <w:rsid w:val="007D7A52"/>
    <w:rsid w:val="007E766F"/>
    <w:rsid w:val="007F3DD1"/>
    <w:rsid w:val="007F6E5B"/>
    <w:rsid w:val="0080487F"/>
    <w:rsid w:val="0080667F"/>
    <w:rsid w:val="0081317F"/>
    <w:rsid w:val="0082396E"/>
    <w:rsid w:val="00826983"/>
    <w:rsid w:val="00830D2F"/>
    <w:rsid w:val="0083107B"/>
    <w:rsid w:val="008364FF"/>
    <w:rsid w:val="00846343"/>
    <w:rsid w:val="0084761D"/>
    <w:rsid w:val="00851F5D"/>
    <w:rsid w:val="00860D47"/>
    <w:rsid w:val="00862F56"/>
    <w:rsid w:val="00864F6E"/>
    <w:rsid w:val="00867BDF"/>
    <w:rsid w:val="00874182"/>
    <w:rsid w:val="00876DFD"/>
    <w:rsid w:val="008801AC"/>
    <w:rsid w:val="00887A66"/>
    <w:rsid w:val="00893764"/>
    <w:rsid w:val="008A5605"/>
    <w:rsid w:val="008B6039"/>
    <w:rsid w:val="008B6186"/>
    <w:rsid w:val="008F057F"/>
    <w:rsid w:val="009006FE"/>
    <w:rsid w:val="00920849"/>
    <w:rsid w:val="0092435E"/>
    <w:rsid w:val="00942231"/>
    <w:rsid w:val="009478E8"/>
    <w:rsid w:val="009540A8"/>
    <w:rsid w:val="0095528A"/>
    <w:rsid w:val="009571C8"/>
    <w:rsid w:val="00976D8A"/>
    <w:rsid w:val="009864E4"/>
    <w:rsid w:val="00987DBB"/>
    <w:rsid w:val="00995A1A"/>
    <w:rsid w:val="009A07D6"/>
    <w:rsid w:val="009B4992"/>
    <w:rsid w:val="009B6E08"/>
    <w:rsid w:val="009D1A27"/>
    <w:rsid w:val="009D287A"/>
    <w:rsid w:val="009D5B06"/>
    <w:rsid w:val="009D6286"/>
    <w:rsid w:val="009E0212"/>
    <w:rsid w:val="00A01932"/>
    <w:rsid w:val="00A10819"/>
    <w:rsid w:val="00A14B6F"/>
    <w:rsid w:val="00A154C1"/>
    <w:rsid w:val="00A21639"/>
    <w:rsid w:val="00A24CD3"/>
    <w:rsid w:val="00A273D1"/>
    <w:rsid w:val="00A3421D"/>
    <w:rsid w:val="00A42484"/>
    <w:rsid w:val="00A43099"/>
    <w:rsid w:val="00A47058"/>
    <w:rsid w:val="00A50278"/>
    <w:rsid w:val="00A578C0"/>
    <w:rsid w:val="00A64B28"/>
    <w:rsid w:val="00A65407"/>
    <w:rsid w:val="00A67235"/>
    <w:rsid w:val="00A7198D"/>
    <w:rsid w:val="00A746B8"/>
    <w:rsid w:val="00A90E41"/>
    <w:rsid w:val="00A97C3D"/>
    <w:rsid w:val="00AA09DD"/>
    <w:rsid w:val="00AA4954"/>
    <w:rsid w:val="00AB6D14"/>
    <w:rsid w:val="00AC0093"/>
    <w:rsid w:val="00AD0222"/>
    <w:rsid w:val="00AE1DF9"/>
    <w:rsid w:val="00B07139"/>
    <w:rsid w:val="00B13A4B"/>
    <w:rsid w:val="00B21D25"/>
    <w:rsid w:val="00B44B32"/>
    <w:rsid w:val="00B5621D"/>
    <w:rsid w:val="00B62BD8"/>
    <w:rsid w:val="00B80616"/>
    <w:rsid w:val="00B80EE6"/>
    <w:rsid w:val="00B85763"/>
    <w:rsid w:val="00BA0B4C"/>
    <w:rsid w:val="00BA1DB0"/>
    <w:rsid w:val="00BA333E"/>
    <w:rsid w:val="00BA5EB0"/>
    <w:rsid w:val="00BA7E6E"/>
    <w:rsid w:val="00BB1996"/>
    <w:rsid w:val="00BC17A0"/>
    <w:rsid w:val="00BC1BA1"/>
    <w:rsid w:val="00BD0E8F"/>
    <w:rsid w:val="00BE405A"/>
    <w:rsid w:val="00BE4D75"/>
    <w:rsid w:val="00BF3824"/>
    <w:rsid w:val="00BF5A0A"/>
    <w:rsid w:val="00BF631F"/>
    <w:rsid w:val="00C03907"/>
    <w:rsid w:val="00C0522A"/>
    <w:rsid w:val="00C06257"/>
    <w:rsid w:val="00C07021"/>
    <w:rsid w:val="00C35B19"/>
    <w:rsid w:val="00C4035B"/>
    <w:rsid w:val="00C45AB8"/>
    <w:rsid w:val="00C46E2F"/>
    <w:rsid w:val="00C651F4"/>
    <w:rsid w:val="00C71FF5"/>
    <w:rsid w:val="00C85E8A"/>
    <w:rsid w:val="00C865D0"/>
    <w:rsid w:val="00C878F9"/>
    <w:rsid w:val="00C9497F"/>
    <w:rsid w:val="00CA015E"/>
    <w:rsid w:val="00CA1B60"/>
    <w:rsid w:val="00CA2071"/>
    <w:rsid w:val="00CB1BEC"/>
    <w:rsid w:val="00CE62BA"/>
    <w:rsid w:val="00D13766"/>
    <w:rsid w:val="00D1708C"/>
    <w:rsid w:val="00D2240B"/>
    <w:rsid w:val="00D31703"/>
    <w:rsid w:val="00D52D0C"/>
    <w:rsid w:val="00D53A6D"/>
    <w:rsid w:val="00D53F2B"/>
    <w:rsid w:val="00D544B9"/>
    <w:rsid w:val="00D6674C"/>
    <w:rsid w:val="00D711A0"/>
    <w:rsid w:val="00D977DD"/>
    <w:rsid w:val="00DC5DBF"/>
    <w:rsid w:val="00DD34AC"/>
    <w:rsid w:val="00DF2CBE"/>
    <w:rsid w:val="00DF2DAB"/>
    <w:rsid w:val="00DF3A27"/>
    <w:rsid w:val="00DF521D"/>
    <w:rsid w:val="00DF5E9B"/>
    <w:rsid w:val="00E02FDB"/>
    <w:rsid w:val="00E036D7"/>
    <w:rsid w:val="00E06509"/>
    <w:rsid w:val="00E16685"/>
    <w:rsid w:val="00E2205D"/>
    <w:rsid w:val="00E224E3"/>
    <w:rsid w:val="00E23ACD"/>
    <w:rsid w:val="00E25C0E"/>
    <w:rsid w:val="00E34DA1"/>
    <w:rsid w:val="00E470AB"/>
    <w:rsid w:val="00E86334"/>
    <w:rsid w:val="00E920FD"/>
    <w:rsid w:val="00EA433B"/>
    <w:rsid w:val="00EA6F80"/>
    <w:rsid w:val="00EB51C4"/>
    <w:rsid w:val="00EB6B7D"/>
    <w:rsid w:val="00EC183B"/>
    <w:rsid w:val="00EC28C0"/>
    <w:rsid w:val="00ED0697"/>
    <w:rsid w:val="00ED6948"/>
    <w:rsid w:val="00F03504"/>
    <w:rsid w:val="00F063DE"/>
    <w:rsid w:val="00F119A5"/>
    <w:rsid w:val="00F12ABE"/>
    <w:rsid w:val="00F270CC"/>
    <w:rsid w:val="00F348E8"/>
    <w:rsid w:val="00F42503"/>
    <w:rsid w:val="00F51B5A"/>
    <w:rsid w:val="00F56FF9"/>
    <w:rsid w:val="00F63089"/>
    <w:rsid w:val="00F67987"/>
    <w:rsid w:val="00F75636"/>
    <w:rsid w:val="00F8044E"/>
    <w:rsid w:val="00F80489"/>
    <w:rsid w:val="00F9122E"/>
    <w:rsid w:val="00F9547D"/>
    <w:rsid w:val="00FB6699"/>
    <w:rsid w:val="00FC469D"/>
    <w:rsid w:val="00FD13CC"/>
    <w:rsid w:val="00FD2F3A"/>
    <w:rsid w:val="00FD7513"/>
    <w:rsid w:val="00FE00A2"/>
    <w:rsid w:val="00FE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 w:type="paragraph" w:customStyle="1" w:styleId="formattext">
    <w:name w:val="formattext"/>
    <w:basedOn w:val="a"/>
    <w:rsid w:val="00E22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 w:type="paragraph" w:customStyle="1" w:styleId="formattext">
    <w:name w:val="formattext"/>
    <w:basedOn w:val="a"/>
    <w:rsid w:val="00E22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87DB-E7AC-47F8-8DBD-A4CCB19B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14978</Words>
  <Characters>85378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8</cp:revision>
  <cp:lastPrinted>2023-04-20T09:15:00Z</cp:lastPrinted>
  <dcterms:created xsi:type="dcterms:W3CDTF">2024-04-05T09:19:00Z</dcterms:created>
  <dcterms:modified xsi:type="dcterms:W3CDTF">2024-04-05T12:40:00Z</dcterms:modified>
</cp:coreProperties>
</file>