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418E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noProof/>
          <w:sz w:val="24"/>
          <w:szCs w:val="24"/>
          <w:u w:val="single"/>
        </w:rPr>
      </w:pPr>
      <w:r w:rsidRPr="0007079D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BE5A6CD" wp14:editId="643CF750">
            <wp:simplePos x="0" y="0"/>
            <wp:positionH relativeFrom="column">
              <wp:posOffset>2968625</wp:posOffset>
            </wp:positionH>
            <wp:positionV relativeFrom="paragraph">
              <wp:posOffset>-132715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Default="00B418E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noProof/>
          <w:sz w:val="24"/>
          <w:szCs w:val="24"/>
          <w:u w:val="single"/>
        </w:rPr>
      </w:pPr>
    </w:p>
    <w:p w:rsidR="00B418E4" w:rsidRDefault="00B418E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867CBE" w:rsidRDefault="009A2F4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B418E4">
        <w:rPr>
          <w:b/>
          <w:sz w:val="24"/>
          <w:szCs w:val="24"/>
        </w:rPr>
        <w:t xml:space="preserve">т  </w:t>
      </w:r>
      <w:r w:rsidR="00B418E4">
        <w:rPr>
          <w:b/>
          <w:sz w:val="24"/>
          <w:szCs w:val="24"/>
        </w:rPr>
        <w:t>03.03.2025</w:t>
      </w:r>
      <w:r w:rsidR="00EC503E" w:rsidRPr="00B418E4">
        <w:rPr>
          <w:b/>
          <w:sz w:val="24"/>
          <w:szCs w:val="24"/>
        </w:rPr>
        <w:t xml:space="preserve">  № </w:t>
      </w:r>
      <w:r w:rsidR="00B418E4">
        <w:rPr>
          <w:b/>
          <w:sz w:val="24"/>
          <w:szCs w:val="24"/>
        </w:rPr>
        <w:t>111</w:t>
      </w:r>
    </w:p>
    <w:p w:rsidR="00B418E4" w:rsidRPr="00B418E4" w:rsidRDefault="00B418E4" w:rsidP="004F6019">
      <w:pPr>
        <w:rPr>
          <w:b/>
          <w:sz w:val="28"/>
          <w:szCs w:val="28"/>
        </w:rPr>
      </w:pPr>
    </w:p>
    <w:p w:rsidR="009A2F45" w:rsidRDefault="00750CC5" w:rsidP="004F6019">
      <w:pPr>
        <w:rPr>
          <w:b/>
          <w:sz w:val="28"/>
          <w:szCs w:val="28"/>
        </w:rPr>
      </w:pPr>
      <w:bookmarkStart w:id="0" w:name="_GoBack"/>
      <w:r w:rsidRPr="00635A2A">
        <w:rPr>
          <w:b/>
          <w:sz w:val="28"/>
          <w:szCs w:val="28"/>
        </w:rPr>
        <w:t>О внесении изменений</w:t>
      </w:r>
      <w:r w:rsidR="002A7AC6" w:rsidRPr="00635A2A">
        <w:rPr>
          <w:b/>
          <w:sz w:val="28"/>
          <w:szCs w:val="28"/>
        </w:rPr>
        <w:t xml:space="preserve"> и дополнений </w:t>
      </w:r>
      <w:r w:rsidR="00EB75FF">
        <w:rPr>
          <w:b/>
          <w:sz w:val="28"/>
          <w:szCs w:val="28"/>
        </w:rPr>
        <w:t xml:space="preserve">   </w:t>
      </w:r>
    </w:p>
    <w:p w:rsidR="00135627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в постановление</w:t>
      </w:r>
      <w:r w:rsidR="002A7AC6" w:rsidRPr="00635A2A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администрации </w:t>
      </w:r>
    </w:p>
    <w:p w:rsidR="00135627" w:rsidRDefault="0048236C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 Шлиссельбург</w:t>
      </w:r>
      <w:r w:rsidR="002A7AC6" w:rsidRPr="00635A2A">
        <w:rPr>
          <w:b/>
          <w:sz w:val="28"/>
          <w:szCs w:val="28"/>
        </w:rPr>
        <w:t xml:space="preserve"> </w:t>
      </w:r>
      <w:r w:rsidR="00635A2A">
        <w:rPr>
          <w:b/>
          <w:sz w:val="28"/>
          <w:szCs w:val="28"/>
        </w:rPr>
        <w:t>от 24.12</w:t>
      </w:r>
      <w:r w:rsidR="007B5809" w:rsidRPr="00635A2A">
        <w:rPr>
          <w:b/>
          <w:sz w:val="28"/>
          <w:szCs w:val="28"/>
        </w:rPr>
        <w:t>.20</w:t>
      </w:r>
      <w:r w:rsidR="00635A2A">
        <w:rPr>
          <w:b/>
          <w:sz w:val="28"/>
          <w:szCs w:val="28"/>
        </w:rPr>
        <w:t>21</w:t>
      </w:r>
      <w:r w:rsidR="007B5809" w:rsidRPr="00635A2A">
        <w:rPr>
          <w:b/>
          <w:sz w:val="28"/>
          <w:szCs w:val="28"/>
        </w:rPr>
        <w:t xml:space="preserve"> </w:t>
      </w:r>
    </w:p>
    <w:p w:rsidR="00135627" w:rsidRDefault="00AC04D3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№ </w:t>
      </w:r>
      <w:r w:rsidR="00635A2A">
        <w:rPr>
          <w:b/>
          <w:sz w:val="28"/>
          <w:szCs w:val="28"/>
        </w:rPr>
        <w:t>565</w:t>
      </w:r>
      <w:r w:rsidR="0048236C" w:rsidRPr="00635A2A">
        <w:rPr>
          <w:b/>
          <w:sz w:val="28"/>
          <w:szCs w:val="28"/>
        </w:rPr>
        <w:t xml:space="preserve"> </w:t>
      </w:r>
      <w:r w:rsidR="00750CC5" w:rsidRPr="00635A2A">
        <w:rPr>
          <w:b/>
          <w:sz w:val="28"/>
          <w:szCs w:val="28"/>
        </w:rPr>
        <w:t>«</w:t>
      </w:r>
      <w:r w:rsidR="00635A2A" w:rsidRPr="00635A2A">
        <w:rPr>
          <w:b/>
          <w:sz w:val="28"/>
          <w:szCs w:val="28"/>
        </w:rPr>
        <w:t xml:space="preserve">Об утверждении </w:t>
      </w:r>
      <w:proofErr w:type="gramStart"/>
      <w:r w:rsidR="00635A2A" w:rsidRPr="00635A2A">
        <w:rPr>
          <w:b/>
          <w:sz w:val="28"/>
          <w:szCs w:val="28"/>
        </w:rPr>
        <w:t>Административного</w:t>
      </w:r>
      <w:proofErr w:type="gramEnd"/>
      <w:r w:rsidR="00635A2A" w:rsidRPr="00635A2A">
        <w:rPr>
          <w:b/>
          <w:sz w:val="28"/>
          <w:szCs w:val="28"/>
        </w:rPr>
        <w:t xml:space="preserve"> </w:t>
      </w:r>
    </w:p>
    <w:p w:rsidR="00135627" w:rsidRDefault="00FF42AD" w:rsidP="0063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35A2A" w:rsidRPr="00635A2A">
        <w:rPr>
          <w:b/>
          <w:sz w:val="28"/>
          <w:szCs w:val="28"/>
        </w:rPr>
        <w:t>егламента</w:t>
      </w:r>
      <w:r w:rsidR="00135627">
        <w:rPr>
          <w:b/>
          <w:sz w:val="28"/>
          <w:szCs w:val="28"/>
        </w:rPr>
        <w:t xml:space="preserve"> </w:t>
      </w:r>
      <w:r w:rsidR="00635A2A" w:rsidRPr="00635A2A">
        <w:rPr>
          <w:b/>
          <w:sz w:val="28"/>
          <w:szCs w:val="28"/>
        </w:rPr>
        <w:t xml:space="preserve">предоставления администрацией </w:t>
      </w:r>
    </w:p>
    <w:p w:rsidR="00135627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</w:t>
      </w:r>
      <w:r w:rsidR="00135627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Шлиссельбург муниципальной услуги </w:t>
      </w:r>
    </w:p>
    <w:p w:rsidR="00EB75FF" w:rsidRDefault="00635A2A" w:rsidP="00635A2A">
      <w:pPr>
        <w:rPr>
          <w:b/>
          <w:sz w:val="28"/>
          <w:szCs w:val="28"/>
        </w:rPr>
      </w:pPr>
      <w:r w:rsidRPr="00635A2A">
        <w:rPr>
          <w:b/>
          <w:color w:val="000000"/>
          <w:sz w:val="28"/>
          <w:szCs w:val="28"/>
        </w:rPr>
        <w:t xml:space="preserve">по </w:t>
      </w:r>
      <w:r w:rsidRPr="00635A2A">
        <w:rPr>
          <w:rFonts w:eastAsia="Calibri"/>
          <w:b/>
          <w:sz w:val="28"/>
          <w:szCs w:val="28"/>
        </w:rPr>
        <w:t>выдаче</w:t>
      </w:r>
      <w:r w:rsidR="00135627">
        <w:rPr>
          <w:rFonts w:eastAsia="Calibri"/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>разрешений на проведение работ</w:t>
      </w:r>
    </w:p>
    <w:p w:rsidR="00135627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по сохранению объектов </w:t>
      </w:r>
      <w:proofErr w:type="gramStart"/>
      <w:r w:rsidRPr="00635A2A">
        <w:rPr>
          <w:b/>
          <w:sz w:val="28"/>
          <w:szCs w:val="28"/>
        </w:rPr>
        <w:t>культурного</w:t>
      </w:r>
      <w:proofErr w:type="gramEnd"/>
      <w:r w:rsidRPr="00635A2A">
        <w:rPr>
          <w:b/>
          <w:sz w:val="28"/>
          <w:szCs w:val="28"/>
        </w:rPr>
        <w:t xml:space="preserve"> </w:t>
      </w:r>
    </w:p>
    <w:p w:rsidR="00750CC5" w:rsidRPr="00635A2A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наследия муниципального значения</w:t>
      </w:r>
      <w:r w:rsidR="0048236C" w:rsidRPr="00635A2A">
        <w:rPr>
          <w:b/>
          <w:sz w:val="28"/>
          <w:szCs w:val="28"/>
        </w:rPr>
        <w:t>»</w:t>
      </w:r>
      <w:bookmarkEnd w:id="0"/>
    </w:p>
    <w:p w:rsidR="0081792F" w:rsidRPr="00663EB9" w:rsidRDefault="0081792F" w:rsidP="004F6019">
      <w:pPr>
        <w:ind w:firstLine="284"/>
        <w:rPr>
          <w:b/>
          <w:color w:val="00B050"/>
          <w:sz w:val="28"/>
          <w:szCs w:val="28"/>
        </w:rPr>
      </w:pPr>
    </w:p>
    <w:p w:rsidR="00F179C1" w:rsidRPr="00FF42AD" w:rsidRDefault="0048236C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В соответствии с</w:t>
      </w:r>
      <w:r w:rsidR="00750CC5" w:rsidRPr="00FF42AD">
        <w:rPr>
          <w:sz w:val="24"/>
          <w:szCs w:val="24"/>
        </w:rPr>
        <w:t xml:space="preserve"> Федеральн</w:t>
      </w:r>
      <w:r w:rsidRPr="00FF42AD">
        <w:rPr>
          <w:sz w:val="24"/>
          <w:szCs w:val="24"/>
        </w:rPr>
        <w:t>ым</w:t>
      </w:r>
      <w:r w:rsidR="00750CC5" w:rsidRPr="00FF42AD">
        <w:rPr>
          <w:sz w:val="24"/>
          <w:szCs w:val="24"/>
        </w:rPr>
        <w:t xml:space="preserve"> закон</w:t>
      </w:r>
      <w:r w:rsidRPr="00FF42AD">
        <w:rPr>
          <w:sz w:val="24"/>
          <w:szCs w:val="24"/>
        </w:rPr>
        <w:t>ом Российской Федерации</w:t>
      </w:r>
      <w:r w:rsidR="00750CC5" w:rsidRPr="00FF42AD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F42AD">
        <w:rPr>
          <w:sz w:val="24"/>
          <w:szCs w:val="24"/>
        </w:rPr>
        <w:t>,</w:t>
      </w:r>
      <w:r w:rsidRPr="00FF42AD">
        <w:rPr>
          <w:sz w:val="24"/>
          <w:szCs w:val="24"/>
        </w:rPr>
        <w:t xml:space="preserve"> ст. 14</w:t>
      </w:r>
      <w:r w:rsidR="004F6019"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F42AD">
        <w:rPr>
          <w:sz w:val="24"/>
          <w:szCs w:val="24"/>
        </w:rPr>
        <w:t>о</w:t>
      </w:r>
      <w:r w:rsidRPr="00FF42AD">
        <w:rPr>
          <w:sz w:val="24"/>
          <w:szCs w:val="24"/>
        </w:rPr>
        <w:t>рганизации местного самоуправления в Россий</w:t>
      </w:r>
      <w:r w:rsidR="00320986" w:rsidRPr="00FF42AD">
        <w:rPr>
          <w:sz w:val="24"/>
          <w:szCs w:val="24"/>
        </w:rPr>
        <w:t>ской Федерации», Уставом МО Город Шлиссельбург:</w:t>
      </w:r>
    </w:p>
    <w:p w:rsidR="00635A2A" w:rsidRPr="00FF42AD" w:rsidRDefault="007B580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1. </w:t>
      </w:r>
      <w:r w:rsidR="00C40335" w:rsidRPr="00FF42AD">
        <w:rPr>
          <w:sz w:val="24"/>
          <w:szCs w:val="24"/>
        </w:rPr>
        <w:t xml:space="preserve"> </w:t>
      </w:r>
      <w:proofErr w:type="gramStart"/>
      <w:r w:rsidR="006A1B20" w:rsidRPr="00FF42AD">
        <w:rPr>
          <w:sz w:val="24"/>
          <w:szCs w:val="24"/>
        </w:rPr>
        <w:t>Внести</w:t>
      </w:r>
      <w:r w:rsidR="0048236C" w:rsidRPr="00FF42AD">
        <w:rPr>
          <w:sz w:val="24"/>
          <w:szCs w:val="24"/>
        </w:rPr>
        <w:t xml:space="preserve"> </w:t>
      </w:r>
      <w:r w:rsidR="006A1B20" w:rsidRPr="00FF42AD">
        <w:rPr>
          <w:sz w:val="24"/>
          <w:szCs w:val="24"/>
        </w:rPr>
        <w:t xml:space="preserve">в постановление </w:t>
      </w:r>
      <w:r w:rsidRPr="00FF42AD">
        <w:rPr>
          <w:sz w:val="24"/>
          <w:szCs w:val="24"/>
        </w:rPr>
        <w:t>администрацией МО Город Шлиссельбург</w:t>
      </w:r>
      <w:r w:rsidR="00635A2A" w:rsidRPr="00FF42AD">
        <w:rPr>
          <w:sz w:val="24"/>
          <w:szCs w:val="24"/>
        </w:rPr>
        <w:t xml:space="preserve"> от 24.12.2021 № 565 «Об утверждении Административного регламента предоставления администрацией МО Город Шлиссельбург муниципальной услуги по </w:t>
      </w:r>
      <w:r w:rsidR="00635A2A" w:rsidRPr="00FF42AD">
        <w:rPr>
          <w:rFonts w:eastAsia="Calibri"/>
          <w:sz w:val="24"/>
          <w:szCs w:val="24"/>
        </w:rPr>
        <w:t xml:space="preserve">выдаче </w:t>
      </w:r>
      <w:r w:rsidR="00635A2A" w:rsidRPr="00FF42AD">
        <w:rPr>
          <w:sz w:val="24"/>
          <w:szCs w:val="24"/>
        </w:rPr>
        <w:t xml:space="preserve">разрешений на проведение работ по сохранению объектов культурного наследия муниципального значения» </w:t>
      </w:r>
      <w:r w:rsidRPr="00FF42AD">
        <w:rPr>
          <w:sz w:val="24"/>
          <w:szCs w:val="24"/>
        </w:rPr>
        <w:t xml:space="preserve">муниципальной услуги по </w:t>
      </w:r>
      <w:r w:rsidR="008C25C3" w:rsidRPr="00FF42AD">
        <w:rPr>
          <w:sz w:val="24"/>
          <w:szCs w:val="24"/>
        </w:rPr>
        <w:t>оформлению согласия (отказа) на обмен жилыми помещениями, предоставляемыми по договорам социального найма</w:t>
      </w:r>
      <w:r w:rsidR="0004182D" w:rsidRPr="00FF42AD">
        <w:rPr>
          <w:sz w:val="24"/>
          <w:szCs w:val="24"/>
        </w:rPr>
        <w:t>» (далее – Постановление) следующие изменения</w:t>
      </w:r>
      <w:r w:rsidR="00C40335" w:rsidRPr="00FF42AD">
        <w:rPr>
          <w:sz w:val="24"/>
          <w:szCs w:val="24"/>
        </w:rPr>
        <w:t xml:space="preserve"> и дополнения</w:t>
      </w:r>
      <w:r w:rsidR="0004182D" w:rsidRPr="00FF42AD">
        <w:rPr>
          <w:sz w:val="24"/>
          <w:szCs w:val="24"/>
        </w:rPr>
        <w:t>:</w:t>
      </w:r>
      <w:proofErr w:type="gramEnd"/>
    </w:p>
    <w:p w:rsidR="00635A2A" w:rsidRPr="0029389C" w:rsidRDefault="00FC2BDB" w:rsidP="00FC2BD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35A2A" w:rsidRPr="0029389C">
        <w:rPr>
          <w:sz w:val="24"/>
          <w:szCs w:val="24"/>
        </w:rPr>
        <w:t>П</w:t>
      </w:r>
      <w:r w:rsidR="00A65849" w:rsidRPr="0029389C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635A2A" w:rsidRPr="0029389C">
        <w:rPr>
          <w:sz w:val="24"/>
          <w:szCs w:val="24"/>
        </w:rPr>
        <w:t>1.2. Административного регламента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9389C" w:rsidRPr="0029389C" w:rsidRDefault="0029389C" w:rsidP="002938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C2B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389C">
        <w:rPr>
          <w:sz w:val="24"/>
          <w:szCs w:val="24"/>
        </w:rPr>
        <w:t>В п.</w:t>
      </w:r>
      <w:r w:rsidR="00585E56">
        <w:rPr>
          <w:sz w:val="24"/>
          <w:szCs w:val="24"/>
        </w:rPr>
        <w:t xml:space="preserve"> </w:t>
      </w:r>
      <w:r w:rsidRPr="0029389C">
        <w:rPr>
          <w:sz w:val="24"/>
          <w:szCs w:val="24"/>
        </w:rPr>
        <w:t xml:space="preserve">2.2. Административного регламента номер телефона «77-752» и «74-262» </w:t>
      </w:r>
      <w:proofErr w:type="gramStart"/>
      <w:r w:rsidRPr="0029389C">
        <w:rPr>
          <w:sz w:val="24"/>
          <w:szCs w:val="24"/>
        </w:rPr>
        <w:t>заменить на номер</w:t>
      </w:r>
      <w:proofErr w:type="gramEnd"/>
      <w:r w:rsidRPr="0029389C">
        <w:rPr>
          <w:sz w:val="24"/>
          <w:szCs w:val="24"/>
        </w:rPr>
        <w:t xml:space="preserve"> телефона «99-591», </w:t>
      </w:r>
      <w:r w:rsidR="0015019F">
        <w:rPr>
          <w:sz w:val="24"/>
          <w:szCs w:val="24"/>
        </w:rPr>
        <w:t>слова</w:t>
      </w:r>
      <w:r w:rsidRPr="0029389C">
        <w:rPr>
          <w:sz w:val="24"/>
          <w:szCs w:val="24"/>
        </w:rPr>
        <w:t xml:space="preserve"> «факс 8(81362)76-666» исключить</w:t>
      </w:r>
      <w:r w:rsidR="00FC2BDB">
        <w:rPr>
          <w:sz w:val="24"/>
          <w:szCs w:val="24"/>
        </w:rPr>
        <w:t>.</w:t>
      </w:r>
    </w:p>
    <w:p w:rsidR="00635A2A" w:rsidRPr="0029389C" w:rsidRDefault="00A65849" w:rsidP="00FF42AD">
      <w:pPr>
        <w:pStyle w:val="a3"/>
        <w:ind w:left="0" w:firstLine="709"/>
        <w:jc w:val="both"/>
        <w:rPr>
          <w:sz w:val="24"/>
          <w:szCs w:val="24"/>
        </w:rPr>
      </w:pPr>
      <w:r w:rsidRPr="0029389C">
        <w:rPr>
          <w:sz w:val="24"/>
          <w:szCs w:val="24"/>
        </w:rPr>
        <w:t>1.</w:t>
      </w:r>
      <w:r w:rsidR="0029389C">
        <w:rPr>
          <w:sz w:val="24"/>
          <w:szCs w:val="24"/>
        </w:rPr>
        <w:t>3</w:t>
      </w:r>
      <w:proofErr w:type="gramStart"/>
      <w:r w:rsidRPr="0029389C">
        <w:rPr>
          <w:sz w:val="24"/>
          <w:szCs w:val="24"/>
        </w:rPr>
        <w:t xml:space="preserve"> В</w:t>
      </w:r>
      <w:proofErr w:type="gramEnd"/>
      <w:r w:rsidRPr="0029389C">
        <w:rPr>
          <w:sz w:val="24"/>
          <w:szCs w:val="24"/>
        </w:rPr>
        <w:t xml:space="preserve"> п.</w:t>
      </w:r>
      <w:r w:rsidR="00EE66D4">
        <w:rPr>
          <w:sz w:val="24"/>
          <w:szCs w:val="24"/>
        </w:rPr>
        <w:t xml:space="preserve"> </w:t>
      </w:r>
      <w:r w:rsidR="00635A2A" w:rsidRPr="0029389C">
        <w:rPr>
          <w:sz w:val="24"/>
          <w:szCs w:val="24"/>
        </w:rPr>
        <w:t>2.2</w:t>
      </w:r>
      <w:r w:rsidR="00663EB9" w:rsidRPr="0029389C">
        <w:rPr>
          <w:sz w:val="24"/>
          <w:szCs w:val="24"/>
        </w:rPr>
        <w:t>.</w:t>
      </w:r>
      <w:r w:rsidR="00635A2A" w:rsidRPr="0029389C">
        <w:rPr>
          <w:sz w:val="24"/>
          <w:szCs w:val="24"/>
        </w:rPr>
        <w:t xml:space="preserve"> Административного регламента</w:t>
      </w:r>
      <w:r w:rsidR="00663EB9" w:rsidRPr="0029389C">
        <w:rPr>
          <w:sz w:val="24"/>
          <w:szCs w:val="24"/>
        </w:rPr>
        <w:t xml:space="preserve"> последний абзац изложить в </w:t>
      </w:r>
      <w:r w:rsidR="00635A2A" w:rsidRPr="0029389C">
        <w:rPr>
          <w:sz w:val="24"/>
          <w:szCs w:val="24"/>
        </w:rPr>
        <w:t>следующей редакции:</w:t>
      </w:r>
    </w:p>
    <w:p w:rsidR="00663EB9" w:rsidRPr="00FF42AD" w:rsidRDefault="00635A2A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29389C">
        <w:rPr>
          <w:sz w:val="24"/>
          <w:szCs w:val="24"/>
        </w:rPr>
        <w:t>«В целях предоставления муниципальной услуги установление личности заявителя может осуществляться в ходе личного</w:t>
      </w:r>
      <w:r w:rsidRPr="00FF42AD">
        <w:rPr>
          <w:sz w:val="24"/>
          <w:szCs w:val="24"/>
        </w:rPr>
        <w:t xml:space="preserve">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 № 210-ФЗ «Об</w:t>
      </w:r>
      <w:proofErr w:type="gramEnd"/>
      <w:r w:rsidRPr="00FF42AD">
        <w:rPr>
          <w:sz w:val="24"/>
          <w:szCs w:val="24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r w:rsidR="00663EB9" w:rsidRPr="00FF42AD">
        <w:rPr>
          <w:sz w:val="24"/>
          <w:szCs w:val="24"/>
        </w:rPr>
        <w:t>».</w:t>
      </w:r>
    </w:p>
    <w:p w:rsidR="00635A2A" w:rsidRPr="00FF42AD" w:rsidRDefault="000027E6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lastRenderedPageBreak/>
        <w:t>1.</w:t>
      </w:r>
      <w:r w:rsidR="0029389C">
        <w:rPr>
          <w:sz w:val="24"/>
          <w:szCs w:val="24"/>
        </w:rPr>
        <w:t>4</w:t>
      </w:r>
      <w:proofErr w:type="gramStart"/>
      <w:r w:rsidR="00EC6CAE" w:rsidRPr="00FF42AD">
        <w:rPr>
          <w:sz w:val="24"/>
          <w:szCs w:val="24"/>
        </w:rPr>
        <w:t xml:space="preserve"> </w:t>
      </w:r>
      <w:r w:rsidR="00663EB9" w:rsidRPr="00FF42AD">
        <w:rPr>
          <w:sz w:val="24"/>
          <w:szCs w:val="24"/>
        </w:rPr>
        <w:t>В</w:t>
      </w:r>
      <w:proofErr w:type="gramEnd"/>
      <w:r w:rsidR="00663EB9" w:rsidRPr="00FF42AD">
        <w:rPr>
          <w:sz w:val="24"/>
          <w:szCs w:val="24"/>
        </w:rPr>
        <w:t xml:space="preserve"> п</w:t>
      </w:r>
      <w:r w:rsidR="00A65849" w:rsidRPr="00FF42AD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663EB9" w:rsidRPr="00FF42AD">
        <w:rPr>
          <w:sz w:val="24"/>
          <w:szCs w:val="24"/>
        </w:rPr>
        <w:t xml:space="preserve">2.3. Административного регламента последний абзац после </w:t>
      </w:r>
      <w:r w:rsidR="00FB79B0">
        <w:rPr>
          <w:sz w:val="24"/>
          <w:szCs w:val="24"/>
        </w:rPr>
        <w:t>слов</w:t>
      </w:r>
      <w:r w:rsidR="00663EB9" w:rsidRPr="00FF42AD">
        <w:rPr>
          <w:sz w:val="24"/>
          <w:szCs w:val="24"/>
        </w:rPr>
        <w:t xml:space="preserve"> «ПГУ ЛО/ЕПГУ» дополнить словами «(при технической реализации)».</w:t>
      </w:r>
    </w:p>
    <w:p w:rsidR="000027E6" w:rsidRPr="00FF42AD" w:rsidRDefault="0029389C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0027E6" w:rsidRPr="00FF42AD">
        <w:rPr>
          <w:sz w:val="24"/>
          <w:szCs w:val="24"/>
        </w:rPr>
        <w:t xml:space="preserve">  П</w:t>
      </w:r>
      <w:r w:rsidR="00A65849" w:rsidRPr="00FF42AD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0027E6" w:rsidRPr="00FF42AD">
        <w:rPr>
          <w:sz w:val="24"/>
          <w:szCs w:val="24"/>
        </w:rPr>
        <w:t xml:space="preserve">2.5 Административного регламента дополнить </w:t>
      </w:r>
      <w:r w:rsidR="000D36F9">
        <w:rPr>
          <w:sz w:val="24"/>
          <w:szCs w:val="24"/>
        </w:rPr>
        <w:t>абзацем следующего содержания</w:t>
      </w:r>
      <w:r w:rsidR="000027E6" w:rsidRPr="00FF42AD">
        <w:rPr>
          <w:sz w:val="24"/>
          <w:szCs w:val="24"/>
        </w:rPr>
        <w:t xml:space="preserve">: </w:t>
      </w:r>
    </w:p>
    <w:p w:rsidR="000027E6" w:rsidRPr="00FF42AD" w:rsidRDefault="000027E6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«Приказ Минкультуры России от 21.10.2015 № 2625 </w:t>
      </w:r>
      <w:r w:rsidR="000D36F9">
        <w:rPr>
          <w:sz w:val="24"/>
          <w:szCs w:val="24"/>
        </w:rPr>
        <w:t>«</w:t>
      </w:r>
      <w:r w:rsidRPr="00FF42AD">
        <w:rPr>
          <w:sz w:val="24"/>
          <w:szCs w:val="24"/>
        </w:rPr>
        <w:t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0D36F9">
        <w:rPr>
          <w:sz w:val="24"/>
          <w:szCs w:val="24"/>
        </w:rPr>
        <w:t xml:space="preserve">» </w:t>
      </w:r>
      <w:r w:rsidRPr="00FF42AD">
        <w:rPr>
          <w:sz w:val="24"/>
          <w:szCs w:val="24"/>
        </w:rPr>
        <w:t>(далее – Порядок)».</w:t>
      </w:r>
    </w:p>
    <w:p w:rsidR="000027E6" w:rsidRPr="00FF42AD" w:rsidRDefault="000027E6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6</w:t>
      </w:r>
      <w:r w:rsidRPr="00FF42AD">
        <w:rPr>
          <w:sz w:val="24"/>
          <w:szCs w:val="24"/>
        </w:rPr>
        <w:t xml:space="preserve"> </w:t>
      </w:r>
      <w:proofErr w:type="spellStart"/>
      <w:r w:rsidR="005030E9"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2.6.2.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</w:t>
      </w:r>
      <w:r w:rsidR="00587F5B" w:rsidRPr="00FF42AD">
        <w:rPr>
          <w:sz w:val="24"/>
          <w:szCs w:val="24"/>
        </w:rPr>
        <w:t>изложить в следующей редакции:</w:t>
      </w:r>
    </w:p>
    <w:p w:rsidR="005030E9" w:rsidRPr="00FF42AD" w:rsidRDefault="00587F5B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</w:t>
      </w:r>
      <w:r w:rsidR="005030E9" w:rsidRPr="00FF42AD">
        <w:rPr>
          <w:sz w:val="24"/>
          <w:szCs w:val="24"/>
        </w:rPr>
        <w:t xml:space="preserve">В случае </w:t>
      </w:r>
      <w:r w:rsidR="005030E9" w:rsidRPr="00FF42AD">
        <w:rPr>
          <w:sz w:val="24"/>
          <w:szCs w:val="24"/>
          <w:u w:val="single"/>
        </w:rPr>
        <w:t>проведения научно-исследовательских и изыскательских работ на объекте культурного наследия</w:t>
      </w:r>
      <w:r w:rsidR="005030E9"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2.6.2.1.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1) заявление о выдаче Разрешения по форме согласно </w:t>
      </w:r>
      <w:r w:rsidR="000D36F9">
        <w:rPr>
          <w:sz w:val="24"/>
          <w:szCs w:val="24"/>
        </w:rPr>
        <w:t>П</w:t>
      </w:r>
      <w:r w:rsidRPr="00FF42AD">
        <w:rPr>
          <w:sz w:val="24"/>
          <w:szCs w:val="24"/>
        </w:rPr>
        <w:t xml:space="preserve">риложению 2 </w:t>
      </w:r>
      <w:r w:rsidRPr="00FF42AD">
        <w:rPr>
          <w:sz w:val="24"/>
          <w:szCs w:val="24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2.6.2.2. При представлении документов посредством обращения на Единый портал: 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E578B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схем (графического плана), изображающих места проведения натурных исследований в виде шурфов и зондажей»</w:t>
      </w:r>
      <w:r w:rsidR="00D3143A">
        <w:rPr>
          <w:sz w:val="24"/>
          <w:szCs w:val="24"/>
        </w:rPr>
        <w:t>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7</w:t>
      </w:r>
      <w:r w:rsidRPr="00FF42AD">
        <w:rPr>
          <w:sz w:val="24"/>
          <w:szCs w:val="24"/>
        </w:rPr>
        <w:t xml:space="preserve"> </w:t>
      </w:r>
      <w:proofErr w:type="spellStart"/>
      <w:r w:rsidR="00A65849" w:rsidRPr="00FF42AD">
        <w:rPr>
          <w:sz w:val="24"/>
          <w:szCs w:val="24"/>
        </w:rPr>
        <w:t>П.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2.6.3. </w:t>
      </w:r>
      <w:r w:rsidR="00A65849" w:rsidRPr="00FF42AD">
        <w:rPr>
          <w:sz w:val="24"/>
          <w:szCs w:val="24"/>
        </w:rPr>
        <w:t>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 xml:space="preserve">2.6. </w:t>
      </w:r>
      <w:r w:rsidRPr="00FF42AD">
        <w:rPr>
          <w:sz w:val="24"/>
          <w:szCs w:val="24"/>
        </w:rPr>
        <w:t>Административного регламента изложить в следующей редакции: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«2.6.3. В </w:t>
      </w:r>
      <w:r w:rsidRPr="00FF42AD">
        <w:rPr>
          <w:sz w:val="24"/>
          <w:szCs w:val="24"/>
          <w:u w:val="single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2.6.3.1.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заявление о выдаче Разрешения по рекомендуемому образцу (</w:t>
      </w:r>
      <w:r w:rsidR="00E578B7">
        <w:rPr>
          <w:sz w:val="24"/>
          <w:szCs w:val="24"/>
        </w:rPr>
        <w:t>П</w:t>
      </w:r>
      <w:r w:rsidRPr="00FF42AD">
        <w:rPr>
          <w:sz w:val="24"/>
          <w:szCs w:val="24"/>
        </w:rPr>
        <w:t>риложение  3 к Административному регламенту), подлинник, в 1 экземпляре (</w:t>
      </w:r>
      <w:r w:rsidR="00E578B7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копия документа на проведение авторского надзора, прошитая и пронумеров</w:t>
      </w:r>
      <w:r w:rsidR="00135627" w:rsidRPr="00FF42AD">
        <w:rPr>
          <w:sz w:val="24"/>
          <w:szCs w:val="24"/>
        </w:rPr>
        <w:t xml:space="preserve">анная, заверенная Заявителем, в </w:t>
      </w:r>
      <w:r w:rsidRPr="00FF42AD">
        <w:rPr>
          <w:sz w:val="24"/>
          <w:szCs w:val="24"/>
        </w:rPr>
        <w:t>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4) копия документа на проведение технического надзора, прошитая и пронумерованная, заверенная Заявителем, в 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2.6.3.2. при представлении документов посредством обращения на Единый портал/ПГУ ЛО: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lastRenderedPageBreak/>
        <w:t>1) заполненная интерактивная форма заявления о выдаче Разрешения (</w:t>
      </w:r>
      <w:r w:rsidR="00E578B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реквизиты письма о согласовании проектной документации соответствующим Органом охраны культурного наследия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документа (или электронный документ) на проведение авторского надзора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4) электронный образ документа (или электронный документ) на проведение технического надзора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5) электронный образ документа (или электронный документ) на проведение научного руководства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наличии)»</w:t>
      </w:r>
      <w:r w:rsidR="00A43592">
        <w:rPr>
          <w:sz w:val="24"/>
          <w:szCs w:val="24"/>
        </w:rPr>
        <w:t>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8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2.6.4.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«2.6.4. В случае проведения </w:t>
      </w:r>
      <w:r w:rsidRPr="00FF42AD">
        <w:rPr>
          <w:sz w:val="24"/>
          <w:szCs w:val="24"/>
          <w:u w:val="single"/>
        </w:rPr>
        <w:t xml:space="preserve"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FF42AD">
        <w:rPr>
          <w:sz w:val="24"/>
          <w:szCs w:val="24"/>
          <w:u w:val="single"/>
        </w:rPr>
        <w:t>изменения</w:t>
      </w:r>
      <w:proofErr w:type="gramEnd"/>
      <w:r w:rsidRPr="00FF42AD">
        <w:rPr>
          <w:sz w:val="24"/>
          <w:szCs w:val="24"/>
          <w:u w:val="single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2.6.4.1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заявление о выдаче Разрешения по рекомендуемому образцу (</w:t>
      </w:r>
      <w:r w:rsidR="00886E37">
        <w:rPr>
          <w:sz w:val="24"/>
          <w:szCs w:val="24"/>
        </w:rPr>
        <w:t>П</w:t>
      </w:r>
      <w:r w:rsidRPr="00FF42AD">
        <w:rPr>
          <w:sz w:val="24"/>
          <w:szCs w:val="24"/>
        </w:rPr>
        <w:t xml:space="preserve">риложение </w:t>
      </w:r>
      <w:r w:rsidR="00886E37">
        <w:rPr>
          <w:sz w:val="24"/>
          <w:szCs w:val="24"/>
        </w:rPr>
        <w:t>н</w:t>
      </w:r>
      <w:r w:rsidRPr="00FF42AD">
        <w:rPr>
          <w:sz w:val="24"/>
          <w:szCs w:val="24"/>
        </w:rPr>
        <w:t xml:space="preserve"> 4 к Административному регламенту), подлинник, в 1 экземпляре (</w:t>
      </w:r>
      <w:r w:rsidR="00886E37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подпунктах 3 – 6 подпункта 2.6.3.1 настоящего Административного регламента;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</w:t>
      </w:r>
      <w:r w:rsidR="00886E3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2.6.4.2 при представлении документов посредством обращения на Единый портал/ПГУ ЛО: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886E3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подпунктах 3 - 6 подпункта 2.6.3.2 Административного регламента;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подрядчиком)»</w:t>
      </w:r>
      <w:r w:rsidR="00D3143A">
        <w:rPr>
          <w:sz w:val="24"/>
          <w:szCs w:val="24"/>
        </w:rPr>
        <w:t>.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9</w:t>
      </w:r>
      <w:r w:rsidRPr="00FF42AD">
        <w:rPr>
          <w:sz w:val="24"/>
          <w:szCs w:val="24"/>
        </w:rPr>
        <w:t xml:space="preserve"> 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 xml:space="preserve"> 2.6.5.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  <w:u w:val="single"/>
        </w:rPr>
      </w:pPr>
      <w:r w:rsidRPr="00FF42AD">
        <w:rPr>
          <w:sz w:val="24"/>
          <w:szCs w:val="24"/>
        </w:rPr>
        <w:t xml:space="preserve">«2.6.5. В случае </w:t>
      </w:r>
      <w:r w:rsidRPr="00FF42AD">
        <w:rPr>
          <w:sz w:val="24"/>
          <w:szCs w:val="24"/>
          <w:u w:val="single"/>
        </w:rPr>
        <w:t>проведения работ, связанных с ремонтом</w:t>
      </w:r>
      <w:r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  <w:u w:val="single"/>
        </w:rPr>
        <w:t>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2.6.5.1 при представлении документов на бумажном носителе: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1) заявление о выдаче Разрешения по форме согласно </w:t>
      </w:r>
      <w:r w:rsidR="005F60AE">
        <w:rPr>
          <w:sz w:val="24"/>
          <w:szCs w:val="24"/>
        </w:rPr>
        <w:t>П</w:t>
      </w:r>
      <w:r w:rsidRPr="00FF42AD">
        <w:rPr>
          <w:sz w:val="24"/>
          <w:szCs w:val="24"/>
        </w:rPr>
        <w:t>риложению</w:t>
      </w:r>
      <w:r w:rsidR="00FF42AD"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5 </w:t>
      </w:r>
      <w:r w:rsidRPr="00FF42AD">
        <w:rPr>
          <w:sz w:val="24"/>
          <w:szCs w:val="24"/>
        </w:rPr>
        <w:br/>
        <w:t>к настоящему Административному регламенту (</w:t>
      </w:r>
      <w:r w:rsidR="005F60AE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lastRenderedPageBreak/>
        <w:t>2) документы, указанные в пунктах 3, 5 и 6 пункта 2.6.3.1 настоящего Административного регламента;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2.6.5.2. при представлении документов посредством обращения на ЕПГУ/ПГУ ЛО (при технической реализации)</w:t>
      </w:r>
      <w:r w:rsidR="006435C0">
        <w:rPr>
          <w:sz w:val="24"/>
          <w:szCs w:val="24"/>
        </w:rPr>
        <w:t>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486D0D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</w:t>
      </w:r>
      <w:r w:rsidR="00486D0D">
        <w:rPr>
          <w:sz w:val="24"/>
          <w:szCs w:val="24"/>
        </w:rPr>
        <w:t>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пунктах 3, 5 и 6 пункта 2.6.3.2 настоящего Административного регламента</w:t>
      </w:r>
      <w:r w:rsidR="00486D0D">
        <w:rPr>
          <w:sz w:val="24"/>
          <w:szCs w:val="24"/>
        </w:rPr>
        <w:t>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</w:t>
      </w:r>
      <w:r w:rsidR="00486D0D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подрядчиком)»</w:t>
      </w:r>
      <w:r w:rsidR="00486D0D">
        <w:rPr>
          <w:sz w:val="24"/>
          <w:szCs w:val="24"/>
        </w:rPr>
        <w:t>.</w:t>
      </w:r>
    </w:p>
    <w:p w:rsidR="00EC6CAE" w:rsidRPr="00FF42AD" w:rsidRDefault="00EC6CA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10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2.7.3.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2.7. Административного регламента </w:t>
      </w:r>
      <w:r w:rsidR="002476EE" w:rsidRPr="00FF42AD">
        <w:rPr>
          <w:sz w:val="24"/>
          <w:szCs w:val="24"/>
        </w:rPr>
        <w:t xml:space="preserve">после </w:t>
      </w:r>
      <w:r w:rsidR="00486D0D">
        <w:rPr>
          <w:sz w:val="24"/>
          <w:szCs w:val="24"/>
        </w:rPr>
        <w:t>слов</w:t>
      </w:r>
      <w:r w:rsidRPr="00FF42AD">
        <w:rPr>
          <w:sz w:val="24"/>
          <w:szCs w:val="24"/>
        </w:rPr>
        <w:t xml:space="preserve"> </w:t>
      </w:r>
      <w:r w:rsidR="002476EE" w:rsidRPr="00FF42AD">
        <w:rPr>
          <w:sz w:val="24"/>
          <w:szCs w:val="24"/>
        </w:rPr>
        <w:t xml:space="preserve"> «</w:t>
      </w:r>
      <w:r w:rsidRPr="00FF42AD">
        <w:rPr>
          <w:sz w:val="24"/>
          <w:szCs w:val="24"/>
        </w:rPr>
        <w:t>ПГУ ЛО/ЕПГУ» дополнить словами</w:t>
      </w:r>
      <w:r w:rsidR="002476EE" w:rsidRPr="00FF42AD">
        <w:rPr>
          <w:sz w:val="24"/>
          <w:szCs w:val="24"/>
        </w:rPr>
        <w:t xml:space="preserve"> «(при технической реализации)»</w:t>
      </w:r>
      <w:r w:rsidR="00A43592">
        <w:rPr>
          <w:sz w:val="24"/>
          <w:szCs w:val="24"/>
        </w:rPr>
        <w:t>.</w:t>
      </w:r>
    </w:p>
    <w:p w:rsidR="00EC6CAE" w:rsidRPr="00FF42AD" w:rsidRDefault="00A65849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1</w:t>
      </w:r>
      <w:r w:rsidR="00EC6CAE" w:rsidRPr="00FF42AD">
        <w:rPr>
          <w:sz w:val="24"/>
          <w:szCs w:val="24"/>
        </w:rPr>
        <w:t xml:space="preserve"> П</w:t>
      </w:r>
      <w:r w:rsidR="00086D77" w:rsidRPr="00FF42AD">
        <w:rPr>
          <w:sz w:val="24"/>
          <w:szCs w:val="24"/>
        </w:rPr>
        <w:t>.</w:t>
      </w:r>
      <w:r w:rsidR="00486D0D">
        <w:rPr>
          <w:sz w:val="24"/>
          <w:szCs w:val="24"/>
        </w:rPr>
        <w:t xml:space="preserve"> </w:t>
      </w:r>
      <w:r w:rsidR="00EC6CAE" w:rsidRPr="00FF42AD">
        <w:rPr>
          <w:sz w:val="24"/>
          <w:szCs w:val="24"/>
        </w:rPr>
        <w:t>2.13. Административного регламента после</w:t>
      </w:r>
      <w:r w:rsidR="002476EE" w:rsidRPr="00FF42AD">
        <w:rPr>
          <w:sz w:val="24"/>
          <w:szCs w:val="24"/>
        </w:rPr>
        <w:t xml:space="preserve"> слов</w:t>
      </w:r>
      <w:r w:rsidR="00EC6CAE" w:rsidRPr="00FF42AD">
        <w:rPr>
          <w:sz w:val="24"/>
          <w:szCs w:val="24"/>
        </w:rPr>
        <w:t xml:space="preserve"> «</w:t>
      </w:r>
      <w:r w:rsidR="002476EE" w:rsidRPr="00FF42AD">
        <w:rPr>
          <w:sz w:val="24"/>
          <w:szCs w:val="24"/>
        </w:rPr>
        <w:t xml:space="preserve">посредством </w:t>
      </w:r>
      <w:r w:rsidR="00EC6CAE" w:rsidRPr="00FF42AD">
        <w:rPr>
          <w:sz w:val="24"/>
          <w:szCs w:val="24"/>
        </w:rPr>
        <w:t>ПГУ ЛО/ЕПГУ» дополнить словами</w:t>
      </w:r>
      <w:r w:rsidRPr="00FF42AD">
        <w:rPr>
          <w:sz w:val="24"/>
          <w:szCs w:val="24"/>
        </w:rPr>
        <w:t xml:space="preserve"> «(при технической реализации)»</w:t>
      </w:r>
      <w:r w:rsidR="00A43592">
        <w:rPr>
          <w:sz w:val="24"/>
          <w:szCs w:val="24"/>
        </w:rPr>
        <w:t>.</w:t>
      </w:r>
    </w:p>
    <w:p w:rsidR="002476EE" w:rsidRPr="00FF42AD" w:rsidRDefault="002476E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2</w:t>
      </w:r>
      <w:r w:rsidRPr="00FF42AD">
        <w:rPr>
          <w:sz w:val="24"/>
          <w:szCs w:val="24"/>
        </w:rPr>
        <w:t xml:space="preserve"> Абзац 5 </w:t>
      </w:r>
      <w:proofErr w:type="spellStart"/>
      <w:r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</w:t>
      </w:r>
      <w:proofErr w:type="spellEnd"/>
      <w:r w:rsidR="00086D77" w:rsidRPr="00FF42AD">
        <w:rPr>
          <w:sz w:val="24"/>
          <w:szCs w:val="24"/>
        </w:rPr>
        <w:t>. 2.15.1 п.</w:t>
      </w:r>
      <w:r w:rsidRPr="00FF42AD">
        <w:rPr>
          <w:sz w:val="24"/>
          <w:szCs w:val="24"/>
        </w:rPr>
        <w:t xml:space="preserve"> 2.15. Административного регламента после аббревиатуры  «ПГУ ЛО</w:t>
      </w:r>
      <w:r w:rsidRPr="00FF42AD">
        <w:rPr>
          <w:sz w:val="24"/>
          <w:szCs w:val="24"/>
          <w:lang w:eastAsia="x-none"/>
        </w:rPr>
        <w:t xml:space="preserve"> и (или) </w:t>
      </w:r>
      <w:r w:rsidRPr="00FF42AD">
        <w:rPr>
          <w:sz w:val="24"/>
          <w:szCs w:val="24"/>
        </w:rPr>
        <w:t>ЕПГУ» дополнить словами «(при технической реализации)»</w:t>
      </w:r>
      <w:r w:rsidR="00D3143A">
        <w:rPr>
          <w:sz w:val="24"/>
          <w:szCs w:val="24"/>
        </w:rPr>
        <w:t>.</w:t>
      </w:r>
    </w:p>
    <w:p w:rsidR="002476EE" w:rsidRPr="00FF42AD" w:rsidRDefault="002476E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 xml:space="preserve">3 </w:t>
      </w:r>
      <w:r w:rsidRPr="00FF42AD">
        <w:rPr>
          <w:sz w:val="24"/>
          <w:szCs w:val="24"/>
        </w:rPr>
        <w:t>Абзац 2 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3.1.1. п</w:t>
      </w:r>
      <w:r w:rsidR="00A65849" w:rsidRPr="00FF42AD">
        <w:rPr>
          <w:sz w:val="24"/>
          <w:szCs w:val="24"/>
        </w:rPr>
        <w:t>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3.1. Административного регламента изложить в следующей редакции:</w:t>
      </w:r>
    </w:p>
    <w:p w:rsidR="002476EE" w:rsidRPr="00FF42AD" w:rsidRDefault="002476E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– </w:t>
      </w:r>
      <w:r w:rsidRPr="00FF42AD">
        <w:rPr>
          <w:sz w:val="24"/>
          <w:szCs w:val="24"/>
          <w:lang w:eastAsia="x-none"/>
        </w:rPr>
        <w:t xml:space="preserve">25 (10  в случае получения посредством ЕПГУ/ПГУ ЛО) рабочих дней </w:t>
      </w:r>
      <w:proofErr w:type="gramStart"/>
      <w:r w:rsidRPr="00FF42AD">
        <w:rPr>
          <w:sz w:val="24"/>
          <w:szCs w:val="24"/>
          <w:lang w:eastAsia="x-none"/>
        </w:rPr>
        <w:t>с даты регистрации</w:t>
      </w:r>
      <w:proofErr w:type="gramEnd"/>
      <w:r w:rsidRPr="00FF42AD">
        <w:rPr>
          <w:sz w:val="24"/>
          <w:szCs w:val="24"/>
          <w:lang w:eastAsia="x-none"/>
        </w:rPr>
        <w:t xml:space="preserve">  заявления в ОМСУ</w:t>
      </w:r>
      <w:r w:rsidRPr="00FF42AD">
        <w:rPr>
          <w:sz w:val="24"/>
          <w:szCs w:val="24"/>
        </w:rPr>
        <w:t>»</w:t>
      </w:r>
      <w:r w:rsidR="00EE66D4">
        <w:rPr>
          <w:sz w:val="24"/>
          <w:szCs w:val="24"/>
        </w:rPr>
        <w:t>.</w:t>
      </w:r>
    </w:p>
    <w:p w:rsidR="002476EE" w:rsidRPr="00FF42AD" w:rsidRDefault="00086D77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4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П.</w:t>
      </w:r>
      <w:r w:rsidR="00176308" w:rsidRPr="00FF42AD">
        <w:rPr>
          <w:sz w:val="24"/>
          <w:szCs w:val="24"/>
        </w:rPr>
        <w:t>п</w:t>
      </w:r>
      <w:r w:rsidRPr="00FF42AD">
        <w:rPr>
          <w:sz w:val="24"/>
          <w:szCs w:val="24"/>
        </w:rPr>
        <w:t>.п</w:t>
      </w:r>
      <w:proofErr w:type="spellEnd"/>
      <w:r w:rsidRPr="00FF42AD">
        <w:rPr>
          <w:sz w:val="24"/>
          <w:szCs w:val="24"/>
        </w:rPr>
        <w:t xml:space="preserve">. 3.1.2.3. </w:t>
      </w:r>
      <w:proofErr w:type="spellStart"/>
      <w:r w:rsidRPr="00FF42AD">
        <w:rPr>
          <w:sz w:val="24"/>
          <w:szCs w:val="24"/>
        </w:rPr>
        <w:t>п.п</w:t>
      </w:r>
      <w:proofErr w:type="spellEnd"/>
      <w:r w:rsidRPr="00FF42AD">
        <w:rPr>
          <w:sz w:val="24"/>
          <w:szCs w:val="24"/>
        </w:rPr>
        <w:t>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3.1.2. п.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3.1. </w:t>
      </w:r>
      <w:r w:rsidR="00176308" w:rsidRPr="00FF42AD">
        <w:rPr>
          <w:sz w:val="24"/>
          <w:szCs w:val="24"/>
        </w:rPr>
        <w:t>после слов «или отказ в приеме заявления и документов, установленных пунктом 2.6</w:t>
      </w:r>
      <w:r w:rsidR="0049503D">
        <w:rPr>
          <w:sz w:val="24"/>
          <w:szCs w:val="24"/>
        </w:rPr>
        <w:t>.</w:t>
      </w:r>
      <w:r w:rsidR="00176308" w:rsidRPr="00FF42AD">
        <w:rPr>
          <w:sz w:val="24"/>
          <w:szCs w:val="24"/>
        </w:rPr>
        <w:t xml:space="preserve"> Административного регламента»  дополнить словами «по форме </w:t>
      </w:r>
      <w:r w:rsidR="00EB75FF">
        <w:rPr>
          <w:sz w:val="24"/>
          <w:szCs w:val="24"/>
        </w:rPr>
        <w:t>П</w:t>
      </w:r>
      <w:r w:rsidR="00176308" w:rsidRPr="00FF42AD">
        <w:rPr>
          <w:sz w:val="24"/>
          <w:szCs w:val="24"/>
        </w:rPr>
        <w:t>риложения 11 к Административному регламенту»</w:t>
      </w:r>
      <w:r w:rsidR="00BC28F2">
        <w:rPr>
          <w:sz w:val="24"/>
          <w:szCs w:val="24"/>
        </w:rPr>
        <w:t>, дополнив Административный регламент Приложением 11 согласно приложению к настоящему постановлению.</w:t>
      </w:r>
    </w:p>
    <w:p w:rsidR="00930020" w:rsidRPr="00FF42AD" w:rsidRDefault="00A6584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5</w:t>
      </w:r>
      <w:r w:rsidR="00930020" w:rsidRPr="00FF42AD">
        <w:rPr>
          <w:sz w:val="24"/>
          <w:szCs w:val="24"/>
        </w:rPr>
        <w:t xml:space="preserve"> Абзац 1</w:t>
      </w:r>
      <w:r w:rsidR="00086D77" w:rsidRPr="00FF42AD">
        <w:rPr>
          <w:sz w:val="24"/>
          <w:szCs w:val="24"/>
        </w:rPr>
        <w:t xml:space="preserve"> </w:t>
      </w:r>
      <w:proofErr w:type="spellStart"/>
      <w:r w:rsidR="00086D77" w:rsidRPr="00FF42AD">
        <w:rPr>
          <w:sz w:val="24"/>
          <w:szCs w:val="24"/>
        </w:rPr>
        <w:t>п.</w:t>
      </w:r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930020" w:rsidRPr="00FF42AD">
        <w:rPr>
          <w:sz w:val="24"/>
          <w:szCs w:val="24"/>
        </w:rPr>
        <w:t xml:space="preserve">3.1.3.1. </w:t>
      </w:r>
      <w:proofErr w:type="spellStart"/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3.1.3. п.3.1.</w:t>
      </w:r>
      <w:r w:rsidR="00930020" w:rsidRPr="00FF42AD">
        <w:rPr>
          <w:sz w:val="24"/>
          <w:szCs w:val="24"/>
        </w:rPr>
        <w:t xml:space="preserve"> Административного регламента после цифры «19» дополнить словами «(6 в случае получения заявления посредствам ЕПГУ/ПГУ ЛО)»</w:t>
      </w:r>
      <w:r w:rsidR="00D3143A">
        <w:rPr>
          <w:sz w:val="24"/>
          <w:szCs w:val="24"/>
        </w:rPr>
        <w:t>.</w:t>
      </w:r>
    </w:p>
    <w:p w:rsidR="00930020" w:rsidRPr="00FF42AD" w:rsidRDefault="00A6584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6</w:t>
      </w:r>
      <w:r w:rsidR="00930020" w:rsidRPr="00FF42AD">
        <w:rPr>
          <w:sz w:val="24"/>
          <w:szCs w:val="24"/>
        </w:rPr>
        <w:t xml:space="preserve"> Абзац 2 </w:t>
      </w:r>
      <w:proofErr w:type="spellStart"/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930020" w:rsidRPr="00FF42AD">
        <w:rPr>
          <w:sz w:val="24"/>
          <w:szCs w:val="24"/>
        </w:rPr>
        <w:t xml:space="preserve">3.1.3.1. </w:t>
      </w:r>
      <w:proofErr w:type="spellStart"/>
      <w:r w:rsidR="00086D77" w:rsidRPr="00FF42AD">
        <w:rPr>
          <w:sz w:val="24"/>
          <w:szCs w:val="24"/>
        </w:rPr>
        <w:t>п.п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 xml:space="preserve">3.1.3. п.3.1. </w:t>
      </w:r>
      <w:r w:rsidR="00930020" w:rsidRPr="00FF42AD">
        <w:rPr>
          <w:sz w:val="24"/>
          <w:szCs w:val="24"/>
        </w:rPr>
        <w:t>Административного регламента изложить в следующей редакции:</w:t>
      </w:r>
    </w:p>
    <w:p w:rsidR="00930020" w:rsidRPr="00FF42AD" w:rsidRDefault="00930020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дней»</w:t>
      </w:r>
      <w:r w:rsidR="00EE66D4">
        <w:rPr>
          <w:sz w:val="24"/>
          <w:szCs w:val="24"/>
        </w:rPr>
        <w:t>.</w:t>
      </w:r>
    </w:p>
    <w:p w:rsidR="00930020" w:rsidRPr="00FF42AD" w:rsidRDefault="00930020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7</w:t>
      </w:r>
      <w:r w:rsidRPr="00FF42AD">
        <w:rPr>
          <w:sz w:val="24"/>
          <w:szCs w:val="24"/>
        </w:rPr>
        <w:t xml:space="preserve"> Абзац 2 </w:t>
      </w:r>
      <w:proofErr w:type="spellStart"/>
      <w:r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3.1.3.4. </w:t>
      </w:r>
      <w:proofErr w:type="spellStart"/>
      <w:r w:rsidR="00086D77" w:rsidRPr="00FF42AD">
        <w:rPr>
          <w:sz w:val="24"/>
          <w:szCs w:val="24"/>
        </w:rPr>
        <w:t>п.</w:t>
      </w:r>
      <w:r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3.1.3. п.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 Административного регламента</w:t>
      </w:r>
      <w:r w:rsidRPr="00FF42AD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 xml:space="preserve">изложить в следующей редакции: </w:t>
      </w:r>
    </w:p>
    <w:p w:rsidR="00176308" w:rsidRPr="00FF42AD" w:rsidRDefault="00086D77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«Максимальная продолжительность</w:t>
      </w:r>
      <w:r w:rsidR="00A65849" w:rsidRPr="00FF42AD">
        <w:rPr>
          <w:sz w:val="24"/>
          <w:szCs w:val="24"/>
        </w:rPr>
        <w:t xml:space="preserve"> административной процедуры - </w:t>
      </w:r>
      <w:r w:rsidRPr="00FF42AD">
        <w:rPr>
          <w:sz w:val="24"/>
          <w:szCs w:val="24"/>
        </w:rPr>
        <w:t>25 (10 – в случае получения заявления посредствам ЕПГУ/ПГУ ЛО) рабочих дней».</w:t>
      </w:r>
    </w:p>
    <w:p w:rsidR="00A65D6E" w:rsidRPr="00FF42AD" w:rsidRDefault="00C40335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2.  </w:t>
      </w:r>
      <w:r w:rsidR="008D23DC" w:rsidRPr="00FF42AD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F42AD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F42AD">
        <w:rPr>
          <w:sz w:val="24"/>
          <w:szCs w:val="24"/>
        </w:rPr>
        <w:t>.</w:t>
      </w:r>
    </w:p>
    <w:p w:rsidR="009D4DFA" w:rsidRPr="00FF42AD" w:rsidRDefault="00C40335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3.  </w:t>
      </w:r>
      <w:proofErr w:type="gramStart"/>
      <w:r w:rsidR="009D4DFA" w:rsidRPr="00FF42AD">
        <w:rPr>
          <w:sz w:val="24"/>
          <w:szCs w:val="24"/>
        </w:rPr>
        <w:t>Контроль за</w:t>
      </w:r>
      <w:proofErr w:type="gramEnd"/>
      <w:r w:rsidR="009D4DFA" w:rsidRPr="00FF42A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A65849" w:rsidRDefault="00A65D6E" w:rsidP="00C40335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A6584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0724C8" w:rsidRPr="006A258E" w:rsidRDefault="000724C8" w:rsidP="000724C8">
      <w:pPr>
        <w:jc w:val="both"/>
        <w:rPr>
          <w:sz w:val="24"/>
          <w:szCs w:val="24"/>
        </w:rPr>
      </w:pPr>
    </w:p>
    <w:p w:rsidR="000724C8" w:rsidRPr="00A65849" w:rsidRDefault="00A65849" w:rsidP="000724C8">
      <w:pPr>
        <w:tabs>
          <w:tab w:val="left" w:pos="2078"/>
        </w:tabs>
        <w:jc w:val="both"/>
        <w:rPr>
          <w:sz w:val="28"/>
          <w:szCs w:val="28"/>
        </w:rPr>
      </w:pPr>
      <w:r w:rsidRPr="00A65849">
        <w:rPr>
          <w:sz w:val="28"/>
          <w:szCs w:val="28"/>
        </w:rPr>
        <w:t xml:space="preserve">Глава администрации                                                       </w:t>
      </w:r>
      <w:r>
        <w:rPr>
          <w:sz w:val="28"/>
          <w:szCs w:val="28"/>
        </w:rPr>
        <w:t xml:space="preserve">  </w:t>
      </w:r>
      <w:r w:rsidRPr="00A65849">
        <w:rPr>
          <w:sz w:val="28"/>
          <w:szCs w:val="28"/>
        </w:rPr>
        <w:t xml:space="preserve">                      А.В. Маслаков</w:t>
      </w:r>
    </w:p>
    <w:p w:rsidR="000724C8" w:rsidRDefault="000724C8" w:rsidP="004F6019"/>
    <w:p w:rsidR="004F6019" w:rsidRDefault="004F6019" w:rsidP="004F6019"/>
    <w:p w:rsidR="00A65849" w:rsidRDefault="00A65849" w:rsidP="004F6019">
      <w:pPr>
        <w:rPr>
          <w:sz w:val="24"/>
          <w:szCs w:val="24"/>
        </w:rPr>
      </w:pPr>
    </w:p>
    <w:p w:rsidR="00A65849" w:rsidRDefault="00B77846" w:rsidP="004F6019">
      <w:pPr>
        <w:rPr>
          <w:sz w:val="24"/>
          <w:szCs w:val="24"/>
        </w:rPr>
      </w:pPr>
      <w:r w:rsidRPr="00B77846">
        <w:rPr>
          <w:sz w:val="24"/>
          <w:szCs w:val="24"/>
        </w:rPr>
        <w:t xml:space="preserve">Разослано: зам. главы администрации, </w:t>
      </w:r>
      <w:r>
        <w:rPr>
          <w:sz w:val="24"/>
          <w:szCs w:val="24"/>
        </w:rPr>
        <w:t>ОАГиЗ</w:t>
      </w:r>
      <w:r w:rsidRPr="00B77846">
        <w:rPr>
          <w:sz w:val="24"/>
          <w:szCs w:val="24"/>
        </w:rPr>
        <w:t>,  в дело.</w:t>
      </w:r>
      <w:r w:rsidRPr="00B77846">
        <w:rPr>
          <w:sz w:val="24"/>
          <w:szCs w:val="24"/>
        </w:rPr>
        <w:tab/>
      </w: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5E7121">
      <w:pPr>
        <w:jc w:val="center"/>
        <w:rPr>
          <w:bCs/>
        </w:rPr>
      </w:pPr>
    </w:p>
    <w:p w:rsidR="00525503" w:rsidRDefault="00525503" w:rsidP="001F320D">
      <w:pPr>
        <w:ind w:firstLine="5670"/>
        <w:rPr>
          <w:bCs/>
        </w:rPr>
      </w:pPr>
    </w:p>
    <w:p w:rsidR="00176308" w:rsidRPr="00D30DBD" w:rsidRDefault="00176308" w:rsidP="001F320D">
      <w:pPr>
        <w:ind w:firstLine="5670"/>
      </w:pPr>
      <w:r w:rsidRPr="00D30DBD">
        <w:rPr>
          <w:bCs/>
        </w:rPr>
        <w:t xml:space="preserve">Приложение  </w:t>
      </w:r>
      <w:r w:rsidR="00A65849">
        <w:rPr>
          <w:bCs/>
        </w:rPr>
        <w:t>11</w:t>
      </w:r>
    </w:p>
    <w:p w:rsidR="00176308" w:rsidRPr="00D30DBD" w:rsidRDefault="00176308" w:rsidP="001F320D">
      <w:pPr>
        <w:tabs>
          <w:tab w:val="left" w:pos="142"/>
          <w:tab w:val="left" w:pos="284"/>
        </w:tabs>
        <w:ind w:firstLine="5670"/>
      </w:pPr>
      <w:r w:rsidRPr="00D30DBD">
        <w:t xml:space="preserve">к Административному регламенту </w:t>
      </w:r>
    </w:p>
    <w:p w:rsidR="00176308" w:rsidRPr="00D30DBD" w:rsidRDefault="00176308" w:rsidP="001F320D">
      <w:pPr>
        <w:outlineLvl w:val="0"/>
        <w:rPr>
          <w:bCs/>
        </w:rPr>
      </w:pPr>
      <w:r w:rsidRPr="00D30DBD">
        <w:rPr>
          <w:bCs/>
        </w:rPr>
        <w:t xml:space="preserve">                                                                                              </w:t>
      </w:r>
      <w:r w:rsidR="001F320D">
        <w:rPr>
          <w:bCs/>
        </w:rPr>
        <w:t xml:space="preserve">                   </w:t>
      </w:r>
      <w:r w:rsidRPr="00D30DBD">
        <w:rPr>
          <w:bCs/>
        </w:rPr>
        <w:t xml:space="preserve">предоставления  </w:t>
      </w:r>
      <w:r>
        <w:rPr>
          <w:bCs/>
        </w:rPr>
        <w:t>муниципаль</w:t>
      </w:r>
      <w:r w:rsidRPr="00D30DBD">
        <w:t xml:space="preserve">ной </w:t>
      </w:r>
      <w:r w:rsidRPr="00D30DBD">
        <w:rPr>
          <w:bCs/>
        </w:rPr>
        <w:t xml:space="preserve">услуги </w:t>
      </w:r>
    </w:p>
    <w:p w:rsidR="00176308" w:rsidRPr="00577475" w:rsidRDefault="00854102" w:rsidP="001F320D">
      <w:pPr>
        <w:ind w:left="5670"/>
        <w:outlineLvl w:val="0"/>
      </w:pPr>
      <w:r>
        <w:t>п</w:t>
      </w:r>
      <w:r w:rsidR="001F320D">
        <w:t>о в</w:t>
      </w:r>
      <w:r w:rsidR="00176308" w:rsidRPr="00D30DBD">
        <w:t>ыдач</w:t>
      </w:r>
      <w:r w:rsidR="001F320D">
        <w:t>е</w:t>
      </w:r>
      <w:r w:rsidR="00176308" w:rsidRPr="00D30DBD">
        <w:t xml:space="preserve"> разрешений на проведение работ по </w:t>
      </w:r>
      <w:r w:rsidR="00176308" w:rsidRPr="00577475">
        <w:t>сохранению объектов культурного наследия муниципал</w:t>
      </w:r>
      <w:r>
        <w:t>ьного значения</w:t>
      </w:r>
    </w:p>
    <w:p w:rsidR="00176308" w:rsidRPr="00577475" w:rsidRDefault="00176308" w:rsidP="001F320D">
      <w:pPr>
        <w:pStyle w:val="ad"/>
        <w:ind w:firstLine="5670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27"/>
        <w:gridCol w:w="4152"/>
      </w:tblGrid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  <w:outlineLvl w:val="0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(Ф.И.О. физического лица и адрес проживания/наименование организации и ИНН)</w:t>
            </w: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(Ф.И.О. представителя заявителя и реквизиты доверенности)</w:t>
            </w:r>
          </w:p>
        </w:tc>
      </w:tr>
      <w:tr w:rsidR="00176308" w:rsidRPr="00577475" w:rsidTr="00F61C19">
        <w:tc>
          <w:tcPr>
            <w:tcW w:w="5386" w:type="dxa"/>
            <w:gridSpan w:val="3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Контактная информация:</w:t>
            </w:r>
          </w:p>
        </w:tc>
      </w:tr>
      <w:tr w:rsidR="00176308" w:rsidRPr="00577475" w:rsidTr="00F61C19">
        <w:tc>
          <w:tcPr>
            <w:tcW w:w="707" w:type="dxa"/>
          </w:tcPr>
          <w:p w:rsidR="00176308" w:rsidRPr="00577475" w:rsidRDefault="00176308" w:rsidP="00F61C19">
            <w:pPr>
              <w:jc w:val="both"/>
            </w:pPr>
            <w:r w:rsidRPr="00577475"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1234" w:type="dxa"/>
            <w:gridSpan w:val="2"/>
          </w:tcPr>
          <w:p w:rsidR="00176308" w:rsidRPr="00577475" w:rsidRDefault="00176308" w:rsidP="00F61C19">
            <w:pPr>
              <w:jc w:val="both"/>
            </w:pPr>
            <w:r w:rsidRPr="00577475"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</w:tbl>
    <w:p w:rsidR="00176308" w:rsidRPr="00577475" w:rsidRDefault="00176308" w:rsidP="0017630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540"/>
      </w:tblGrid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center"/>
            </w:pPr>
            <w:r w:rsidRPr="00577475">
              <w:t>РЕШЕНИЕ</w:t>
            </w:r>
          </w:p>
          <w:p w:rsidR="00176308" w:rsidRPr="00577475" w:rsidRDefault="00176308" w:rsidP="00F61C19">
            <w:pPr>
              <w:jc w:val="center"/>
            </w:pPr>
            <w:r w:rsidRPr="00577475"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176308" w:rsidRPr="00577475" w:rsidTr="00F61C19">
        <w:tc>
          <w:tcPr>
            <w:tcW w:w="8530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  <w:tc>
          <w:tcPr>
            <w:tcW w:w="540" w:type="dxa"/>
          </w:tcPr>
          <w:p w:rsidR="00176308" w:rsidRPr="00577475" w:rsidRDefault="00176308" w:rsidP="00F61C19">
            <w:pPr>
              <w:jc w:val="both"/>
            </w:pPr>
            <w:r w:rsidRPr="00577475">
              <w:t>,</w:t>
            </w:r>
          </w:p>
        </w:tc>
      </w:tr>
      <w:tr w:rsidR="00176308" w:rsidRPr="00577475" w:rsidTr="00F61C19">
        <w:tc>
          <w:tcPr>
            <w:tcW w:w="8530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proofErr w:type="gramStart"/>
            <w:r w:rsidRPr="00577475">
              <w:t>(наименование муниципальной  услуги в соответствии</w:t>
            </w:r>
            <w:proofErr w:type="gramEnd"/>
          </w:p>
          <w:p w:rsidR="00176308" w:rsidRPr="00577475" w:rsidRDefault="00176308" w:rsidP="00F61C19">
            <w:pPr>
              <w:jc w:val="center"/>
            </w:pPr>
            <w:r w:rsidRPr="00577475">
              <w:t>с административным регламентом)</w:t>
            </w:r>
          </w:p>
        </w:tc>
        <w:tc>
          <w:tcPr>
            <w:tcW w:w="540" w:type="dxa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both"/>
            </w:pPr>
            <w:r w:rsidRPr="00577475">
              <w:t>были выявлены следующие основания для отказа в приеме документов:</w:t>
            </w: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 xml:space="preserve">(указываются основания для отказа в приеме документов, предусмотренные </w:t>
            </w:r>
            <w:hyperlink r:id="rId10" w:history="1">
              <w:r w:rsidRPr="00577475">
                <w:rPr>
                  <w:color w:val="0000FF"/>
                </w:rPr>
                <w:t>пунктом 2.9</w:t>
              </w:r>
            </w:hyperlink>
            <w:r w:rsidRPr="00577475">
              <w:t xml:space="preserve"> административного регламента)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lastRenderedPageBreak/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176308" w:rsidRPr="00577475" w:rsidRDefault="00176308" w:rsidP="0017630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176308" w:rsidRPr="00577475" w:rsidTr="00F61C19">
        <w:tc>
          <w:tcPr>
            <w:tcW w:w="3118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3118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proofErr w:type="gramStart"/>
            <w:r w:rsidRPr="00577475">
              <w:t xml:space="preserve">(должностное лицо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(дата)</w:t>
            </w:r>
          </w:p>
        </w:tc>
      </w:tr>
      <w:tr w:rsidR="00176308" w:rsidRPr="00577475" w:rsidTr="00F61C19">
        <w:tc>
          <w:tcPr>
            <w:tcW w:w="9071" w:type="dxa"/>
            <w:gridSpan w:val="4"/>
          </w:tcPr>
          <w:p w:rsidR="00176308" w:rsidRPr="00577475" w:rsidRDefault="00176308" w:rsidP="00F61C19">
            <w:pPr>
              <w:jc w:val="both"/>
            </w:pPr>
            <w:r w:rsidRPr="00577475">
              <w:t>М.П.</w:t>
            </w:r>
          </w:p>
        </w:tc>
      </w:tr>
    </w:tbl>
    <w:p w:rsidR="00176308" w:rsidRPr="00577475" w:rsidRDefault="00176308" w:rsidP="0017630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both"/>
            </w:pPr>
            <w:r w:rsidRPr="00577475">
              <w:t>Подпись заявителя, подтверждающая получение решения об отказе в приеме документов</w:t>
            </w:r>
          </w:p>
        </w:tc>
      </w:tr>
      <w:tr w:rsidR="00176308" w:rsidRPr="00577475" w:rsidTr="00F61C19">
        <w:tc>
          <w:tcPr>
            <w:tcW w:w="1984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1984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(подпись)</w:t>
            </w: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(дата)</w:t>
            </w:r>
          </w:p>
        </w:tc>
      </w:tr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center"/>
            </w:pPr>
            <w:r w:rsidRPr="00577475">
              <w:t>_______________________</w:t>
            </w:r>
          </w:p>
        </w:tc>
      </w:tr>
    </w:tbl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F52DD4" w:rsidRDefault="00176308" w:rsidP="00176308">
      <w:pPr>
        <w:rPr>
          <w:highlight w:val="yellow"/>
        </w:rPr>
      </w:pPr>
    </w:p>
    <w:p w:rsidR="00176308" w:rsidRPr="00F52DD4" w:rsidRDefault="00176308" w:rsidP="00176308">
      <w:pPr>
        <w:rPr>
          <w:highlight w:val="yellow"/>
        </w:rPr>
      </w:pPr>
    </w:p>
    <w:p w:rsidR="00176308" w:rsidRPr="00F52DD4" w:rsidRDefault="00176308" w:rsidP="00176308">
      <w:pPr>
        <w:rPr>
          <w:highlight w:val="yellow"/>
        </w:rPr>
      </w:pPr>
    </w:p>
    <w:sectPr w:rsidR="00176308" w:rsidRPr="00F52DD4" w:rsidSect="00FF42AD">
      <w:headerReference w:type="default" r:id="rId11"/>
      <w:pgSz w:w="11906" w:h="16838"/>
      <w:pgMar w:top="53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FE" w:rsidRDefault="00F057FE" w:rsidP="009C2F64">
      <w:r>
        <w:separator/>
      </w:r>
    </w:p>
  </w:endnote>
  <w:endnote w:type="continuationSeparator" w:id="0">
    <w:p w:rsidR="00F057FE" w:rsidRDefault="00F057FE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FE" w:rsidRDefault="00F057FE" w:rsidP="009C2F64">
      <w:r>
        <w:separator/>
      </w:r>
    </w:p>
  </w:footnote>
  <w:footnote w:type="continuationSeparator" w:id="0">
    <w:p w:rsidR="00F057FE" w:rsidRDefault="00F057FE" w:rsidP="009C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Default="000724C8" w:rsidP="00072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62F"/>
    <w:rsid w:val="000027E6"/>
    <w:rsid w:val="0004182D"/>
    <w:rsid w:val="000724C8"/>
    <w:rsid w:val="00086D77"/>
    <w:rsid w:val="000C4737"/>
    <w:rsid w:val="000D36F9"/>
    <w:rsid w:val="00135627"/>
    <w:rsid w:val="00146C18"/>
    <w:rsid w:val="0015019F"/>
    <w:rsid w:val="00150515"/>
    <w:rsid w:val="00176308"/>
    <w:rsid w:val="00184F38"/>
    <w:rsid w:val="001968C3"/>
    <w:rsid w:val="001A0BE3"/>
    <w:rsid w:val="001C180C"/>
    <w:rsid w:val="001C7DC0"/>
    <w:rsid w:val="001F320D"/>
    <w:rsid w:val="001F5D12"/>
    <w:rsid w:val="00236306"/>
    <w:rsid w:val="002476EE"/>
    <w:rsid w:val="00257481"/>
    <w:rsid w:val="00261C57"/>
    <w:rsid w:val="00263E72"/>
    <w:rsid w:val="002801BC"/>
    <w:rsid w:val="0029389C"/>
    <w:rsid w:val="002A3F60"/>
    <w:rsid w:val="002A7AC6"/>
    <w:rsid w:val="002C4E54"/>
    <w:rsid w:val="0030700C"/>
    <w:rsid w:val="00320986"/>
    <w:rsid w:val="0032480A"/>
    <w:rsid w:val="00387E14"/>
    <w:rsid w:val="0039472D"/>
    <w:rsid w:val="003B0C90"/>
    <w:rsid w:val="003C395E"/>
    <w:rsid w:val="00405C47"/>
    <w:rsid w:val="00413663"/>
    <w:rsid w:val="00415297"/>
    <w:rsid w:val="00443238"/>
    <w:rsid w:val="00453CFC"/>
    <w:rsid w:val="00476680"/>
    <w:rsid w:val="0048236C"/>
    <w:rsid w:val="00486D0D"/>
    <w:rsid w:val="0049503D"/>
    <w:rsid w:val="0049677A"/>
    <w:rsid w:val="004A30FD"/>
    <w:rsid w:val="004D4AB3"/>
    <w:rsid w:val="004F6019"/>
    <w:rsid w:val="005030E9"/>
    <w:rsid w:val="00511C10"/>
    <w:rsid w:val="00514EB4"/>
    <w:rsid w:val="005178E2"/>
    <w:rsid w:val="00525503"/>
    <w:rsid w:val="0056567E"/>
    <w:rsid w:val="00577475"/>
    <w:rsid w:val="00585E56"/>
    <w:rsid w:val="00587F5B"/>
    <w:rsid w:val="005916C0"/>
    <w:rsid w:val="00593D72"/>
    <w:rsid w:val="005B46C9"/>
    <w:rsid w:val="005B4A7A"/>
    <w:rsid w:val="005D0915"/>
    <w:rsid w:val="005D5B93"/>
    <w:rsid w:val="005E7121"/>
    <w:rsid w:val="005F2C29"/>
    <w:rsid w:val="005F60AE"/>
    <w:rsid w:val="005F6A8B"/>
    <w:rsid w:val="00635A2A"/>
    <w:rsid w:val="00636476"/>
    <w:rsid w:val="006372FE"/>
    <w:rsid w:val="006435C0"/>
    <w:rsid w:val="00654909"/>
    <w:rsid w:val="00654AD4"/>
    <w:rsid w:val="00663EB9"/>
    <w:rsid w:val="00665EC5"/>
    <w:rsid w:val="00672745"/>
    <w:rsid w:val="00692E70"/>
    <w:rsid w:val="006A0AC3"/>
    <w:rsid w:val="006A1B20"/>
    <w:rsid w:val="006A656E"/>
    <w:rsid w:val="006C4903"/>
    <w:rsid w:val="006D260B"/>
    <w:rsid w:val="00706DBA"/>
    <w:rsid w:val="00741013"/>
    <w:rsid w:val="00746AE3"/>
    <w:rsid w:val="00750CC5"/>
    <w:rsid w:val="00754DCF"/>
    <w:rsid w:val="007979FA"/>
    <w:rsid w:val="007B5809"/>
    <w:rsid w:val="007B6B2F"/>
    <w:rsid w:val="007C4A9B"/>
    <w:rsid w:val="007D7F7A"/>
    <w:rsid w:val="0080552B"/>
    <w:rsid w:val="0081792F"/>
    <w:rsid w:val="008209FE"/>
    <w:rsid w:val="0082654C"/>
    <w:rsid w:val="00831551"/>
    <w:rsid w:val="008516E8"/>
    <w:rsid w:val="00854102"/>
    <w:rsid w:val="00854B85"/>
    <w:rsid w:val="00867CBE"/>
    <w:rsid w:val="00875E09"/>
    <w:rsid w:val="00886E37"/>
    <w:rsid w:val="0089359E"/>
    <w:rsid w:val="008B1A8B"/>
    <w:rsid w:val="008C25C3"/>
    <w:rsid w:val="008D23DC"/>
    <w:rsid w:val="00930020"/>
    <w:rsid w:val="00973590"/>
    <w:rsid w:val="00985041"/>
    <w:rsid w:val="00990DCA"/>
    <w:rsid w:val="009A2F45"/>
    <w:rsid w:val="009A46E4"/>
    <w:rsid w:val="009B5DE6"/>
    <w:rsid w:val="009C2F64"/>
    <w:rsid w:val="009D4AB4"/>
    <w:rsid w:val="009D4DFA"/>
    <w:rsid w:val="009F2AB2"/>
    <w:rsid w:val="00A1678C"/>
    <w:rsid w:val="00A24E65"/>
    <w:rsid w:val="00A43592"/>
    <w:rsid w:val="00A56727"/>
    <w:rsid w:val="00A65849"/>
    <w:rsid w:val="00A65D6E"/>
    <w:rsid w:val="00A722B0"/>
    <w:rsid w:val="00A83EF6"/>
    <w:rsid w:val="00AC04D3"/>
    <w:rsid w:val="00AC7A12"/>
    <w:rsid w:val="00AE22DC"/>
    <w:rsid w:val="00B15841"/>
    <w:rsid w:val="00B418E4"/>
    <w:rsid w:val="00B64404"/>
    <w:rsid w:val="00B768EC"/>
    <w:rsid w:val="00B77846"/>
    <w:rsid w:val="00B96EA2"/>
    <w:rsid w:val="00BA6729"/>
    <w:rsid w:val="00BA6DCB"/>
    <w:rsid w:val="00BC085B"/>
    <w:rsid w:val="00BC28F2"/>
    <w:rsid w:val="00BE37CC"/>
    <w:rsid w:val="00C40335"/>
    <w:rsid w:val="00C717F1"/>
    <w:rsid w:val="00CA5D14"/>
    <w:rsid w:val="00CD2B8E"/>
    <w:rsid w:val="00CD4258"/>
    <w:rsid w:val="00CD5E9E"/>
    <w:rsid w:val="00D00D49"/>
    <w:rsid w:val="00D1122A"/>
    <w:rsid w:val="00D2583F"/>
    <w:rsid w:val="00D3143A"/>
    <w:rsid w:val="00D3458E"/>
    <w:rsid w:val="00D37761"/>
    <w:rsid w:val="00D37B7F"/>
    <w:rsid w:val="00D441B3"/>
    <w:rsid w:val="00D4577F"/>
    <w:rsid w:val="00DC3C61"/>
    <w:rsid w:val="00DD40CE"/>
    <w:rsid w:val="00DF737A"/>
    <w:rsid w:val="00E2050C"/>
    <w:rsid w:val="00E24036"/>
    <w:rsid w:val="00E448B9"/>
    <w:rsid w:val="00E578B7"/>
    <w:rsid w:val="00E6477A"/>
    <w:rsid w:val="00EA4B17"/>
    <w:rsid w:val="00EB75FF"/>
    <w:rsid w:val="00EC22F0"/>
    <w:rsid w:val="00EC503E"/>
    <w:rsid w:val="00EC6CAE"/>
    <w:rsid w:val="00EE66D4"/>
    <w:rsid w:val="00F057FE"/>
    <w:rsid w:val="00F179C1"/>
    <w:rsid w:val="00F328F0"/>
    <w:rsid w:val="00F426B8"/>
    <w:rsid w:val="00F4515F"/>
    <w:rsid w:val="00F56185"/>
    <w:rsid w:val="00F63CD2"/>
    <w:rsid w:val="00F77915"/>
    <w:rsid w:val="00F94B6A"/>
    <w:rsid w:val="00FB2969"/>
    <w:rsid w:val="00FB79B0"/>
    <w:rsid w:val="00FC2BDB"/>
    <w:rsid w:val="00FC3219"/>
    <w:rsid w:val="00FF1F9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83442&amp;dst=1005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4256-CDE6-4EBC-9689-FD66F298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2025-02-11T08:36:00Z</cp:lastPrinted>
  <dcterms:created xsi:type="dcterms:W3CDTF">2025-03-10T09:21:00Z</dcterms:created>
  <dcterms:modified xsi:type="dcterms:W3CDTF">2025-03-10T14:10:00Z</dcterms:modified>
</cp:coreProperties>
</file>