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4B3" w:rsidRPr="00D469C2" w:rsidRDefault="00D448E0" w:rsidP="00D448E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noProof/>
          <w:sz w:val="24"/>
          <w:szCs w:val="24"/>
          <w:lang w:eastAsia="ru-RU"/>
        </w:rPr>
        <w:drawing>
          <wp:anchor distT="0" distB="0" distL="114300" distR="114300" simplePos="0" relativeHeight="251658240" behindDoc="0" locked="0" layoutInCell="1" allowOverlap="1">
            <wp:simplePos x="0" y="0"/>
            <wp:positionH relativeFrom="column">
              <wp:posOffset>2762540</wp:posOffset>
            </wp:positionH>
            <wp:positionV relativeFrom="paragraph">
              <wp:posOffset>-211715</wp:posOffset>
            </wp:positionV>
            <wp:extent cx="581025" cy="723900"/>
            <wp:effectExtent l="0" t="0" r="9525" b="0"/>
            <wp:wrapNone/>
            <wp:docPr id="1" name="Рисунок 1" descr="Описание: 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
                    <pic:cNvPicPr>
                      <a:picLocks noChangeAspect="1" noChangeArrowheads="1"/>
                    </pic:cNvPicPr>
                  </pic:nvPicPr>
                  <pic:blipFill>
                    <a:blip r:embed="rId9">
                      <a:lum contrast="12000"/>
                      <a:extLst>
                        <a:ext uri="{28A0092B-C50C-407E-A947-70E740481C1C}">
                          <a14:useLocalDpi xmlns:a14="http://schemas.microsoft.com/office/drawing/2010/main" val="0"/>
                        </a:ext>
                      </a:extLst>
                    </a:blip>
                    <a:srcRect/>
                    <a:stretch>
                      <a:fillRect/>
                    </a:stretch>
                  </pic:blipFill>
                  <pic:spPr bwMode="auto">
                    <a:xfrm>
                      <a:off x="0" y="0"/>
                      <a:ext cx="581025"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D24B3" w:rsidRDefault="000D24B3" w:rsidP="00D448E0">
      <w:pPr>
        <w:widowControl w:val="0"/>
        <w:autoSpaceDE w:val="0"/>
        <w:autoSpaceDN w:val="0"/>
        <w:adjustRightInd w:val="0"/>
        <w:spacing w:after="0" w:line="240" w:lineRule="auto"/>
        <w:jc w:val="center"/>
        <w:rPr>
          <w:rFonts w:ascii="Times New Roman" w:hAnsi="Times New Roman"/>
          <w:sz w:val="24"/>
          <w:szCs w:val="24"/>
        </w:rPr>
      </w:pPr>
    </w:p>
    <w:p w:rsidR="00D448E0" w:rsidRDefault="00D448E0" w:rsidP="00D448E0">
      <w:pPr>
        <w:widowControl w:val="0"/>
        <w:autoSpaceDE w:val="0"/>
        <w:autoSpaceDN w:val="0"/>
        <w:adjustRightInd w:val="0"/>
        <w:spacing w:after="0" w:line="240" w:lineRule="auto"/>
        <w:jc w:val="center"/>
        <w:rPr>
          <w:rFonts w:ascii="Times New Roman" w:hAnsi="Times New Roman"/>
          <w:sz w:val="24"/>
          <w:szCs w:val="24"/>
        </w:rPr>
      </w:pPr>
    </w:p>
    <w:p w:rsidR="00D448E0" w:rsidRPr="00D469C2" w:rsidRDefault="00D448E0" w:rsidP="00D448E0">
      <w:pPr>
        <w:widowControl w:val="0"/>
        <w:autoSpaceDE w:val="0"/>
        <w:autoSpaceDN w:val="0"/>
        <w:adjustRightInd w:val="0"/>
        <w:spacing w:after="0" w:line="240" w:lineRule="auto"/>
        <w:jc w:val="center"/>
        <w:rPr>
          <w:rFonts w:ascii="Times New Roman" w:hAnsi="Times New Roman"/>
          <w:sz w:val="24"/>
          <w:szCs w:val="24"/>
        </w:rPr>
      </w:pPr>
    </w:p>
    <w:p w:rsidR="002F276D" w:rsidRPr="00D469C2" w:rsidRDefault="000D24B3" w:rsidP="00D448E0">
      <w:pPr>
        <w:widowControl w:val="0"/>
        <w:autoSpaceDE w:val="0"/>
        <w:autoSpaceDN w:val="0"/>
        <w:adjustRightInd w:val="0"/>
        <w:spacing w:after="0" w:line="240" w:lineRule="auto"/>
        <w:jc w:val="center"/>
        <w:rPr>
          <w:rFonts w:ascii="Times New Roman" w:hAnsi="Times New Roman"/>
          <w:sz w:val="24"/>
          <w:szCs w:val="24"/>
        </w:rPr>
      </w:pPr>
      <w:r w:rsidRPr="00D469C2">
        <w:rPr>
          <w:rFonts w:ascii="Times New Roman" w:hAnsi="Times New Roman"/>
          <w:sz w:val="24"/>
          <w:szCs w:val="24"/>
        </w:rPr>
        <w:t>А</w:t>
      </w:r>
      <w:r w:rsidR="002F276D" w:rsidRPr="00D469C2">
        <w:rPr>
          <w:rFonts w:ascii="Times New Roman" w:hAnsi="Times New Roman"/>
          <w:sz w:val="24"/>
          <w:szCs w:val="24"/>
        </w:rPr>
        <w:t xml:space="preserve">ДМИНИСТРАЦИЯ </w:t>
      </w:r>
    </w:p>
    <w:p w:rsidR="002F276D" w:rsidRPr="00D469C2" w:rsidRDefault="002F276D" w:rsidP="00D448E0">
      <w:pPr>
        <w:widowControl w:val="0"/>
        <w:autoSpaceDE w:val="0"/>
        <w:autoSpaceDN w:val="0"/>
        <w:adjustRightInd w:val="0"/>
        <w:spacing w:after="0" w:line="240" w:lineRule="auto"/>
        <w:jc w:val="center"/>
        <w:rPr>
          <w:rFonts w:ascii="Times New Roman" w:hAnsi="Times New Roman"/>
          <w:sz w:val="24"/>
          <w:szCs w:val="24"/>
        </w:rPr>
      </w:pPr>
      <w:r w:rsidRPr="00D469C2">
        <w:rPr>
          <w:rFonts w:ascii="Times New Roman" w:hAnsi="Times New Roman"/>
          <w:sz w:val="24"/>
          <w:szCs w:val="24"/>
        </w:rPr>
        <w:t>ШЛИССЕЛЬБУРГСКО</w:t>
      </w:r>
      <w:r w:rsidR="004264E3" w:rsidRPr="00D469C2">
        <w:rPr>
          <w:rFonts w:ascii="Times New Roman" w:hAnsi="Times New Roman"/>
          <w:sz w:val="24"/>
          <w:szCs w:val="24"/>
        </w:rPr>
        <w:t>ГО</w:t>
      </w:r>
      <w:r w:rsidRPr="00D469C2">
        <w:rPr>
          <w:rFonts w:ascii="Times New Roman" w:hAnsi="Times New Roman"/>
          <w:sz w:val="24"/>
          <w:szCs w:val="24"/>
        </w:rPr>
        <w:t xml:space="preserve"> ГОРОДСКО</w:t>
      </w:r>
      <w:r w:rsidR="004264E3" w:rsidRPr="00D469C2">
        <w:rPr>
          <w:rFonts w:ascii="Times New Roman" w:hAnsi="Times New Roman"/>
          <w:sz w:val="24"/>
          <w:szCs w:val="24"/>
        </w:rPr>
        <w:t>ГО ПОСЕЛЕНИЯ</w:t>
      </w:r>
    </w:p>
    <w:p w:rsidR="002F276D" w:rsidRPr="00D469C2" w:rsidRDefault="002F276D" w:rsidP="00D448E0">
      <w:pPr>
        <w:widowControl w:val="0"/>
        <w:autoSpaceDE w:val="0"/>
        <w:autoSpaceDN w:val="0"/>
        <w:adjustRightInd w:val="0"/>
        <w:spacing w:after="0" w:line="240" w:lineRule="auto"/>
        <w:jc w:val="center"/>
        <w:rPr>
          <w:rFonts w:ascii="Times New Roman" w:hAnsi="Times New Roman"/>
          <w:sz w:val="24"/>
          <w:szCs w:val="24"/>
        </w:rPr>
      </w:pPr>
      <w:r w:rsidRPr="00D469C2">
        <w:rPr>
          <w:rFonts w:ascii="Times New Roman" w:hAnsi="Times New Roman"/>
          <w:sz w:val="24"/>
          <w:szCs w:val="24"/>
        </w:rPr>
        <w:t>КИРОВСКОГО МУНИЦИПАЛЬНОГО РАЙОНА</w:t>
      </w:r>
    </w:p>
    <w:p w:rsidR="002F276D" w:rsidRPr="00D469C2" w:rsidRDefault="002F276D" w:rsidP="00D448E0">
      <w:pPr>
        <w:widowControl w:val="0"/>
        <w:autoSpaceDE w:val="0"/>
        <w:autoSpaceDN w:val="0"/>
        <w:adjustRightInd w:val="0"/>
        <w:spacing w:after="0" w:line="240" w:lineRule="auto"/>
        <w:jc w:val="center"/>
        <w:rPr>
          <w:rFonts w:ascii="Times New Roman" w:hAnsi="Times New Roman"/>
          <w:sz w:val="24"/>
          <w:szCs w:val="24"/>
        </w:rPr>
      </w:pPr>
      <w:r w:rsidRPr="00D469C2">
        <w:rPr>
          <w:rFonts w:ascii="Times New Roman" w:hAnsi="Times New Roman"/>
          <w:sz w:val="24"/>
          <w:szCs w:val="24"/>
        </w:rPr>
        <w:t>ЛЕНИНГРАДСКОЙ ОБЛАСТИ</w:t>
      </w:r>
    </w:p>
    <w:p w:rsidR="002F276D" w:rsidRPr="00D469C2" w:rsidRDefault="002F276D" w:rsidP="00D448E0">
      <w:pPr>
        <w:widowControl w:val="0"/>
        <w:autoSpaceDE w:val="0"/>
        <w:autoSpaceDN w:val="0"/>
        <w:adjustRightInd w:val="0"/>
        <w:spacing w:after="0" w:line="240" w:lineRule="auto"/>
        <w:rPr>
          <w:rFonts w:ascii="Times New Roman" w:hAnsi="Times New Roman"/>
          <w:b/>
          <w:sz w:val="24"/>
          <w:szCs w:val="24"/>
        </w:rPr>
      </w:pPr>
    </w:p>
    <w:p w:rsidR="002F276D" w:rsidRPr="00D469C2" w:rsidRDefault="002F276D" w:rsidP="00D448E0">
      <w:pPr>
        <w:keepNext/>
        <w:spacing w:after="0" w:line="240" w:lineRule="auto"/>
        <w:jc w:val="center"/>
        <w:outlineLvl w:val="0"/>
        <w:rPr>
          <w:rFonts w:ascii="Times New Roman" w:hAnsi="Times New Roman"/>
          <w:b/>
          <w:sz w:val="24"/>
          <w:szCs w:val="24"/>
        </w:rPr>
      </w:pPr>
      <w:r w:rsidRPr="00D469C2">
        <w:rPr>
          <w:rFonts w:ascii="Times New Roman" w:hAnsi="Times New Roman"/>
          <w:b/>
          <w:sz w:val="24"/>
          <w:szCs w:val="24"/>
        </w:rPr>
        <w:t>ПОСТАНОВЛЕНИЕ</w:t>
      </w:r>
    </w:p>
    <w:p w:rsidR="002F276D" w:rsidRPr="00D469C2" w:rsidRDefault="002F276D" w:rsidP="00D448E0">
      <w:pPr>
        <w:widowControl w:val="0"/>
        <w:tabs>
          <w:tab w:val="left" w:pos="5595"/>
        </w:tabs>
        <w:autoSpaceDE w:val="0"/>
        <w:autoSpaceDN w:val="0"/>
        <w:adjustRightInd w:val="0"/>
        <w:spacing w:after="0" w:line="240" w:lineRule="auto"/>
        <w:rPr>
          <w:rFonts w:ascii="Times New Roman" w:hAnsi="Times New Roman"/>
          <w:b/>
          <w:sz w:val="24"/>
          <w:szCs w:val="24"/>
        </w:rPr>
      </w:pPr>
      <w:r w:rsidRPr="00D469C2">
        <w:rPr>
          <w:rFonts w:ascii="Times New Roman" w:hAnsi="Times New Roman"/>
          <w:b/>
          <w:sz w:val="24"/>
          <w:szCs w:val="24"/>
        </w:rPr>
        <w:tab/>
      </w:r>
    </w:p>
    <w:p w:rsidR="002F276D" w:rsidRPr="00D469C2" w:rsidRDefault="00AE0197" w:rsidP="00D448E0">
      <w:pPr>
        <w:widowControl w:val="0"/>
        <w:autoSpaceDE w:val="0"/>
        <w:autoSpaceDN w:val="0"/>
        <w:adjustRightInd w:val="0"/>
        <w:spacing w:after="0" w:line="240" w:lineRule="auto"/>
        <w:rPr>
          <w:rFonts w:ascii="Times New Roman" w:hAnsi="Times New Roman"/>
          <w:b/>
          <w:sz w:val="24"/>
          <w:szCs w:val="24"/>
        </w:rPr>
      </w:pPr>
      <w:r>
        <w:rPr>
          <w:rFonts w:ascii="Times New Roman" w:hAnsi="Times New Roman"/>
          <w:b/>
          <w:sz w:val="24"/>
          <w:szCs w:val="24"/>
        </w:rPr>
        <w:t>о</w:t>
      </w:r>
      <w:r w:rsidR="002F276D" w:rsidRPr="00D469C2">
        <w:rPr>
          <w:rFonts w:ascii="Times New Roman" w:hAnsi="Times New Roman"/>
          <w:b/>
          <w:sz w:val="24"/>
          <w:szCs w:val="24"/>
        </w:rPr>
        <w:t>т</w:t>
      </w:r>
      <w:r>
        <w:rPr>
          <w:rFonts w:ascii="Times New Roman" w:hAnsi="Times New Roman"/>
          <w:b/>
          <w:sz w:val="24"/>
          <w:szCs w:val="24"/>
        </w:rPr>
        <w:t xml:space="preserve">  17.04.2025</w:t>
      </w:r>
      <w:r w:rsidR="002F276D" w:rsidRPr="00D469C2">
        <w:rPr>
          <w:rFonts w:ascii="Times New Roman" w:hAnsi="Times New Roman"/>
          <w:b/>
          <w:sz w:val="24"/>
          <w:szCs w:val="24"/>
        </w:rPr>
        <w:t xml:space="preserve">  № </w:t>
      </w:r>
      <w:r>
        <w:rPr>
          <w:rFonts w:ascii="Times New Roman" w:hAnsi="Times New Roman"/>
          <w:b/>
          <w:sz w:val="24"/>
          <w:szCs w:val="24"/>
        </w:rPr>
        <w:t>209</w:t>
      </w:r>
    </w:p>
    <w:p w:rsidR="00EB7CCB" w:rsidRPr="00D469C2" w:rsidRDefault="00EB7CCB" w:rsidP="00D448E0">
      <w:pPr>
        <w:spacing w:after="0" w:line="240" w:lineRule="auto"/>
        <w:rPr>
          <w:rFonts w:ascii="Times New Roman" w:hAnsi="Times New Roman"/>
          <w:b/>
          <w:sz w:val="24"/>
          <w:szCs w:val="24"/>
        </w:rPr>
      </w:pPr>
      <w:r w:rsidRPr="00D469C2">
        <w:rPr>
          <w:rFonts w:ascii="Times New Roman" w:hAnsi="Times New Roman"/>
          <w:b/>
          <w:sz w:val="24"/>
          <w:szCs w:val="24"/>
        </w:rPr>
        <w:t>Об утверждении Административного регламента</w:t>
      </w:r>
    </w:p>
    <w:p w:rsidR="002875D2" w:rsidRPr="00D469C2" w:rsidRDefault="00C80408" w:rsidP="00D448E0">
      <w:pPr>
        <w:widowControl w:val="0"/>
        <w:autoSpaceDE w:val="0"/>
        <w:autoSpaceDN w:val="0"/>
        <w:spacing w:after="0" w:line="240" w:lineRule="auto"/>
        <w:rPr>
          <w:rFonts w:ascii="Times New Roman" w:hAnsi="Times New Roman"/>
          <w:b/>
          <w:sz w:val="24"/>
          <w:szCs w:val="24"/>
        </w:rPr>
      </w:pPr>
      <w:r w:rsidRPr="00D469C2">
        <w:rPr>
          <w:rFonts w:ascii="Times New Roman" w:hAnsi="Times New Roman"/>
          <w:b/>
          <w:sz w:val="24"/>
          <w:szCs w:val="24"/>
        </w:rPr>
        <w:t>оказани</w:t>
      </w:r>
      <w:r w:rsidR="002875D2" w:rsidRPr="00D469C2">
        <w:rPr>
          <w:rFonts w:ascii="Times New Roman" w:hAnsi="Times New Roman"/>
          <w:b/>
          <w:sz w:val="24"/>
          <w:szCs w:val="24"/>
        </w:rPr>
        <w:t>я</w:t>
      </w:r>
      <w:r w:rsidR="00EB7CCB" w:rsidRPr="00D469C2">
        <w:rPr>
          <w:rFonts w:ascii="Times New Roman" w:hAnsi="Times New Roman"/>
          <w:b/>
          <w:sz w:val="24"/>
          <w:szCs w:val="24"/>
        </w:rPr>
        <w:t xml:space="preserve"> </w:t>
      </w:r>
      <w:r w:rsidR="002875D2" w:rsidRPr="00D469C2">
        <w:rPr>
          <w:rFonts w:ascii="Times New Roman" w:hAnsi="Times New Roman"/>
          <w:b/>
          <w:sz w:val="24"/>
          <w:szCs w:val="24"/>
        </w:rPr>
        <w:t>администрацией Шлиссельбург</w:t>
      </w:r>
      <w:r w:rsidR="004264E3" w:rsidRPr="00D469C2">
        <w:rPr>
          <w:rFonts w:ascii="Times New Roman" w:hAnsi="Times New Roman"/>
          <w:b/>
          <w:sz w:val="24"/>
          <w:szCs w:val="24"/>
        </w:rPr>
        <w:t>ского городского поселения</w:t>
      </w:r>
    </w:p>
    <w:p w:rsidR="002875D2" w:rsidRPr="00D469C2" w:rsidRDefault="00EB7CCB" w:rsidP="00D448E0">
      <w:pPr>
        <w:widowControl w:val="0"/>
        <w:autoSpaceDE w:val="0"/>
        <w:autoSpaceDN w:val="0"/>
        <w:spacing w:after="0" w:line="240" w:lineRule="auto"/>
        <w:rPr>
          <w:rFonts w:ascii="Times New Roman" w:hAnsi="Times New Roman" w:cs="Times New Roman"/>
          <w:b/>
          <w:sz w:val="24"/>
          <w:szCs w:val="24"/>
        </w:rPr>
      </w:pPr>
      <w:r w:rsidRPr="00D469C2">
        <w:rPr>
          <w:rFonts w:ascii="Times New Roman" w:hAnsi="Times New Roman"/>
          <w:b/>
          <w:sz w:val="24"/>
          <w:szCs w:val="24"/>
        </w:rPr>
        <w:t>муниципальной услуги</w:t>
      </w:r>
      <w:r w:rsidR="00C80408" w:rsidRPr="00D469C2">
        <w:rPr>
          <w:rFonts w:ascii="Times New Roman" w:hAnsi="Times New Roman"/>
          <w:b/>
          <w:sz w:val="24"/>
          <w:szCs w:val="24"/>
        </w:rPr>
        <w:t xml:space="preserve"> по</w:t>
      </w:r>
      <w:r w:rsidR="002875D2" w:rsidRPr="00D469C2">
        <w:rPr>
          <w:rFonts w:ascii="Times New Roman" w:hAnsi="Times New Roman"/>
          <w:b/>
          <w:sz w:val="24"/>
          <w:szCs w:val="24"/>
        </w:rPr>
        <w:t xml:space="preserve"> </w:t>
      </w:r>
      <w:r w:rsidR="00C80408" w:rsidRPr="00D469C2">
        <w:rPr>
          <w:rFonts w:ascii="Times New Roman" w:hAnsi="Times New Roman" w:cs="Times New Roman"/>
          <w:b/>
          <w:sz w:val="24"/>
          <w:szCs w:val="24"/>
        </w:rPr>
        <w:t>п</w:t>
      </w:r>
      <w:r w:rsidR="00DE23DD" w:rsidRPr="00D469C2">
        <w:rPr>
          <w:rFonts w:ascii="Times New Roman" w:hAnsi="Times New Roman" w:cs="Times New Roman"/>
          <w:b/>
          <w:sz w:val="24"/>
          <w:szCs w:val="24"/>
        </w:rPr>
        <w:t>редоставлени</w:t>
      </w:r>
      <w:r w:rsidR="00C80408" w:rsidRPr="00D469C2">
        <w:rPr>
          <w:rFonts w:ascii="Times New Roman" w:hAnsi="Times New Roman" w:cs="Times New Roman"/>
          <w:b/>
          <w:sz w:val="24"/>
          <w:szCs w:val="24"/>
        </w:rPr>
        <w:t>ю</w:t>
      </w:r>
      <w:r w:rsidR="00DE23DD" w:rsidRPr="00D469C2">
        <w:rPr>
          <w:rFonts w:ascii="Times New Roman" w:hAnsi="Times New Roman" w:cs="Times New Roman"/>
          <w:b/>
          <w:sz w:val="24"/>
          <w:szCs w:val="24"/>
        </w:rPr>
        <w:t xml:space="preserve"> права</w:t>
      </w:r>
    </w:p>
    <w:p w:rsidR="002875D2" w:rsidRPr="00D469C2" w:rsidRDefault="00DE23DD" w:rsidP="00D448E0">
      <w:pPr>
        <w:widowControl w:val="0"/>
        <w:autoSpaceDE w:val="0"/>
        <w:autoSpaceDN w:val="0"/>
        <w:spacing w:after="0" w:line="240" w:lineRule="auto"/>
        <w:rPr>
          <w:rFonts w:ascii="Times New Roman" w:hAnsi="Times New Roman" w:cs="Times New Roman"/>
          <w:b/>
          <w:sz w:val="24"/>
          <w:szCs w:val="24"/>
        </w:rPr>
      </w:pPr>
      <w:r w:rsidRPr="00D469C2">
        <w:rPr>
          <w:rFonts w:ascii="Times New Roman" w:hAnsi="Times New Roman" w:cs="Times New Roman"/>
          <w:b/>
          <w:sz w:val="24"/>
          <w:szCs w:val="24"/>
        </w:rPr>
        <w:t xml:space="preserve">на размещение </w:t>
      </w:r>
      <w:r w:rsidR="002875D2" w:rsidRPr="00D469C2">
        <w:rPr>
          <w:rFonts w:ascii="Times New Roman" w:hAnsi="Times New Roman"/>
          <w:b/>
          <w:sz w:val="24"/>
          <w:szCs w:val="24"/>
        </w:rPr>
        <w:t xml:space="preserve"> </w:t>
      </w:r>
      <w:r w:rsidRPr="00D469C2">
        <w:rPr>
          <w:rFonts w:ascii="Times New Roman" w:hAnsi="Times New Roman" w:cs="Times New Roman"/>
          <w:b/>
          <w:sz w:val="24"/>
          <w:szCs w:val="24"/>
        </w:rPr>
        <w:t>нестационарного торгового объекта</w:t>
      </w:r>
      <w:r w:rsidR="002875D2" w:rsidRPr="00D469C2">
        <w:rPr>
          <w:rFonts w:ascii="Times New Roman" w:hAnsi="Times New Roman" w:cs="Times New Roman"/>
          <w:b/>
          <w:sz w:val="24"/>
          <w:szCs w:val="24"/>
        </w:rPr>
        <w:t xml:space="preserve"> </w:t>
      </w:r>
    </w:p>
    <w:p w:rsidR="008562DD" w:rsidRPr="00D469C2" w:rsidRDefault="00DE23DD" w:rsidP="00D448E0">
      <w:pPr>
        <w:widowControl w:val="0"/>
        <w:autoSpaceDE w:val="0"/>
        <w:autoSpaceDN w:val="0"/>
        <w:spacing w:after="0" w:line="240" w:lineRule="auto"/>
        <w:rPr>
          <w:rFonts w:ascii="Times New Roman" w:hAnsi="Times New Roman" w:cs="Times New Roman"/>
          <w:b/>
          <w:sz w:val="24"/>
          <w:szCs w:val="24"/>
        </w:rPr>
      </w:pPr>
      <w:r w:rsidRPr="00D469C2">
        <w:rPr>
          <w:rFonts w:ascii="Times New Roman" w:hAnsi="Times New Roman" w:cs="Times New Roman"/>
          <w:b/>
          <w:sz w:val="24"/>
          <w:szCs w:val="24"/>
        </w:rPr>
        <w:t>на территории Шлиссельбург</w:t>
      </w:r>
      <w:r w:rsidR="004264E3" w:rsidRPr="00D469C2">
        <w:rPr>
          <w:rFonts w:ascii="Times New Roman" w:hAnsi="Times New Roman" w:cs="Times New Roman"/>
          <w:b/>
          <w:sz w:val="24"/>
          <w:szCs w:val="24"/>
        </w:rPr>
        <w:t>ского городского поселения</w:t>
      </w:r>
    </w:p>
    <w:p w:rsidR="008562DD" w:rsidRPr="00D469C2" w:rsidRDefault="008562DD" w:rsidP="00D448E0">
      <w:pPr>
        <w:widowControl w:val="0"/>
        <w:autoSpaceDE w:val="0"/>
        <w:autoSpaceDN w:val="0"/>
        <w:spacing w:after="0" w:line="240" w:lineRule="auto"/>
        <w:rPr>
          <w:rFonts w:ascii="Times New Roman" w:hAnsi="Times New Roman" w:cs="Times New Roman"/>
          <w:b/>
          <w:sz w:val="24"/>
          <w:szCs w:val="24"/>
        </w:rPr>
      </w:pPr>
    </w:p>
    <w:p w:rsidR="005B7994" w:rsidRPr="00D469C2" w:rsidRDefault="005B7994" w:rsidP="00D448E0">
      <w:pPr>
        <w:widowControl w:val="0"/>
        <w:autoSpaceDE w:val="0"/>
        <w:autoSpaceDN w:val="0"/>
        <w:adjustRightInd w:val="0"/>
        <w:spacing w:after="0" w:line="240" w:lineRule="auto"/>
        <w:jc w:val="center"/>
        <w:rPr>
          <w:rFonts w:ascii="Times New Roman" w:hAnsi="Times New Roman"/>
          <w:b/>
          <w:sz w:val="24"/>
          <w:szCs w:val="24"/>
        </w:rPr>
      </w:pPr>
    </w:p>
    <w:p w:rsidR="004264E3" w:rsidRPr="00D469C2" w:rsidRDefault="004264E3" w:rsidP="00D448E0">
      <w:pPr>
        <w:autoSpaceDE w:val="0"/>
        <w:autoSpaceDN w:val="0"/>
        <w:adjustRightInd w:val="0"/>
        <w:spacing w:after="0" w:line="240" w:lineRule="auto"/>
        <w:ind w:firstLine="709"/>
        <w:jc w:val="both"/>
        <w:rPr>
          <w:rFonts w:ascii="Times New Roman" w:hAnsi="Times New Roman"/>
          <w:sz w:val="24"/>
          <w:szCs w:val="24"/>
        </w:rPr>
      </w:pPr>
      <w:r w:rsidRPr="00D469C2">
        <w:rPr>
          <w:rFonts w:ascii="Times New Roman" w:hAnsi="Times New Roman"/>
          <w:sz w:val="24"/>
          <w:szCs w:val="24"/>
        </w:rPr>
        <w:t xml:space="preserve">В соответствии с Федеральным законом Российской Федерации от 27.07.2010 № 210-ФЗ «Об организации предоставления государственных и муниципальных услуг», </w:t>
      </w:r>
      <w:r w:rsidRPr="00D469C2">
        <w:rPr>
          <w:rFonts w:ascii="Times New Roman" w:hAnsi="Times New Roman"/>
          <w:bCs/>
          <w:sz w:val="24"/>
          <w:szCs w:val="24"/>
        </w:rPr>
        <w:t>ст. 51 Градостроительного кодекса Российской Федерации</w:t>
      </w:r>
      <w:r w:rsidRPr="00D469C2">
        <w:rPr>
          <w:rFonts w:ascii="Times New Roman" w:hAnsi="Times New Roman"/>
          <w:sz w:val="24"/>
          <w:szCs w:val="24"/>
          <w:lang w:eastAsia="ru-RU"/>
        </w:rPr>
        <w:t xml:space="preserve">, </w:t>
      </w:r>
      <w:r w:rsidRPr="00D469C2">
        <w:rPr>
          <w:rFonts w:ascii="Times New Roman" w:hAnsi="Times New Roman"/>
          <w:sz w:val="24"/>
          <w:szCs w:val="24"/>
        </w:rPr>
        <w:t>ст. 14 Федерального закона от 06.10.2003 № 131-ФЗ «Об общих принципах организации местного самоуправления в Российской Федерации», Уставом Шлиссельбургского городского поселения:</w:t>
      </w:r>
    </w:p>
    <w:p w:rsidR="004264E3" w:rsidRPr="00D469C2" w:rsidRDefault="004264E3" w:rsidP="00D448E0">
      <w:pPr>
        <w:widowControl w:val="0"/>
        <w:autoSpaceDE w:val="0"/>
        <w:autoSpaceDN w:val="0"/>
        <w:spacing w:after="0" w:line="240" w:lineRule="auto"/>
        <w:rPr>
          <w:rFonts w:ascii="Times New Roman" w:hAnsi="Times New Roman"/>
          <w:sz w:val="24"/>
          <w:szCs w:val="24"/>
        </w:rPr>
      </w:pPr>
      <w:r w:rsidRPr="00D469C2">
        <w:rPr>
          <w:rFonts w:ascii="Times New Roman" w:hAnsi="Times New Roman"/>
          <w:sz w:val="24"/>
          <w:szCs w:val="24"/>
        </w:rPr>
        <w:t xml:space="preserve">1. Утвердить Административный регламент </w:t>
      </w:r>
      <w:r w:rsidR="003D49EA" w:rsidRPr="00D469C2">
        <w:rPr>
          <w:rFonts w:ascii="Times New Roman" w:hAnsi="Times New Roman"/>
          <w:sz w:val="24"/>
          <w:szCs w:val="24"/>
        </w:rPr>
        <w:t xml:space="preserve">оказания администрацией Шлиссельбургского городского поселения муниципальной услуги по </w:t>
      </w:r>
      <w:r w:rsidR="003D49EA" w:rsidRPr="00D469C2">
        <w:rPr>
          <w:rFonts w:ascii="Times New Roman" w:hAnsi="Times New Roman" w:cs="Times New Roman"/>
          <w:sz w:val="24"/>
          <w:szCs w:val="24"/>
        </w:rPr>
        <w:t xml:space="preserve">предоставлению права на размещение </w:t>
      </w:r>
      <w:r w:rsidR="003D49EA" w:rsidRPr="00D469C2">
        <w:rPr>
          <w:rFonts w:ascii="Times New Roman" w:hAnsi="Times New Roman"/>
          <w:sz w:val="24"/>
          <w:szCs w:val="24"/>
        </w:rPr>
        <w:t xml:space="preserve"> </w:t>
      </w:r>
      <w:r w:rsidR="003D49EA" w:rsidRPr="00D469C2">
        <w:rPr>
          <w:rFonts w:ascii="Times New Roman" w:hAnsi="Times New Roman" w:cs="Times New Roman"/>
          <w:sz w:val="24"/>
          <w:szCs w:val="24"/>
        </w:rPr>
        <w:t>нестационарного торгового объекта на территории Шлиссельбургского городского поселения</w:t>
      </w:r>
      <w:r w:rsidRPr="00D469C2">
        <w:rPr>
          <w:rFonts w:ascii="Times New Roman" w:hAnsi="Times New Roman"/>
          <w:bCs/>
          <w:sz w:val="24"/>
          <w:szCs w:val="24"/>
        </w:rPr>
        <w:t xml:space="preserve">, </w:t>
      </w:r>
      <w:r w:rsidRPr="00D469C2">
        <w:rPr>
          <w:rFonts w:ascii="Times New Roman" w:hAnsi="Times New Roman"/>
          <w:sz w:val="24"/>
          <w:szCs w:val="24"/>
        </w:rPr>
        <w:t>согласно приложению.</w:t>
      </w:r>
    </w:p>
    <w:p w:rsidR="004264E3" w:rsidRPr="00D469C2" w:rsidRDefault="004264E3" w:rsidP="00D448E0">
      <w:pPr>
        <w:pStyle w:val="af9"/>
        <w:ind w:firstLine="709"/>
        <w:jc w:val="both"/>
        <w:rPr>
          <w:rFonts w:ascii="Times New Roman" w:hAnsi="Times New Roman"/>
          <w:sz w:val="24"/>
          <w:szCs w:val="24"/>
        </w:rPr>
      </w:pPr>
      <w:r w:rsidRPr="00D469C2">
        <w:rPr>
          <w:rFonts w:ascii="Times New Roman" w:hAnsi="Times New Roman"/>
          <w:sz w:val="24"/>
          <w:szCs w:val="24"/>
        </w:rPr>
        <w:t xml:space="preserve">2. Признать утратившим силу постановление администрации МО Город Шлиссельбург </w:t>
      </w:r>
      <w:r w:rsidRPr="00D469C2">
        <w:rPr>
          <w:rFonts w:ascii="Times New Roman" w:hAnsi="Times New Roman"/>
          <w:bCs/>
          <w:sz w:val="24"/>
          <w:szCs w:val="24"/>
        </w:rPr>
        <w:t xml:space="preserve">от </w:t>
      </w:r>
      <w:r w:rsidR="00D11A92" w:rsidRPr="00D469C2">
        <w:rPr>
          <w:rFonts w:ascii="Times New Roman" w:hAnsi="Times New Roman"/>
          <w:bCs/>
          <w:sz w:val="24"/>
          <w:szCs w:val="24"/>
        </w:rPr>
        <w:t>05</w:t>
      </w:r>
      <w:r w:rsidRPr="00D469C2">
        <w:rPr>
          <w:rFonts w:ascii="Times New Roman" w:hAnsi="Times New Roman"/>
          <w:bCs/>
          <w:sz w:val="24"/>
          <w:szCs w:val="24"/>
        </w:rPr>
        <w:t>.0</w:t>
      </w:r>
      <w:r w:rsidR="00D11A92" w:rsidRPr="00D469C2">
        <w:rPr>
          <w:rFonts w:ascii="Times New Roman" w:hAnsi="Times New Roman"/>
          <w:bCs/>
          <w:sz w:val="24"/>
          <w:szCs w:val="24"/>
        </w:rPr>
        <w:t>7</w:t>
      </w:r>
      <w:r w:rsidRPr="00D469C2">
        <w:rPr>
          <w:rFonts w:ascii="Times New Roman" w:hAnsi="Times New Roman"/>
          <w:bCs/>
          <w:sz w:val="24"/>
          <w:szCs w:val="24"/>
        </w:rPr>
        <w:t>.</w:t>
      </w:r>
      <w:r w:rsidR="00D11A92" w:rsidRPr="00D469C2">
        <w:rPr>
          <w:rFonts w:ascii="Times New Roman" w:hAnsi="Times New Roman"/>
          <w:bCs/>
          <w:sz w:val="24"/>
          <w:szCs w:val="24"/>
        </w:rPr>
        <w:t>2022 № 343</w:t>
      </w:r>
      <w:r w:rsidRPr="00D469C2">
        <w:rPr>
          <w:rFonts w:ascii="Times New Roman" w:hAnsi="Times New Roman"/>
          <w:bCs/>
          <w:sz w:val="24"/>
          <w:szCs w:val="24"/>
        </w:rPr>
        <w:t xml:space="preserve"> «Об утверждении Административного регламента предоставления администрацией МО Город Шлиссельбург муниципальной услуги по </w:t>
      </w:r>
      <w:r w:rsidR="00D11A92" w:rsidRPr="00D469C2">
        <w:rPr>
          <w:rFonts w:ascii="Times New Roman" w:hAnsi="Times New Roman"/>
          <w:bCs/>
          <w:sz w:val="24"/>
          <w:szCs w:val="24"/>
        </w:rPr>
        <w:t>предоставлению права на размещение нестационарного торгового объекта на территории МО Город Шлиссельбург</w:t>
      </w:r>
      <w:r w:rsidRPr="00D469C2">
        <w:rPr>
          <w:rFonts w:ascii="Times New Roman" w:hAnsi="Times New Roman"/>
          <w:bCs/>
          <w:sz w:val="24"/>
          <w:szCs w:val="24"/>
        </w:rPr>
        <w:t>».</w:t>
      </w:r>
    </w:p>
    <w:p w:rsidR="004264E3" w:rsidRPr="00D469C2" w:rsidRDefault="004264E3" w:rsidP="00D448E0">
      <w:pPr>
        <w:widowControl w:val="0"/>
        <w:autoSpaceDE w:val="0"/>
        <w:autoSpaceDN w:val="0"/>
        <w:adjustRightInd w:val="0"/>
        <w:spacing w:after="0" w:line="240" w:lineRule="auto"/>
        <w:ind w:firstLine="709"/>
        <w:jc w:val="both"/>
        <w:rPr>
          <w:rFonts w:ascii="Times New Roman" w:hAnsi="Times New Roman"/>
          <w:sz w:val="24"/>
          <w:szCs w:val="24"/>
        </w:rPr>
      </w:pPr>
      <w:r w:rsidRPr="00D469C2">
        <w:rPr>
          <w:rFonts w:ascii="Times New Roman" w:hAnsi="Times New Roman"/>
          <w:sz w:val="24"/>
          <w:szCs w:val="24"/>
        </w:rPr>
        <w:t>3. Настоящее постановление подлежит опубликованию в средствах массовой информации  и размещению на официальном сайте администрации Шлиссельбургского городского поселения и вступает в силу после его официального опубликования (обнародования).</w:t>
      </w:r>
    </w:p>
    <w:p w:rsidR="004264E3" w:rsidRPr="00D469C2" w:rsidRDefault="004264E3" w:rsidP="00D448E0">
      <w:pPr>
        <w:spacing w:after="0" w:line="240" w:lineRule="auto"/>
        <w:ind w:firstLine="709"/>
        <w:jc w:val="both"/>
        <w:rPr>
          <w:rFonts w:ascii="Times New Roman" w:hAnsi="Times New Roman"/>
          <w:sz w:val="24"/>
          <w:szCs w:val="24"/>
        </w:rPr>
      </w:pPr>
      <w:r w:rsidRPr="00D469C2">
        <w:rPr>
          <w:rFonts w:ascii="Times New Roman" w:hAnsi="Times New Roman"/>
          <w:sz w:val="24"/>
          <w:szCs w:val="24"/>
        </w:rPr>
        <w:t xml:space="preserve">4.  </w:t>
      </w:r>
      <w:proofErr w:type="gramStart"/>
      <w:r w:rsidRPr="00D469C2">
        <w:rPr>
          <w:rFonts w:ascii="Times New Roman" w:hAnsi="Times New Roman"/>
          <w:sz w:val="24"/>
          <w:szCs w:val="24"/>
        </w:rPr>
        <w:t>Контроль за</w:t>
      </w:r>
      <w:proofErr w:type="gramEnd"/>
      <w:r w:rsidRPr="00D469C2">
        <w:rPr>
          <w:rFonts w:ascii="Times New Roman" w:hAnsi="Times New Roman"/>
          <w:sz w:val="24"/>
          <w:szCs w:val="24"/>
        </w:rPr>
        <w:t xml:space="preserve"> исполнением настоящего постановления оставляю за собой.</w:t>
      </w:r>
    </w:p>
    <w:p w:rsidR="004264E3" w:rsidRPr="00D469C2" w:rsidRDefault="004264E3" w:rsidP="00D448E0">
      <w:pPr>
        <w:spacing w:line="240" w:lineRule="auto"/>
        <w:ind w:firstLine="660"/>
        <w:jc w:val="both"/>
        <w:rPr>
          <w:rFonts w:ascii="Times New Roman" w:hAnsi="Times New Roman"/>
          <w:sz w:val="24"/>
          <w:szCs w:val="24"/>
        </w:rPr>
      </w:pPr>
    </w:p>
    <w:p w:rsidR="002F276D" w:rsidRPr="00D469C2" w:rsidRDefault="002F276D" w:rsidP="00D448E0">
      <w:pPr>
        <w:spacing w:line="240" w:lineRule="auto"/>
        <w:ind w:firstLine="660"/>
        <w:jc w:val="both"/>
        <w:rPr>
          <w:rFonts w:ascii="Times New Roman" w:hAnsi="Times New Roman"/>
          <w:sz w:val="24"/>
          <w:szCs w:val="24"/>
        </w:rPr>
      </w:pPr>
    </w:p>
    <w:p w:rsidR="002F276D" w:rsidRPr="00D469C2" w:rsidRDefault="002F276D" w:rsidP="00D448E0">
      <w:pPr>
        <w:spacing w:after="0" w:line="240" w:lineRule="auto"/>
        <w:jc w:val="both"/>
        <w:rPr>
          <w:rFonts w:ascii="Times New Roman" w:hAnsi="Times New Roman"/>
          <w:sz w:val="24"/>
          <w:szCs w:val="24"/>
        </w:rPr>
      </w:pPr>
      <w:r w:rsidRPr="00D469C2">
        <w:rPr>
          <w:rFonts w:ascii="Times New Roman" w:hAnsi="Times New Roman"/>
          <w:sz w:val="24"/>
          <w:szCs w:val="24"/>
        </w:rPr>
        <w:t>Глава администрации</w:t>
      </w:r>
      <w:r w:rsidRPr="00D469C2">
        <w:rPr>
          <w:rFonts w:ascii="Times New Roman" w:hAnsi="Times New Roman"/>
          <w:sz w:val="24"/>
          <w:szCs w:val="24"/>
        </w:rPr>
        <w:tab/>
      </w:r>
      <w:r w:rsidRPr="00D469C2">
        <w:rPr>
          <w:rFonts w:ascii="Times New Roman" w:hAnsi="Times New Roman"/>
          <w:sz w:val="24"/>
          <w:szCs w:val="24"/>
        </w:rPr>
        <w:tab/>
        <w:t xml:space="preserve">              </w:t>
      </w:r>
      <w:r w:rsidRPr="00D469C2">
        <w:rPr>
          <w:rFonts w:ascii="Times New Roman" w:hAnsi="Times New Roman"/>
          <w:sz w:val="24"/>
          <w:szCs w:val="24"/>
        </w:rPr>
        <w:tab/>
        <w:t xml:space="preserve">                                  </w:t>
      </w:r>
      <w:r w:rsidRPr="00D469C2">
        <w:rPr>
          <w:rFonts w:ascii="Times New Roman" w:hAnsi="Times New Roman"/>
          <w:sz w:val="24"/>
          <w:szCs w:val="24"/>
        </w:rPr>
        <w:tab/>
        <w:t xml:space="preserve">         </w:t>
      </w:r>
      <w:r w:rsidR="004264E3" w:rsidRPr="00D469C2">
        <w:rPr>
          <w:rFonts w:ascii="Times New Roman" w:hAnsi="Times New Roman"/>
          <w:sz w:val="24"/>
          <w:szCs w:val="24"/>
        </w:rPr>
        <w:t>А.В. Маслаков</w:t>
      </w:r>
    </w:p>
    <w:p w:rsidR="004264E3" w:rsidRDefault="004264E3"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Default="00D448E0" w:rsidP="00D448E0">
      <w:pPr>
        <w:spacing w:after="0" w:line="240" w:lineRule="auto"/>
        <w:jc w:val="both"/>
        <w:rPr>
          <w:rFonts w:ascii="Times New Roman" w:hAnsi="Times New Roman"/>
          <w:sz w:val="24"/>
          <w:szCs w:val="24"/>
        </w:rPr>
      </w:pPr>
    </w:p>
    <w:p w:rsidR="00D448E0" w:rsidRPr="00D469C2" w:rsidRDefault="00D448E0" w:rsidP="00D448E0">
      <w:pPr>
        <w:spacing w:after="0" w:line="240" w:lineRule="auto"/>
        <w:jc w:val="both"/>
        <w:rPr>
          <w:rFonts w:ascii="Times New Roman" w:hAnsi="Times New Roman"/>
          <w:sz w:val="24"/>
          <w:szCs w:val="24"/>
        </w:rPr>
      </w:pPr>
    </w:p>
    <w:p w:rsidR="004264E3" w:rsidRPr="00D469C2" w:rsidRDefault="004264E3" w:rsidP="00D448E0">
      <w:pPr>
        <w:spacing w:after="0" w:line="240" w:lineRule="auto"/>
        <w:jc w:val="both"/>
        <w:rPr>
          <w:rFonts w:ascii="Times New Roman" w:hAnsi="Times New Roman"/>
          <w:sz w:val="24"/>
          <w:szCs w:val="24"/>
        </w:rPr>
      </w:pPr>
    </w:p>
    <w:p w:rsidR="004264E3" w:rsidRPr="00D469C2" w:rsidRDefault="00B659D5" w:rsidP="00D448E0">
      <w:pPr>
        <w:tabs>
          <w:tab w:val="left" w:pos="2078"/>
        </w:tabs>
        <w:spacing w:after="0" w:line="240" w:lineRule="auto"/>
        <w:rPr>
          <w:rFonts w:ascii="Times New Roman" w:hAnsi="Times New Roman"/>
          <w:sz w:val="24"/>
          <w:szCs w:val="24"/>
        </w:rPr>
      </w:pPr>
      <w:r w:rsidRPr="00D469C2">
        <w:rPr>
          <w:rFonts w:ascii="Times New Roman" w:hAnsi="Times New Roman"/>
          <w:sz w:val="24"/>
          <w:szCs w:val="24"/>
        </w:rPr>
        <w:t>Р</w:t>
      </w:r>
      <w:r w:rsidR="002F276D" w:rsidRPr="00D469C2">
        <w:rPr>
          <w:rFonts w:ascii="Times New Roman" w:hAnsi="Times New Roman"/>
          <w:sz w:val="24"/>
          <w:szCs w:val="24"/>
        </w:rPr>
        <w:t xml:space="preserve">азослано: заместителю главы администрации, </w:t>
      </w:r>
      <w:proofErr w:type="spellStart"/>
      <w:r w:rsidR="002F276D" w:rsidRPr="00D469C2">
        <w:rPr>
          <w:rFonts w:ascii="Times New Roman" w:hAnsi="Times New Roman"/>
          <w:sz w:val="24"/>
          <w:szCs w:val="24"/>
        </w:rPr>
        <w:t>ОАГиЗ</w:t>
      </w:r>
      <w:proofErr w:type="spellEnd"/>
      <w:r w:rsidR="002F276D" w:rsidRPr="00D469C2">
        <w:rPr>
          <w:rFonts w:ascii="Times New Roman" w:hAnsi="Times New Roman"/>
          <w:sz w:val="24"/>
          <w:szCs w:val="24"/>
        </w:rPr>
        <w:t xml:space="preserve">, МФЦ, в дело.     </w:t>
      </w:r>
    </w:p>
    <w:p w:rsidR="00D448E0" w:rsidRDefault="002F276D" w:rsidP="00AF24DE">
      <w:pPr>
        <w:tabs>
          <w:tab w:val="left" w:pos="2078"/>
        </w:tabs>
        <w:spacing w:after="0" w:line="240" w:lineRule="auto"/>
        <w:rPr>
          <w:rFonts w:ascii="Times New Roman" w:hAnsi="Times New Roman"/>
          <w:sz w:val="24"/>
          <w:szCs w:val="24"/>
        </w:rPr>
      </w:pPr>
      <w:r w:rsidRPr="00D469C2">
        <w:rPr>
          <w:rFonts w:ascii="Times New Roman" w:hAnsi="Times New Roman"/>
          <w:sz w:val="24"/>
          <w:szCs w:val="24"/>
        </w:rPr>
        <w:t xml:space="preserve">                     </w:t>
      </w:r>
      <w:r w:rsidR="00D448E0">
        <w:rPr>
          <w:rFonts w:ascii="Times New Roman" w:hAnsi="Times New Roman"/>
          <w:sz w:val="24"/>
          <w:szCs w:val="24"/>
        </w:rPr>
        <w:t xml:space="preserve">                               </w:t>
      </w:r>
    </w:p>
    <w:p w:rsidR="00AF24DE" w:rsidRDefault="00AF24DE" w:rsidP="00AF24DE">
      <w:pPr>
        <w:tabs>
          <w:tab w:val="left" w:pos="2078"/>
        </w:tabs>
        <w:spacing w:after="0" w:line="240" w:lineRule="auto"/>
        <w:rPr>
          <w:rFonts w:ascii="Times New Roman" w:hAnsi="Times New Roman"/>
          <w:sz w:val="24"/>
          <w:szCs w:val="24"/>
        </w:rPr>
      </w:pPr>
    </w:p>
    <w:p w:rsidR="00AF24DE" w:rsidRDefault="00AF24DE" w:rsidP="00AF24DE">
      <w:pPr>
        <w:tabs>
          <w:tab w:val="left" w:pos="2078"/>
        </w:tabs>
        <w:spacing w:after="0" w:line="240" w:lineRule="auto"/>
        <w:rPr>
          <w:rFonts w:ascii="Times New Roman" w:hAnsi="Times New Roman"/>
          <w:sz w:val="24"/>
          <w:szCs w:val="24"/>
        </w:rPr>
      </w:pPr>
    </w:p>
    <w:p w:rsidR="00AF24DE" w:rsidRPr="00D448E0" w:rsidRDefault="00AF24DE" w:rsidP="00AF24DE">
      <w:pPr>
        <w:tabs>
          <w:tab w:val="left" w:pos="2078"/>
        </w:tabs>
        <w:spacing w:after="0" w:line="240" w:lineRule="auto"/>
        <w:rPr>
          <w:rFonts w:ascii="Times New Roman" w:hAnsi="Times New Roman"/>
          <w:sz w:val="24"/>
          <w:szCs w:val="24"/>
        </w:rPr>
      </w:pPr>
    </w:p>
    <w:p w:rsidR="002F276D" w:rsidRPr="00D469C2" w:rsidRDefault="002875D2" w:rsidP="00D448E0">
      <w:pPr>
        <w:pStyle w:val="ng-scope"/>
        <w:spacing w:before="0" w:beforeAutospacing="0" w:after="0" w:afterAutospacing="0"/>
        <w:jc w:val="both"/>
      </w:pPr>
      <w:r w:rsidRPr="00D469C2">
        <w:lastRenderedPageBreak/>
        <w:t xml:space="preserve">                                                                               </w:t>
      </w:r>
      <w:r w:rsidR="00CC207C" w:rsidRPr="00D469C2">
        <w:t xml:space="preserve">  </w:t>
      </w:r>
      <w:r w:rsidR="002F276D" w:rsidRPr="00D469C2">
        <w:t>УТВЕРЖДЕН</w:t>
      </w:r>
    </w:p>
    <w:p w:rsidR="002F276D" w:rsidRPr="00D469C2" w:rsidRDefault="002F276D" w:rsidP="00D448E0">
      <w:pPr>
        <w:pStyle w:val="ng-scope"/>
        <w:spacing w:before="0" w:beforeAutospacing="0" w:after="0" w:afterAutospacing="0"/>
        <w:jc w:val="both"/>
      </w:pPr>
      <w:r w:rsidRPr="00D469C2">
        <w:tab/>
      </w:r>
      <w:r w:rsidRPr="00D469C2">
        <w:tab/>
      </w:r>
      <w:r w:rsidRPr="00D469C2">
        <w:tab/>
      </w:r>
      <w:r w:rsidRPr="00D469C2">
        <w:tab/>
      </w:r>
      <w:r w:rsidRPr="00D469C2">
        <w:tab/>
      </w:r>
      <w:r w:rsidRPr="00D469C2">
        <w:tab/>
      </w:r>
      <w:r w:rsidRPr="00D469C2">
        <w:tab/>
      </w:r>
      <w:r w:rsidRPr="00D469C2">
        <w:tab/>
        <w:t>постановлением администрации</w:t>
      </w:r>
    </w:p>
    <w:p w:rsidR="004264E3" w:rsidRPr="00D469C2" w:rsidRDefault="002F276D" w:rsidP="00D448E0">
      <w:pPr>
        <w:pStyle w:val="ng-scope"/>
        <w:spacing w:before="0" w:beforeAutospacing="0" w:after="0" w:afterAutospacing="0"/>
        <w:jc w:val="both"/>
      </w:pPr>
      <w:r w:rsidRPr="00D469C2">
        <w:tab/>
      </w:r>
      <w:r w:rsidRPr="00D469C2">
        <w:tab/>
      </w:r>
      <w:r w:rsidRPr="00D469C2">
        <w:tab/>
      </w:r>
      <w:r w:rsidRPr="00D469C2">
        <w:tab/>
      </w:r>
      <w:r w:rsidRPr="00D469C2">
        <w:tab/>
      </w:r>
      <w:r w:rsidRPr="00D469C2">
        <w:tab/>
      </w:r>
      <w:r w:rsidRPr="00D469C2">
        <w:tab/>
      </w:r>
      <w:r w:rsidRPr="00D469C2">
        <w:tab/>
      </w:r>
      <w:r w:rsidR="004264E3" w:rsidRPr="00D469C2">
        <w:t>Шлиссельбургского городского</w:t>
      </w:r>
    </w:p>
    <w:p w:rsidR="004264E3" w:rsidRPr="00D469C2" w:rsidRDefault="004264E3" w:rsidP="00D448E0">
      <w:pPr>
        <w:pStyle w:val="ng-scope"/>
        <w:spacing w:before="0" w:beforeAutospacing="0" w:after="0" w:afterAutospacing="0"/>
        <w:jc w:val="both"/>
      </w:pPr>
      <w:r w:rsidRPr="00D469C2">
        <w:t xml:space="preserve">                                                                                 поселения </w:t>
      </w:r>
    </w:p>
    <w:p w:rsidR="002F276D" w:rsidRPr="00D469C2" w:rsidRDefault="004264E3" w:rsidP="00D448E0">
      <w:pPr>
        <w:pStyle w:val="ng-scope"/>
        <w:spacing w:before="0" w:beforeAutospacing="0" w:after="0" w:afterAutospacing="0"/>
        <w:jc w:val="both"/>
      </w:pPr>
      <w:r w:rsidRPr="00D469C2">
        <w:t xml:space="preserve">                                                                                 о</w:t>
      </w:r>
      <w:r w:rsidR="00B85D8B" w:rsidRPr="00D469C2">
        <w:t xml:space="preserve">т </w:t>
      </w:r>
      <w:r w:rsidR="008A40B0">
        <w:t>17.04.2025</w:t>
      </w:r>
      <w:r w:rsidRPr="00D469C2">
        <w:t xml:space="preserve"> № </w:t>
      </w:r>
      <w:r w:rsidR="008A40B0">
        <w:t>209</w:t>
      </w:r>
      <w:bookmarkStart w:id="0" w:name="_GoBack"/>
      <w:bookmarkEnd w:id="0"/>
    </w:p>
    <w:p w:rsidR="002F276D" w:rsidRPr="00D469C2" w:rsidRDefault="002F276D" w:rsidP="00D448E0">
      <w:pPr>
        <w:pStyle w:val="ng-scope"/>
        <w:spacing w:before="0" w:beforeAutospacing="0" w:after="0" w:afterAutospacing="0"/>
        <w:jc w:val="both"/>
      </w:pPr>
      <w:r w:rsidRPr="00D469C2">
        <w:tab/>
      </w:r>
      <w:r w:rsidRPr="00D469C2">
        <w:tab/>
      </w:r>
      <w:r w:rsidRPr="00D469C2">
        <w:tab/>
      </w:r>
      <w:r w:rsidRPr="00D469C2">
        <w:tab/>
      </w:r>
      <w:r w:rsidRPr="00D469C2">
        <w:tab/>
      </w:r>
      <w:r w:rsidRPr="00D469C2">
        <w:tab/>
      </w:r>
      <w:r w:rsidRPr="00D469C2">
        <w:tab/>
      </w:r>
      <w:r w:rsidRPr="00D469C2">
        <w:tab/>
        <w:t>(приложение)</w:t>
      </w:r>
    </w:p>
    <w:p w:rsidR="00CC207C" w:rsidRPr="00D469C2" w:rsidRDefault="00CC207C" w:rsidP="00D448E0">
      <w:pPr>
        <w:pStyle w:val="ng-scope"/>
        <w:spacing w:before="0" w:beforeAutospacing="0" w:after="0" w:afterAutospacing="0"/>
        <w:jc w:val="center"/>
        <w:rPr>
          <w:b/>
          <w:bCs/>
        </w:rPr>
      </w:pPr>
    </w:p>
    <w:p w:rsidR="002F276D" w:rsidRPr="00D469C2" w:rsidRDefault="002F276D" w:rsidP="00D448E0">
      <w:pPr>
        <w:pStyle w:val="ng-scope"/>
        <w:spacing w:before="0" w:beforeAutospacing="0" w:after="0" w:afterAutospacing="0"/>
        <w:jc w:val="center"/>
        <w:rPr>
          <w:b/>
        </w:rPr>
      </w:pPr>
      <w:r w:rsidRPr="00D469C2">
        <w:rPr>
          <w:b/>
          <w:bCs/>
        </w:rPr>
        <w:t>Административный регламент</w:t>
      </w:r>
    </w:p>
    <w:p w:rsidR="004264E3" w:rsidRPr="00D469C2" w:rsidRDefault="00D22D2E" w:rsidP="00D448E0">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D469C2">
        <w:rPr>
          <w:rFonts w:ascii="Times New Roman" w:eastAsia="Times New Roman" w:hAnsi="Times New Roman" w:cs="Times New Roman"/>
          <w:b/>
          <w:bCs/>
          <w:sz w:val="24"/>
          <w:szCs w:val="24"/>
          <w:lang w:eastAsia="ru-RU"/>
        </w:rPr>
        <w:t>оказания</w:t>
      </w:r>
      <w:r w:rsidR="006857D6" w:rsidRPr="00D469C2">
        <w:rPr>
          <w:rFonts w:ascii="Times New Roman" w:eastAsia="Times New Roman" w:hAnsi="Times New Roman" w:cs="Times New Roman"/>
          <w:b/>
          <w:bCs/>
          <w:sz w:val="24"/>
          <w:szCs w:val="24"/>
          <w:lang w:eastAsia="ru-RU"/>
        </w:rPr>
        <w:t xml:space="preserve"> </w:t>
      </w:r>
      <w:r w:rsidR="006857D6" w:rsidRPr="00D469C2">
        <w:rPr>
          <w:rFonts w:ascii="Times New Roman" w:hAnsi="Times New Roman" w:cs="Times New Roman"/>
          <w:b/>
          <w:bCs/>
          <w:sz w:val="24"/>
          <w:szCs w:val="24"/>
        </w:rPr>
        <w:t xml:space="preserve">администрацией </w:t>
      </w:r>
      <w:r w:rsidR="004264E3" w:rsidRPr="00D469C2">
        <w:rPr>
          <w:rFonts w:ascii="Times New Roman" w:hAnsi="Times New Roman"/>
          <w:b/>
          <w:sz w:val="24"/>
          <w:szCs w:val="24"/>
        </w:rPr>
        <w:t>Шлиссельбургского городского поселения</w:t>
      </w:r>
      <w:r w:rsidR="004264E3" w:rsidRPr="00D469C2">
        <w:rPr>
          <w:rFonts w:ascii="Times New Roman" w:eastAsia="Times New Roman" w:hAnsi="Times New Roman" w:cs="Times New Roman"/>
          <w:b/>
          <w:bCs/>
          <w:sz w:val="24"/>
          <w:szCs w:val="24"/>
          <w:lang w:eastAsia="ru-RU"/>
        </w:rPr>
        <w:t xml:space="preserve"> </w:t>
      </w:r>
    </w:p>
    <w:p w:rsidR="00442E5F" w:rsidRPr="00D469C2" w:rsidRDefault="006857D6" w:rsidP="00D448E0">
      <w:pPr>
        <w:autoSpaceDE w:val="0"/>
        <w:autoSpaceDN w:val="0"/>
        <w:adjustRightInd w:val="0"/>
        <w:spacing w:after="0" w:line="240" w:lineRule="auto"/>
        <w:jc w:val="center"/>
        <w:rPr>
          <w:rFonts w:ascii="Times New Roman" w:hAnsi="Times New Roman" w:cs="Times New Roman"/>
          <w:b/>
          <w:sz w:val="24"/>
          <w:szCs w:val="24"/>
        </w:rPr>
      </w:pPr>
      <w:r w:rsidRPr="00D469C2">
        <w:rPr>
          <w:rFonts w:ascii="Times New Roman" w:eastAsia="Times New Roman" w:hAnsi="Times New Roman" w:cs="Times New Roman"/>
          <w:b/>
          <w:bCs/>
          <w:sz w:val="24"/>
          <w:szCs w:val="24"/>
          <w:lang w:eastAsia="ru-RU"/>
        </w:rPr>
        <w:t>муниципальной услуги</w:t>
      </w:r>
      <w:r w:rsidR="004264E3" w:rsidRPr="00D469C2">
        <w:rPr>
          <w:rFonts w:ascii="Times New Roman" w:eastAsia="Times New Roman" w:hAnsi="Times New Roman" w:cs="Times New Roman"/>
          <w:b/>
          <w:bCs/>
          <w:sz w:val="24"/>
          <w:szCs w:val="24"/>
          <w:lang w:eastAsia="ru-RU"/>
        </w:rPr>
        <w:t xml:space="preserve"> </w:t>
      </w:r>
      <w:r w:rsidR="00D22D2E" w:rsidRPr="00D469C2">
        <w:rPr>
          <w:rFonts w:ascii="Times New Roman" w:hAnsi="Times New Roman" w:cs="Times New Roman"/>
          <w:b/>
          <w:sz w:val="24"/>
          <w:szCs w:val="24"/>
        </w:rPr>
        <w:t>по п</w:t>
      </w:r>
      <w:r w:rsidR="00442E5F" w:rsidRPr="00D469C2">
        <w:rPr>
          <w:rFonts w:ascii="Times New Roman" w:hAnsi="Times New Roman" w:cs="Times New Roman"/>
          <w:b/>
          <w:sz w:val="24"/>
          <w:szCs w:val="24"/>
        </w:rPr>
        <w:t>редоставлени</w:t>
      </w:r>
      <w:r w:rsidR="00D22D2E" w:rsidRPr="00D469C2">
        <w:rPr>
          <w:rFonts w:ascii="Times New Roman" w:hAnsi="Times New Roman" w:cs="Times New Roman"/>
          <w:b/>
          <w:sz w:val="24"/>
          <w:szCs w:val="24"/>
        </w:rPr>
        <w:t>ю</w:t>
      </w:r>
      <w:r w:rsidR="00442E5F" w:rsidRPr="00D469C2">
        <w:rPr>
          <w:rFonts w:ascii="Times New Roman" w:hAnsi="Times New Roman" w:cs="Times New Roman"/>
          <w:b/>
          <w:sz w:val="24"/>
          <w:szCs w:val="24"/>
        </w:rPr>
        <w:t xml:space="preserve"> права на размещение нестационарного торгового объекта на территории </w:t>
      </w:r>
      <w:r w:rsidR="004264E3" w:rsidRPr="00D469C2">
        <w:rPr>
          <w:rFonts w:ascii="Times New Roman" w:hAnsi="Times New Roman"/>
          <w:b/>
          <w:sz w:val="24"/>
          <w:szCs w:val="24"/>
        </w:rPr>
        <w:t>Шлиссельбургского городского поселения</w:t>
      </w:r>
    </w:p>
    <w:p w:rsidR="00EB51C4" w:rsidRPr="00D469C2" w:rsidRDefault="00EB51C4" w:rsidP="00D448E0">
      <w:pPr>
        <w:autoSpaceDE w:val="0"/>
        <w:autoSpaceDN w:val="0"/>
        <w:adjustRightInd w:val="0"/>
        <w:spacing w:after="0" w:line="240" w:lineRule="auto"/>
        <w:jc w:val="center"/>
        <w:rPr>
          <w:rFonts w:ascii="Times New Roman" w:hAnsi="Times New Roman" w:cs="Times New Roman"/>
          <w:sz w:val="24"/>
          <w:szCs w:val="24"/>
        </w:rPr>
      </w:pPr>
    </w:p>
    <w:p w:rsidR="004D120B" w:rsidRPr="00D469C2" w:rsidRDefault="004D120B" w:rsidP="00D448E0">
      <w:pPr>
        <w:widowControl w:val="0"/>
        <w:autoSpaceDE w:val="0"/>
        <w:autoSpaceDN w:val="0"/>
        <w:adjustRightInd w:val="0"/>
        <w:spacing w:after="0" w:line="240" w:lineRule="auto"/>
        <w:jc w:val="center"/>
        <w:outlineLvl w:val="1"/>
        <w:rPr>
          <w:rFonts w:ascii="Times New Roman" w:eastAsiaTheme="minorEastAsia" w:hAnsi="Times New Roman" w:cs="Times New Roman"/>
          <w:b/>
          <w:sz w:val="24"/>
          <w:szCs w:val="24"/>
          <w:lang w:eastAsia="ru-RU"/>
        </w:rPr>
      </w:pPr>
      <w:bookmarkStart w:id="1" w:name="Par43"/>
      <w:bookmarkEnd w:id="1"/>
      <w:r w:rsidRPr="00D469C2">
        <w:rPr>
          <w:rFonts w:ascii="Times New Roman" w:eastAsiaTheme="minorEastAsia" w:hAnsi="Times New Roman" w:cs="Times New Roman"/>
          <w:b/>
          <w:sz w:val="24"/>
          <w:szCs w:val="24"/>
          <w:lang w:eastAsia="ru-RU"/>
        </w:rPr>
        <w:t>1. Общие положения</w:t>
      </w:r>
    </w:p>
    <w:p w:rsidR="004D120B" w:rsidRPr="00D469C2" w:rsidRDefault="004D120B" w:rsidP="00D448E0">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CE62BA" w:rsidRPr="00D469C2" w:rsidRDefault="004D120B" w:rsidP="00D448E0">
      <w:pPr>
        <w:pStyle w:val="ConsPlusNormal"/>
        <w:ind w:firstLine="709"/>
        <w:jc w:val="both"/>
        <w:rPr>
          <w:rFonts w:ascii="Times New Roman" w:hAnsi="Times New Roman" w:cs="Times New Roman"/>
          <w:sz w:val="24"/>
          <w:szCs w:val="24"/>
        </w:rPr>
      </w:pPr>
      <w:bookmarkStart w:id="2" w:name="Par45"/>
      <w:bookmarkEnd w:id="2"/>
      <w:r w:rsidRPr="00D469C2">
        <w:rPr>
          <w:rFonts w:ascii="Times New Roman" w:hAnsi="Times New Roman" w:cs="Times New Roman"/>
          <w:sz w:val="24"/>
          <w:szCs w:val="24"/>
        </w:rPr>
        <w:t xml:space="preserve">1.1. </w:t>
      </w:r>
      <w:r w:rsidR="00CE62BA" w:rsidRPr="00D469C2">
        <w:rPr>
          <w:rFonts w:ascii="Times New Roman" w:hAnsi="Times New Roman" w:cs="Times New Roman"/>
          <w:sz w:val="24"/>
          <w:szCs w:val="24"/>
        </w:rPr>
        <w:t xml:space="preserve"> Административный регламент </w:t>
      </w:r>
      <w:r w:rsidR="00D22D2E" w:rsidRPr="00D469C2">
        <w:rPr>
          <w:rFonts w:ascii="Times New Roman" w:hAnsi="Times New Roman" w:cs="Times New Roman"/>
          <w:sz w:val="24"/>
          <w:szCs w:val="24"/>
        </w:rPr>
        <w:t>оказания</w:t>
      </w:r>
      <w:r w:rsidR="00CE62BA" w:rsidRPr="00D469C2">
        <w:rPr>
          <w:rFonts w:ascii="Times New Roman" w:hAnsi="Times New Roman" w:cs="Times New Roman"/>
          <w:sz w:val="24"/>
          <w:szCs w:val="24"/>
        </w:rPr>
        <w:t xml:space="preserve"> </w:t>
      </w:r>
      <w:r w:rsidR="00CE62BA" w:rsidRPr="00D469C2">
        <w:rPr>
          <w:rFonts w:ascii="Times New Roman" w:hAnsi="Times New Roman" w:cs="Times New Roman"/>
          <w:bCs/>
          <w:sz w:val="24"/>
          <w:szCs w:val="24"/>
        </w:rPr>
        <w:t xml:space="preserve">администрацией </w:t>
      </w:r>
      <w:r w:rsidR="004264E3" w:rsidRPr="00D469C2">
        <w:rPr>
          <w:rFonts w:ascii="Times New Roman" w:hAnsi="Times New Roman"/>
          <w:sz w:val="24"/>
          <w:szCs w:val="24"/>
        </w:rPr>
        <w:t>Шлиссельбургского городского поселения</w:t>
      </w:r>
      <w:r w:rsidR="00CE62BA" w:rsidRPr="00D469C2">
        <w:rPr>
          <w:rFonts w:ascii="Times New Roman" w:hAnsi="Times New Roman" w:cs="Times New Roman"/>
          <w:bCs/>
          <w:sz w:val="24"/>
          <w:szCs w:val="24"/>
        </w:rPr>
        <w:t xml:space="preserve"> </w:t>
      </w:r>
      <w:r w:rsidR="00CE62BA" w:rsidRPr="00D469C2">
        <w:rPr>
          <w:rFonts w:ascii="Times New Roman" w:hAnsi="Times New Roman" w:cs="Times New Roman"/>
          <w:sz w:val="24"/>
          <w:szCs w:val="24"/>
        </w:rPr>
        <w:t xml:space="preserve">муниципальной услуги </w:t>
      </w:r>
      <w:r w:rsidR="00D22D2E" w:rsidRPr="00D469C2">
        <w:rPr>
          <w:rFonts w:ascii="Times New Roman" w:hAnsi="Times New Roman" w:cs="Times New Roman"/>
          <w:sz w:val="24"/>
          <w:szCs w:val="24"/>
        </w:rPr>
        <w:t>по предоставлению</w:t>
      </w:r>
      <w:r w:rsidR="00B5491E" w:rsidRPr="00D469C2">
        <w:rPr>
          <w:rFonts w:ascii="Times New Roman" w:hAnsi="Times New Roman" w:cs="Times New Roman"/>
          <w:sz w:val="24"/>
          <w:szCs w:val="24"/>
        </w:rPr>
        <w:t xml:space="preserve"> права на размещение нестационарного торгового объекта на территории </w:t>
      </w:r>
      <w:r w:rsidR="004264E3" w:rsidRPr="00D469C2">
        <w:rPr>
          <w:rFonts w:ascii="Times New Roman" w:hAnsi="Times New Roman"/>
          <w:sz w:val="24"/>
          <w:szCs w:val="24"/>
        </w:rPr>
        <w:t>Шлиссельбургского городского поселения</w:t>
      </w:r>
      <w:r w:rsidR="00B5491E" w:rsidRPr="00D469C2">
        <w:rPr>
          <w:rFonts w:ascii="Times New Roman" w:hAnsi="Times New Roman" w:cs="Times New Roman"/>
          <w:sz w:val="24"/>
          <w:szCs w:val="24"/>
        </w:rPr>
        <w:t xml:space="preserve">» </w:t>
      </w:r>
      <w:r w:rsidR="00CE62BA" w:rsidRPr="00D469C2">
        <w:rPr>
          <w:rFonts w:ascii="Times New Roman" w:hAnsi="Times New Roman" w:cs="Times New Roman"/>
          <w:sz w:val="24"/>
          <w:szCs w:val="24"/>
        </w:rPr>
        <w:t>(далее – Административный регламент, Муниципальная услуга, реестр) устанавливает порядок</w:t>
      </w:r>
      <w:r w:rsidR="002875D2" w:rsidRPr="00D469C2">
        <w:rPr>
          <w:rFonts w:ascii="Times New Roman" w:hAnsi="Times New Roman" w:cs="Times New Roman"/>
          <w:sz w:val="24"/>
          <w:szCs w:val="24"/>
        </w:rPr>
        <w:t xml:space="preserve"> </w:t>
      </w:r>
      <w:r w:rsidR="00CE62BA" w:rsidRPr="00D469C2">
        <w:rPr>
          <w:rFonts w:ascii="Times New Roman" w:hAnsi="Times New Roman" w:cs="Times New Roman"/>
          <w:sz w:val="24"/>
          <w:szCs w:val="24"/>
        </w:rPr>
        <w:t xml:space="preserve">и стандарт предоставления </w:t>
      </w:r>
      <w:r w:rsidR="00CE62BA" w:rsidRPr="00D469C2">
        <w:rPr>
          <w:rFonts w:ascii="Times New Roman" w:eastAsia="Calibri" w:hAnsi="Times New Roman" w:cs="Times New Roman"/>
          <w:sz w:val="24"/>
          <w:szCs w:val="24"/>
        </w:rPr>
        <w:t>Муниципальной</w:t>
      </w:r>
      <w:r w:rsidR="00CE62BA" w:rsidRPr="00D469C2">
        <w:rPr>
          <w:rFonts w:ascii="Times New Roman" w:hAnsi="Times New Roman" w:cs="Times New Roman"/>
          <w:sz w:val="24"/>
          <w:szCs w:val="24"/>
        </w:rPr>
        <w:t xml:space="preserve"> услуги.</w:t>
      </w:r>
    </w:p>
    <w:p w:rsidR="005B5A87" w:rsidRPr="00D469C2" w:rsidRDefault="00855D86"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4"/>
          <w:szCs w:val="24"/>
        </w:rPr>
        <w:t xml:space="preserve">1.2. </w:t>
      </w:r>
      <w:r w:rsidR="005B5A87" w:rsidRPr="00D469C2">
        <w:rPr>
          <w:rFonts w:ascii="Times New Roman" w:hAnsi="Times New Roman" w:cs="Times New Roman"/>
          <w:sz w:val="28"/>
          <w:szCs w:val="28"/>
        </w:rPr>
        <w:t>Заявителями, имеющими право на получение муниципальной услуги, являются:</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xml:space="preserve">- физические лица, не являющиеся индивидуальными предпринимателями и применяющие специальный налоговый режим «Налог на профессиональный доход» (далее – </w:t>
      </w:r>
      <w:proofErr w:type="spellStart"/>
      <w:r w:rsidRPr="00D469C2">
        <w:rPr>
          <w:rFonts w:ascii="Times New Roman" w:hAnsi="Times New Roman" w:cs="Times New Roman"/>
          <w:sz w:val="28"/>
          <w:szCs w:val="28"/>
        </w:rPr>
        <w:t>самозанятые</w:t>
      </w:r>
      <w:proofErr w:type="spellEnd"/>
      <w:r w:rsidRPr="00D469C2">
        <w:rPr>
          <w:rFonts w:ascii="Times New Roman" w:hAnsi="Times New Roman" w:cs="Times New Roman"/>
          <w:sz w:val="28"/>
          <w:szCs w:val="28"/>
        </w:rPr>
        <w:t>);</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индивидуальные предприниматели (далее – заявители).</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Представлять интересы заявителя имеют право:</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от имени физических лиц (</w:t>
      </w:r>
      <w:proofErr w:type="spellStart"/>
      <w:r w:rsidRPr="00D469C2">
        <w:rPr>
          <w:rFonts w:ascii="Times New Roman" w:hAnsi="Times New Roman" w:cs="Times New Roman"/>
          <w:sz w:val="28"/>
          <w:szCs w:val="28"/>
        </w:rPr>
        <w:t>самозанятых</w:t>
      </w:r>
      <w:proofErr w:type="spellEnd"/>
      <w:r w:rsidRPr="00D469C2">
        <w:rPr>
          <w:rFonts w:ascii="Times New Roman" w:hAnsi="Times New Roman" w:cs="Times New Roman"/>
          <w:sz w:val="28"/>
          <w:szCs w:val="28"/>
        </w:rPr>
        <w:t>):</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представители, действующие в силу полномочий, основанных на доверенности или договоре;</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от имени юридических лиц:</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лица, действующие в соответствии с законом или учредительными документами от имени юридического лица без доверенности;</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представители юридических лиц в силу полномочий на основании доверенности или договора;</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от имени индивидуальных предпринимателей:</w:t>
      </w:r>
    </w:p>
    <w:p w:rsidR="005B5A87" w:rsidRPr="00D469C2" w:rsidRDefault="005B5A87" w:rsidP="00D448E0">
      <w:pPr>
        <w:spacing w:after="0" w:line="240" w:lineRule="auto"/>
        <w:ind w:firstLine="709"/>
        <w:jc w:val="both"/>
        <w:rPr>
          <w:rFonts w:ascii="Times New Roman" w:hAnsi="Times New Roman" w:cs="Times New Roman"/>
          <w:sz w:val="28"/>
          <w:szCs w:val="28"/>
        </w:rPr>
      </w:pPr>
      <w:r w:rsidRPr="00D469C2">
        <w:rPr>
          <w:rFonts w:ascii="Times New Roman" w:hAnsi="Times New Roman" w:cs="Times New Roman"/>
          <w:sz w:val="28"/>
          <w:szCs w:val="28"/>
        </w:rPr>
        <w:t>- представители, действующие в силу полномочий, основанных на доверенности или договоре.</w:t>
      </w:r>
    </w:p>
    <w:p w:rsidR="004D120B" w:rsidRPr="00D469C2" w:rsidRDefault="004D120B" w:rsidP="00D448E0">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1.3 Информация о местах нахождения органа местного самоуправления (далее – </w:t>
      </w:r>
      <w:r w:rsidR="00CE62BA" w:rsidRPr="00D469C2">
        <w:rPr>
          <w:rFonts w:ascii="Times New Roman" w:eastAsia="Times New Roman" w:hAnsi="Times New Roman" w:cs="Times New Roman"/>
          <w:sz w:val="24"/>
          <w:szCs w:val="24"/>
          <w:lang w:eastAsia="ru-RU"/>
        </w:rPr>
        <w:t>ОМСУ</w:t>
      </w:r>
      <w:r w:rsidR="006D53B4" w:rsidRPr="00D469C2">
        <w:rPr>
          <w:rFonts w:ascii="Times New Roman" w:eastAsia="Times New Roman" w:hAnsi="Times New Roman" w:cs="Times New Roman"/>
          <w:sz w:val="24"/>
          <w:szCs w:val="24"/>
          <w:lang w:eastAsia="ru-RU"/>
        </w:rPr>
        <w:t>)</w:t>
      </w:r>
      <w:r w:rsidRPr="00D469C2">
        <w:rPr>
          <w:rFonts w:ascii="Times New Roman" w:eastAsia="Times New Roman" w:hAnsi="Times New Roman" w:cs="Times New Roman"/>
          <w:sz w:val="24"/>
          <w:szCs w:val="24"/>
          <w:lang w:eastAsia="ru-RU"/>
        </w:rPr>
        <w:t>, предоставляющ</w:t>
      </w:r>
      <w:r w:rsidR="00DF5E9B" w:rsidRPr="00D469C2">
        <w:rPr>
          <w:rFonts w:ascii="Times New Roman" w:eastAsia="Times New Roman" w:hAnsi="Times New Roman" w:cs="Times New Roman"/>
          <w:sz w:val="24"/>
          <w:szCs w:val="24"/>
          <w:lang w:eastAsia="ru-RU"/>
        </w:rPr>
        <w:t>его</w:t>
      </w:r>
      <w:r w:rsidRPr="00D469C2">
        <w:rPr>
          <w:rFonts w:ascii="Times New Roman" w:eastAsia="Times New Roman" w:hAnsi="Times New Roman" w:cs="Times New Roman"/>
          <w:sz w:val="24"/>
          <w:szCs w:val="24"/>
          <w:lang w:eastAsia="ru-RU"/>
        </w:rPr>
        <w:t xml:space="preserve"> </w:t>
      </w:r>
      <w:r w:rsidR="00CE62BA"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 xml:space="preserve">униципальную услугу, организаций, участвующих </w:t>
      </w:r>
      <w:r w:rsidR="00A66A34"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размещаются:</w:t>
      </w:r>
    </w:p>
    <w:p w:rsidR="006D53B4" w:rsidRPr="00D469C2" w:rsidRDefault="006D53B4" w:rsidP="00D448E0">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3" w:name="Par49"/>
      <w:bookmarkEnd w:id="3"/>
      <w:r w:rsidRPr="00D469C2">
        <w:rPr>
          <w:rFonts w:ascii="Times New Roman" w:eastAsia="Times New Roman" w:hAnsi="Times New Roman" w:cs="Times New Roman"/>
          <w:sz w:val="24"/>
          <w:szCs w:val="24"/>
          <w:lang w:eastAsia="ru-RU"/>
        </w:rPr>
        <w:t xml:space="preserve">на стендах в местах предоставления </w:t>
      </w:r>
      <w:r w:rsidR="00CE62BA"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w:t>
      </w:r>
    </w:p>
    <w:p w:rsidR="006D53B4" w:rsidRPr="00D469C2" w:rsidRDefault="006D53B4" w:rsidP="00D448E0">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на сайте </w:t>
      </w:r>
      <w:r w:rsidR="00CE62BA" w:rsidRPr="00D469C2">
        <w:rPr>
          <w:rFonts w:ascii="Times New Roman" w:eastAsia="Times New Roman" w:hAnsi="Times New Roman" w:cs="Times New Roman"/>
          <w:sz w:val="24"/>
          <w:szCs w:val="24"/>
          <w:lang w:eastAsia="ru-RU"/>
        </w:rPr>
        <w:t>а</w:t>
      </w:r>
      <w:r w:rsidRPr="00D469C2">
        <w:rPr>
          <w:rFonts w:ascii="Times New Roman" w:eastAsia="Times New Roman" w:hAnsi="Times New Roman" w:cs="Times New Roman"/>
          <w:sz w:val="24"/>
          <w:szCs w:val="24"/>
          <w:lang w:eastAsia="ru-RU"/>
        </w:rPr>
        <w:t>дминистрации</w:t>
      </w:r>
      <w:r w:rsidR="00CE62BA" w:rsidRPr="00D469C2">
        <w:rPr>
          <w:rFonts w:ascii="Times New Roman" w:eastAsia="Times New Roman" w:hAnsi="Times New Roman" w:cs="Times New Roman"/>
          <w:sz w:val="24"/>
          <w:szCs w:val="24"/>
          <w:lang w:eastAsia="ru-RU"/>
        </w:rPr>
        <w:t xml:space="preserve"> </w:t>
      </w:r>
      <w:r w:rsidR="004264E3" w:rsidRPr="00D469C2">
        <w:rPr>
          <w:rFonts w:ascii="Times New Roman" w:hAnsi="Times New Roman"/>
          <w:sz w:val="24"/>
          <w:szCs w:val="24"/>
        </w:rPr>
        <w:t>Шлиссельбургского городского поселения</w:t>
      </w:r>
      <w:r w:rsidR="004264E3" w:rsidRPr="00D469C2">
        <w:rPr>
          <w:rFonts w:ascii="Times New Roman" w:eastAsia="Times New Roman" w:hAnsi="Times New Roman" w:cs="Times New Roman"/>
          <w:sz w:val="24"/>
          <w:szCs w:val="24"/>
          <w:lang w:eastAsia="ru-RU"/>
        </w:rPr>
        <w:t xml:space="preserve"> </w:t>
      </w:r>
      <w:r w:rsidR="00CE62BA" w:rsidRPr="00D469C2">
        <w:rPr>
          <w:rFonts w:ascii="Times New Roman" w:eastAsia="Times New Roman" w:hAnsi="Times New Roman" w:cs="Times New Roman"/>
          <w:sz w:val="24"/>
          <w:szCs w:val="24"/>
          <w:lang w:eastAsia="ru-RU"/>
        </w:rPr>
        <w:t>(далее</w:t>
      </w:r>
      <w:r w:rsidR="002728F1" w:rsidRPr="00D469C2">
        <w:rPr>
          <w:rFonts w:ascii="Times New Roman" w:eastAsia="Times New Roman" w:hAnsi="Times New Roman" w:cs="Times New Roman"/>
          <w:sz w:val="24"/>
          <w:szCs w:val="24"/>
          <w:lang w:eastAsia="ru-RU"/>
        </w:rPr>
        <w:t xml:space="preserve"> </w:t>
      </w:r>
      <w:r w:rsidR="00CE62BA" w:rsidRPr="00D469C2">
        <w:rPr>
          <w:rFonts w:ascii="Times New Roman" w:eastAsia="Times New Roman" w:hAnsi="Times New Roman" w:cs="Times New Roman"/>
          <w:sz w:val="24"/>
          <w:szCs w:val="24"/>
          <w:lang w:eastAsia="ru-RU"/>
        </w:rPr>
        <w:t>- Администрация)</w:t>
      </w:r>
      <w:r w:rsidRPr="00D469C2">
        <w:rPr>
          <w:rFonts w:ascii="Times New Roman" w:eastAsia="Times New Roman" w:hAnsi="Times New Roman" w:cs="Times New Roman"/>
          <w:sz w:val="24"/>
          <w:szCs w:val="24"/>
          <w:lang w:eastAsia="ru-RU"/>
        </w:rPr>
        <w:t>;</w:t>
      </w:r>
    </w:p>
    <w:p w:rsidR="006D53B4" w:rsidRPr="00D469C2" w:rsidRDefault="006D53B4" w:rsidP="00D448E0">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6D53B4" w:rsidRPr="00D469C2" w:rsidRDefault="006D53B4" w:rsidP="00D448E0">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на Портале государственных и муниципальных услуг (функций) Ленинградской области </w:t>
      </w:r>
      <w:r w:rsidRPr="00D469C2">
        <w:rPr>
          <w:rFonts w:ascii="Times New Roman" w:eastAsia="Times New Roman" w:hAnsi="Times New Roman" w:cs="Times New Roman"/>
          <w:sz w:val="24"/>
          <w:szCs w:val="24"/>
          <w:lang w:eastAsia="ru-RU"/>
        </w:rPr>
        <w:lastRenderedPageBreak/>
        <w:t>(далее - ПГУ ЛО)/на Едином портале государственных услуг (далее - ЕПГУ): www.gu.le</w:t>
      </w:r>
      <w:r w:rsidR="0051236B" w:rsidRPr="00D469C2">
        <w:rPr>
          <w:rFonts w:ascii="Times New Roman" w:eastAsia="Times New Roman" w:hAnsi="Times New Roman" w:cs="Times New Roman"/>
          <w:sz w:val="24"/>
          <w:szCs w:val="24"/>
          <w:lang w:val="en-US" w:eastAsia="ru-RU"/>
        </w:rPr>
        <w:t>n</w:t>
      </w:r>
      <w:r w:rsidRPr="00D469C2">
        <w:rPr>
          <w:rFonts w:ascii="Times New Roman" w:eastAsia="Times New Roman" w:hAnsi="Times New Roman" w:cs="Times New Roman"/>
          <w:sz w:val="24"/>
          <w:szCs w:val="24"/>
          <w:lang w:eastAsia="ru-RU"/>
        </w:rPr>
        <w:t>obl.ru, www.gosuslugi.ru.</w:t>
      </w:r>
    </w:p>
    <w:p w:rsidR="006D53B4" w:rsidRPr="00D469C2" w:rsidRDefault="006D53B4" w:rsidP="00D448E0">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в государственной информационной системе </w:t>
      </w:r>
      <w:r w:rsidR="00867BDF" w:rsidRPr="00D469C2">
        <w:rPr>
          <w:rFonts w:ascii="Times New Roman" w:eastAsia="Times New Roman" w:hAnsi="Times New Roman" w:cs="Times New Roman"/>
          <w:sz w:val="24"/>
          <w:szCs w:val="24"/>
          <w:lang w:eastAsia="ru-RU"/>
        </w:rPr>
        <w:t>«</w:t>
      </w:r>
      <w:r w:rsidRPr="00D469C2">
        <w:rPr>
          <w:rFonts w:ascii="Times New Roman" w:eastAsia="Times New Roman" w:hAnsi="Times New Roman" w:cs="Times New Roman"/>
          <w:sz w:val="24"/>
          <w:szCs w:val="24"/>
          <w:lang w:eastAsia="ru-RU"/>
        </w:rPr>
        <w:t>Реестр государственных</w:t>
      </w:r>
      <w:r w:rsidR="00A66A34"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и муниципальных услуг (функций) Ленинградской области</w:t>
      </w:r>
      <w:r w:rsidR="00867BDF" w:rsidRPr="00D469C2">
        <w:rPr>
          <w:rFonts w:ascii="Times New Roman" w:eastAsia="Times New Roman" w:hAnsi="Times New Roman" w:cs="Times New Roman"/>
          <w:sz w:val="24"/>
          <w:szCs w:val="24"/>
          <w:lang w:eastAsia="ru-RU"/>
        </w:rPr>
        <w:t>»</w:t>
      </w:r>
      <w:r w:rsidRPr="00D469C2">
        <w:rPr>
          <w:rFonts w:ascii="Times New Roman" w:eastAsia="Times New Roman" w:hAnsi="Times New Roman" w:cs="Times New Roman"/>
          <w:sz w:val="24"/>
          <w:szCs w:val="24"/>
          <w:lang w:eastAsia="ru-RU"/>
        </w:rPr>
        <w:t xml:space="preserve"> (далее - Реестр).</w:t>
      </w:r>
    </w:p>
    <w:p w:rsidR="004D120B" w:rsidRPr="00D469C2" w:rsidRDefault="004D120B" w:rsidP="00D448E0">
      <w:pPr>
        <w:spacing w:after="0" w:line="240" w:lineRule="auto"/>
        <w:ind w:firstLine="709"/>
        <w:jc w:val="both"/>
        <w:rPr>
          <w:rFonts w:ascii="Times New Roman" w:eastAsiaTheme="minorEastAsia" w:hAnsi="Times New Roman" w:cs="Times New Roman"/>
          <w:sz w:val="24"/>
          <w:szCs w:val="24"/>
          <w:lang w:eastAsia="ru-RU"/>
        </w:rPr>
      </w:pPr>
    </w:p>
    <w:p w:rsidR="004D120B" w:rsidRPr="00D469C2" w:rsidRDefault="004D120B" w:rsidP="00D448E0">
      <w:pPr>
        <w:widowControl w:val="0"/>
        <w:autoSpaceDE w:val="0"/>
        <w:autoSpaceDN w:val="0"/>
        <w:adjustRightInd w:val="0"/>
        <w:spacing w:after="0" w:line="240" w:lineRule="auto"/>
        <w:ind w:firstLine="709"/>
        <w:jc w:val="center"/>
        <w:rPr>
          <w:rFonts w:ascii="Times New Roman" w:hAnsi="Times New Roman" w:cs="Times New Roman"/>
          <w:b/>
          <w:sz w:val="24"/>
          <w:szCs w:val="24"/>
        </w:rPr>
      </w:pPr>
      <w:bookmarkStart w:id="4" w:name="Par130"/>
      <w:bookmarkEnd w:id="4"/>
      <w:r w:rsidRPr="00D469C2">
        <w:rPr>
          <w:rFonts w:ascii="Times New Roman" w:hAnsi="Times New Roman" w:cs="Times New Roman"/>
          <w:b/>
          <w:sz w:val="24"/>
          <w:szCs w:val="24"/>
        </w:rPr>
        <w:t xml:space="preserve">2. Стандарт предоставления </w:t>
      </w:r>
      <w:r w:rsidR="0051236B" w:rsidRPr="00D469C2">
        <w:rPr>
          <w:rFonts w:ascii="Times New Roman" w:hAnsi="Times New Roman" w:cs="Times New Roman"/>
          <w:b/>
          <w:sz w:val="24"/>
          <w:szCs w:val="24"/>
        </w:rPr>
        <w:t>М</w:t>
      </w:r>
      <w:r w:rsidRPr="00D469C2">
        <w:rPr>
          <w:rFonts w:ascii="Times New Roman" w:hAnsi="Times New Roman" w:cs="Times New Roman"/>
          <w:b/>
          <w:sz w:val="24"/>
          <w:szCs w:val="24"/>
        </w:rPr>
        <w:t>униципальной услуги</w:t>
      </w:r>
    </w:p>
    <w:p w:rsidR="0051236B" w:rsidRPr="00D469C2" w:rsidRDefault="0051236B" w:rsidP="00D448E0">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4E6AD2" w:rsidRPr="00D469C2" w:rsidRDefault="004E6AD2" w:rsidP="00AF24DE">
      <w:pPr>
        <w:pStyle w:val="ConsPlusNormal"/>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2.1. Полное наименование </w:t>
      </w:r>
      <w:r w:rsidR="002728F1"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r w:rsidR="00B5491E" w:rsidRPr="00D469C2">
        <w:rPr>
          <w:rFonts w:ascii="Times New Roman" w:hAnsi="Times New Roman" w:cs="Times New Roman"/>
          <w:sz w:val="24"/>
          <w:szCs w:val="24"/>
        </w:rPr>
        <w:t xml:space="preserve"> </w:t>
      </w:r>
      <w:r w:rsidR="00B5491E" w:rsidRPr="00D469C2">
        <w:rPr>
          <w:rFonts w:ascii="Times New Roman" w:hAnsi="Times New Roman" w:cs="Times New Roman"/>
          <w:b/>
          <w:sz w:val="24"/>
          <w:szCs w:val="24"/>
        </w:rPr>
        <w:t>«</w:t>
      </w:r>
      <w:r w:rsidR="00B5491E" w:rsidRPr="00D469C2">
        <w:rPr>
          <w:rFonts w:ascii="Times New Roman" w:hAnsi="Times New Roman" w:cs="Times New Roman"/>
          <w:sz w:val="24"/>
          <w:szCs w:val="24"/>
        </w:rPr>
        <w:t>Предоставление права на размещение нестационарного торгового объекта на территории МО Город Шлиссельбург».</w:t>
      </w:r>
    </w:p>
    <w:p w:rsidR="00B5491E" w:rsidRPr="00D469C2" w:rsidRDefault="00B5491E"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Сокращенное наименование </w:t>
      </w:r>
      <w:r w:rsidR="002728F1"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«Предоставление права</w:t>
      </w:r>
      <w:r w:rsidR="00A66A34" w:rsidRPr="00D469C2">
        <w:rPr>
          <w:rFonts w:ascii="Times New Roman" w:hAnsi="Times New Roman" w:cs="Times New Roman"/>
          <w:sz w:val="24"/>
          <w:szCs w:val="24"/>
        </w:rPr>
        <w:t xml:space="preserve">                         </w:t>
      </w:r>
      <w:r w:rsidRPr="00D469C2">
        <w:rPr>
          <w:rFonts w:ascii="Times New Roman" w:hAnsi="Times New Roman" w:cs="Times New Roman"/>
          <w:sz w:val="24"/>
          <w:szCs w:val="24"/>
        </w:rPr>
        <w:t xml:space="preserve"> на размещение нестационарного торгового объекта».</w:t>
      </w:r>
    </w:p>
    <w:p w:rsidR="004D120B" w:rsidRPr="00D469C2" w:rsidRDefault="004D120B" w:rsidP="00AF24DE">
      <w:pPr>
        <w:spacing w:after="0" w:line="240" w:lineRule="auto"/>
        <w:ind w:firstLine="709"/>
        <w:jc w:val="both"/>
        <w:rPr>
          <w:rFonts w:ascii="Times New Roman" w:eastAsia="Calibri" w:hAnsi="Times New Roman" w:cs="Times New Roman"/>
          <w:sz w:val="24"/>
          <w:szCs w:val="24"/>
        </w:rPr>
      </w:pPr>
      <w:r w:rsidRPr="00D469C2">
        <w:rPr>
          <w:rFonts w:ascii="Times New Roman" w:hAnsi="Times New Roman" w:cs="Times New Roman"/>
          <w:sz w:val="24"/>
          <w:szCs w:val="24"/>
        </w:rPr>
        <w:t xml:space="preserve">2.2. </w:t>
      </w:r>
      <w:r w:rsidR="00867BDF" w:rsidRPr="00D469C2">
        <w:rPr>
          <w:rFonts w:ascii="Times New Roman" w:hAnsi="Times New Roman" w:cs="Times New Roman"/>
          <w:sz w:val="24"/>
          <w:szCs w:val="24"/>
        </w:rPr>
        <w:t xml:space="preserve">Предоставление </w:t>
      </w:r>
      <w:r w:rsidR="00DF5E9B" w:rsidRPr="00D469C2">
        <w:rPr>
          <w:rFonts w:ascii="Times New Roman" w:eastAsia="Calibri" w:hAnsi="Times New Roman" w:cs="Times New Roman"/>
          <w:sz w:val="24"/>
          <w:szCs w:val="24"/>
        </w:rPr>
        <w:t>Муниципальн</w:t>
      </w:r>
      <w:r w:rsidR="00867BDF" w:rsidRPr="00D469C2">
        <w:rPr>
          <w:rFonts w:ascii="Times New Roman" w:eastAsia="Calibri" w:hAnsi="Times New Roman" w:cs="Times New Roman"/>
          <w:sz w:val="24"/>
          <w:szCs w:val="24"/>
        </w:rPr>
        <w:t>ой услуги осуществляется Администрацией.</w:t>
      </w:r>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r w:rsidRPr="00D469C2">
        <w:rPr>
          <w:rFonts w:ascii="Times New Roman" w:eastAsia="Calibri" w:hAnsi="Times New Roman" w:cs="Times New Roman"/>
          <w:sz w:val="24"/>
          <w:szCs w:val="24"/>
        </w:rPr>
        <w:t>Структурным подразделением Администрации, ответственным за предоставление Муниципальной услуги, является отдел архитектуры, градостроительства</w:t>
      </w:r>
      <w:r w:rsidR="002875D2" w:rsidRPr="00D469C2">
        <w:rPr>
          <w:rFonts w:ascii="Times New Roman" w:eastAsia="Calibri" w:hAnsi="Times New Roman" w:cs="Times New Roman"/>
          <w:sz w:val="24"/>
          <w:szCs w:val="24"/>
        </w:rPr>
        <w:t xml:space="preserve"> </w:t>
      </w:r>
      <w:r w:rsidRPr="00D469C2">
        <w:rPr>
          <w:rFonts w:ascii="Times New Roman" w:eastAsia="Calibri" w:hAnsi="Times New Roman" w:cs="Times New Roman"/>
          <w:sz w:val="24"/>
          <w:szCs w:val="24"/>
        </w:rPr>
        <w:t xml:space="preserve"> и землепользования (далее – Отдел).</w:t>
      </w:r>
      <w:r w:rsidRPr="00D469C2">
        <w:rPr>
          <w:rFonts w:ascii="Times New Roman" w:hAnsi="Times New Roman" w:cs="Times New Roman"/>
          <w:sz w:val="24"/>
          <w:szCs w:val="24"/>
        </w:rPr>
        <w:t xml:space="preserve"> </w:t>
      </w:r>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proofErr w:type="gramStart"/>
      <w:r w:rsidRPr="00D469C2">
        <w:rPr>
          <w:rFonts w:ascii="Times New Roman" w:hAnsi="Times New Roman" w:cs="Times New Roman"/>
          <w:sz w:val="24"/>
          <w:szCs w:val="24"/>
        </w:rPr>
        <w:t>Место нахождения Администрации: 187320, Ленинградская область, Кировский район,  г.  Шлиссельбург, ул. Жука, д. 5.</w:t>
      </w:r>
      <w:proofErr w:type="gramEnd"/>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r w:rsidRPr="00D469C2">
        <w:rPr>
          <w:rFonts w:ascii="Times New Roman" w:hAnsi="Times New Roman" w:cs="Times New Roman"/>
          <w:sz w:val="24"/>
          <w:szCs w:val="24"/>
        </w:rPr>
        <w:t>График работы Администрации: понедельник – четверг - с 9.00 до 18.00 часов, пятница - с 9.00 до 17.00 часов с перерывом на обед с 13.00 до 13.48 часов.</w:t>
      </w:r>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r w:rsidRPr="00D469C2">
        <w:rPr>
          <w:rFonts w:ascii="Times New Roman" w:hAnsi="Times New Roman" w:cs="Times New Roman"/>
          <w:sz w:val="24"/>
          <w:szCs w:val="24"/>
        </w:rPr>
        <w:t>Телефон приемно</w:t>
      </w:r>
      <w:r w:rsidR="005B7994" w:rsidRPr="00D469C2">
        <w:rPr>
          <w:rFonts w:ascii="Times New Roman" w:hAnsi="Times New Roman" w:cs="Times New Roman"/>
          <w:sz w:val="24"/>
          <w:szCs w:val="24"/>
        </w:rPr>
        <w:t>й Администрации: 8(81362)99-599</w:t>
      </w:r>
      <w:r w:rsidRPr="00D469C2">
        <w:rPr>
          <w:rFonts w:ascii="Times New Roman" w:hAnsi="Times New Roman" w:cs="Times New Roman"/>
          <w:sz w:val="24"/>
          <w:szCs w:val="24"/>
        </w:rPr>
        <w:t>.</w:t>
      </w:r>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r w:rsidRPr="00D469C2">
        <w:rPr>
          <w:rFonts w:ascii="Times New Roman" w:hAnsi="Times New Roman" w:cs="Times New Roman"/>
          <w:sz w:val="24"/>
          <w:szCs w:val="24"/>
        </w:rPr>
        <w:t xml:space="preserve">Адрес электронной почты Администрации: </w:t>
      </w:r>
      <w:proofErr w:type="spellStart"/>
      <w:r w:rsidRPr="00D469C2">
        <w:rPr>
          <w:rFonts w:ascii="Times New Roman" w:hAnsi="Times New Roman" w:cs="Times New Roman"/>
          <w:sz w:val="24"/>
          <w:szCs w:val="24"/>
          <w:lang w:val="en-US"/>
        </w:rPr>
        <w:t>amosgp</w:t>
      </w:r>
      <w:proofErr w:type="spellEnd"/>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yandex</w:t>
      </w:r>
      <w:proofErr w:type="spellEnd"/>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ru</w:t>
      </w:r>
      <w:proofErr w:type="spellEnd"/>
      <w:r w:rsidRPr="00D469C2">
        <w:rPr>
          <w:rFonts w:ascii="Times New Roman" w:hAnsi="Times New Roman" w:cs="Times New Roman"/>
          <w:sz w:val="24"/>
          <w:szCs w:val="24"/>
        </w:rPr>
        <w:t>.</w:t>
      </w:r>
    </w:p>
    <w:p w:rsidR="002728F1" w:rsidRPr="00D469C2" w:rsidRDefault="00867BDF" w:rsidP="00AF24DE">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Адрес официального сайта Администрации в сети Интернет:  </w:t>
      </w:r>
      <w:r w:rsidRPr="00D469C2">
        <w:rPr>
          <w:rFonts w:ascii="Times New Roman" w:hAnsi="Times New Roman" w:cs="Times New Roman"/>
          <w:sz w:val="24"/>
          <w:szCs w:val="24"/>
          <w:lang w:val="en-US"/>
        </w:rPr>
        <w:t>https</w:t>
      </w:r>
      <w:r w:rsidRPr="00D469C2">
        <w:rPr>
          <w:rFonts w:ascii="Times New Roman" w:hAnsi="Times New Roman" w:cs="Times New Roman"/>
          <w:sz w:val="24"/>
          <w:szCs w:val="24"/>
        </w:rPr>
        <w:t>://</w:t>
      </w:r>
      <w:r w:rsidR="002728F1" w:rsidRPr="00D469C2">
        <w:rPr>
          <w:rFonts w:ascii="Times New Roman" w:hAnsi="Times New Roman" w:cs="Times New Roman"/>
          <w:sz w:val="24"/>
          <w:szCs w:val="24"/>
        </w:rPr>
        <w:t xml:space="preserve"> </w:t>
      </w:r>
      <w:proofErr w:type="spellStart"/>
      <w:r w:rsidR="002728F1" w:rsidRPr="00D469C2">
        <w:rPr>
          <w:rFonts w:ascii="Times New Roman" w:hAnsi="Times New Roman" w:cs="Times New Roman"/>
          <w:sz w:val="24"/>
          <w:szCs w:val="24"/>
          <w:lang w:val="en-US"/>
        </w:rPr>
        <w:t>admshlisselburg</w:t>
      </w:r>
      <w:proofErr w:type="spellEnd"/>
      <w:r w:rsidR="002728F1" w:rsidRPr="00D469C2">
        <w:rPr>
          <w:rFonts w:ascii="Times New Roman" w:hAnsi="Times New Roman" w:cs="Times New Roman"/>
          <w:sz w:val="24"/>
          <w:szCs w:val="24"/>
        </w:rPr>
        <w:t>.</w:t>
      </w:r>
      <w:proofErr w:type="spellStart"/>
      <w:r w:rsidR="002728F1" w:rsidRPr="00D469C2">
        <w:rPr>
          <w:rFonts w:ascii="Times New Roman" w:hAnsi="Times New Roman" w:cs="Times New Roman"/>
          <w:sz w:val="24"/>
          <w:szCs w:val="24"/>
          <w:lang w:val="en-US"/>
        </w:rPr>
        <w:t>ru</w:t>
      </w:r>
      <w:proofErr w:type="spellEnd"/>
      <w:r w:rsidR="002728F1" w:rsidRPr="00D469C2">
        <w:rPr>
          <w:rFonts w:ascii="Times New Roman" w:hAnsi="Times New Roman" w:cs="Times New Roman"/>
          <w:sz w:val="24"/>
          <w:szCs w:val="24"/>
        </w:rPr>
        <w:t>/.</w:t>
      </w:r>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r w:rsidRPr="00D469C2">
        <w:rPr>
          <w:rFonts w:ascii="Times New Roman" w:hAnsi="Times New Roman" w:cs="Times New Roman"/>
          <w:sz w:val="24"/>
          <w:szCs w:val="24"/>
        </w:rPr>
        <w:t>Место нахождения Отдела: 187320, Ленинградская область, Кировский район,                         г. Шлиссельбург, ул. Жука, д. 5,  кабинет № 21.</w:t>
      </w:r>
    </w:p>
    <w:p w:rsidR="00867BDF" w:rsidRPr="00D469C2" w:rsidRDefault="00867BDF"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Приёмные дни Отдела: вторник,  четверг - с 9.00 до 18.00 часов, с перерывом на обед  </w:t>
      </w:r>
      <w:r w:rsidRPr="00D469C2">
        <w:rPr>
          <w:rFonts w:ascii="Times New Roman" w:hAnsi="Times New Roman" w:cs="Times New Roman"/>
          <w:sz w:val="24"/>
          <w:szCs w:val="24"/>
          <w:lang w:val="en-US"/>
        </w:rPr>
        <w:t>c</w:t>
      </w:r>
      <w:r w:rsidRPr="00D469C2">
        <w:rPr>
          <w:rFonts w:ascii="Times New Roman" w:hAnsi="Times New Roman" w:cs="Times New Roman"/>
          <w:sz w:val="24"/>
          <w:szCs w:val="24"/>
        </w:rPr>
        <w:t xml:space="preserve"> 13-00 до 13-48 часов.</w:t>
      </w:r>
    </w:p>
    <w:p w:rsidR="00867BDF" w:rsidRPr="00D469C2" w:rsidRDefault="00867BDF" w:rsidP="00AF24DE">
      <w:pPr>
        <w:spacing w:after="0" w:line="240" w:lineRule="auto"/>
        <w:ind w:firstLine="709"/>
        <w:contextualSpacing/>
        <w:jc w:val="both"/>
        <w:rPr>
          <w:rFonts w:ascii="Times New Roman" w:hAnsi="Times New Roman" w:cs="Times New Roman"/>
          <w:sz w:val="24"/>
          <w:szCs w:val="24"/>
        </w:rPr>
      </w:pPr>
      <w:bookmarkStart w:id="5" w:name="sub_104"/>
      <w:r w:rsidRPr="00D469C2">
        <w:rPr>
          <w:rFonts w:ascii="Times New Roman" w:hAnsi="Times New Roman" w:cs="Times New Roman"/>
          <w:sz w:val="24"/>
          <w:szCs w:val="24"/>
        </w:rPr>
        <w:t xml:space="preserve">Справочный телефон </w:t>
      </w:r>
      <w:bookmarkEnd w:id="5"/>
      <w:r w:rsidRPr="00D469C2">
        <w:rPr>
          <w:rFonts w:ascii="Times New Roman" w:hAnsi="Times New Roman" w:cs="Times New Roman"/>
          <w:sz w:val="24"/>
          <w:szCs w:val="24"/>
        </w:rPr>
        <w:t>Отдела: 8(81362)</w:t>
      </w:r>
      <w:r w:rsidR="005B7994" w:rsidRPr="00D469C2">
        <w:rPr>
          <w:rFonts w:ascii="Times New Roman" w:hAnsi="Times New Roman" w:cs="Times New Roman"/>
          <w:sz w:val="24"/>
          <w:szCs w:val="24"/>
        </w:rPr>
        <w:t>99-592</w:t>
      </w:r>
      <w:r w:rsidRPr="00D469C2">
        <w:rPr>
          <w:rFonts w:ascii="Times New Roman" w:hAnsi="Times New Roman" w:cs="Times New Roman"/>
          <w:sz w:val="24"/>
          <w:szCs w:val="24"/>
        </w:rPr>
        <w:t>.</w:t>
      </w:r>
    </w:p>
    <w:p w:rsidR="004D120B" w:rsidRPr="00D469C2" w:rsidRDefault="004D120B" w:rsidP="00AF24DE">
      <w:pPr>
        <w:spacing w:after="0" w:line="240" w:lineRule="auto"/>
        <w:ind w:firstLine="709"/>
        <w:jc w:val="both"/>
        <w:rPr>
          <w:rFonts w:ascii="Times New Roman" w:eastAsia="Calibri" w:hAnsi="Times New Roman" w:cs="Times New Roman"/>
          <w:sz w:val="24"/>
          <w:szCs w:val="24"/>
          <w:lang w:eastAsia="ru-RU"/>
        </w:rPr>
      </w:pPr>
      <w:r w:rsidRPr="00D469C2">
        <w:rPr>
          <w:rFonts w:ascii="Times New Roman" w:eastAsia="Calibri" w:hAnsi="Times New Roman" w:cs="Times New Roman"/>
          <w:sz w:val="24"/>
          <w:szCs w:val="24"/>
          <w:lang w:eastAsia="ru-RU"/>
        </w:rPr>
        <w:t xml:space="preserve">В предоставлении </w:t>
      </w:r>
      <w:r w:rsidR="00867BDF" w:rsidRPr="00D469C2">
        <w:rPr>
          <w:rFonts w:ascii="Times New Roman" w:eastAsia="Calibri" w:hAnsi="Times New Roman" w:cs="Times New Roman"/>
          <w:sz w:val="24"/>
          <w:szCs w:val="24"/>
          <w:lang w:eastAsia="ru-RU"/>
        </w:rPr>
        <w:t>М</w:t>
      </w:r>
      <w:r w:rsidRPr="00D469C2">
        <w:rPr>
          <w:rFonts w:ascii="Times New Roman" w:eastAsia="Calibri" w:hAnsi="Times New Roman" w:cs="Times New Roman"/>
          <w:sz w:val="24"/>
          <w:szCs w:val="24"/>
          <w:lang w:eastAsia="ru-RU"/>
        </w:rPr>
        <w:t>униципальной услуги участвуют:</w:t>
      </w:r>
    </w:p>
    <w:p w:rsidR="00010B6C" w:rsidRPr="00D469C2" w:rsidRDefault="00010B6C" w:rsidP="00AF24DE">
      <w:pPr>
        <w:numPr>
          <w:ilvl w:val="0"/>
          <w:numId w:val="9"/>
        </w:numPr>
        <w:spacing w:after="0" w:line="240" w:lineRule="auto"/>
        <w:ind w:hanging="720"/>
        <w:jc w:val="both"/>
        <w:rPr>
          <w:rFonts w:ascii="Times New Roman" w:eastAsia="Calibri" w:hAnsi="Times New Roman" w:cs="Times New Roman"/>
          <w:sz w:val="24"/>
          <w:szCs w:val="24"/>
        </w:rPr>
      </w:pPr>
      <w:r w:rsidRPr="00D469C2">
        <w:rPr>
          <w:rFonts w:ascii="Times New Roman" w:hAnsi="Times New Roman" w:cs="Times New Roman"/>
          <w:sz w:val="24"/>
          <w:szCs w:val="24"/>
        </w:rPr>
        <w:t>ГБУ ЛО «МФЦ»;</w:t>
      </w:r>
    </w:p>
    <w:p w:rsidR="004D120B" w:rsidRPr="00D469C2" w:rsidRDefault="004D120B" w:rsidP="00AF24DE">
      <w:pPr>
        <w:numPr>
          <w:ilvl w:val="0"/>
          <w:numId w:val="9"/>
        </w:numPr>
        <w:spacing w:after="0" w:line="240" w:lineRule="auto"/>
        <w:ind w:left="0" w:firstLine="709"/>
        <w:jc w:val="both"/>
        <w:rPr>
          <w:rFonts w:ascii="Times New Roman" w:eastAsia="Calibri" w:hAnsi="Times New Roman" w:cs="Times New Roman"/>
          <w:sz w:val="24"/>
          <w:szCs w:val="24"/>
        </w:rPr>
      </w:pPr>
      <w:r w:rsidRPr="00D469C2">
        <w:rPr>
          <w:rFonts w:ascii="Times New Roman" w:hAnsi="Times New Roman" w:cs="Times New Roman"/>
          <w:sz w:val="24"/>
          <w:szCs w:val="24"/>
        </w:rPr>
        <w:t xml:space="preserve">органы Федеральной службы государственной регистрации, кадастра </w:t>
      </w:r>
      <w:r w:rsidR="00E036D7" w:rsidRPr="00D469C2">
        <w:rPr>
          <w:rFonts w:ascii="Times New Roman" w:hAnsi="Times New Roman" w:cs="Times New Roman"/>
          <w:sz w:val="24"/>
          <w:szCs w:val="24"/>
        </w:rPr>
        <w:t xml:space="preserve">                                 </w:t>
      </w:r>
      <w:r w:rsidRPr="00D469C2">
        <w:rPr>
          <w:rFonts w:ascii="Times New Roman" w:hAnsi="Times New Roman" w:cs="Times New Roman"/>
          <w:sz w:val="24"/>
          <w:szCs w:val="24"/>
        </w:rPr>
        <w:t>и картографии</w:t>
      </w:r>
      <w:r w:rsidR="00010B6C" w:rsidRPr="00D469C2">
        <w:rPr>
          <w:rFonts w:ascii="Times New Roman" w:hAnsi="Times New Roman" w:cs="Times New Roman"/>
          <w:sz w:val="24"/>
          <w:szCs w:val="24"/>
        </w:rPr>
        <w:t>.</w:t>
      </w:r>
    </w:p>
    <w:p w:rsidR="004D120B" w:rsidRPr="00D469C2" w:rsidRDefault="004D120B" w:rsidP="00AF24DE">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Заявление на получение </w:t>
      </w:r>
      <w:r w:rsidR="00867BDF" w:rsidRPr="00D469C2">
        <w:rPr>
          <w:rFonts w:ascii="Times New Roman" w:eastAsia="Times New Roman" w:hAnsi="Times New Roman" w:cs="Times New Roman"/>
          <w:sz w:val="24"/>
          <w:szCs w:val="24"/>
          <w:lang w:eastAsia="ru-RU"/>
        </w:rPr>
        <w:t>М</w:t>
      </w:r>
      <w:r w:rsidR="00F348E8" w:rsidRPr="00D469C2">
        <w:rPr>
          <w:rFonts w:ascii="Times New Roman" w:eastAsia="Times New Roman" w:hAnsi="Times New Roman" w:cs="Times New Roman"/>
          <w:sz w:val="24"/>
          <w:szCs w:val="24"/>
          <w:lang w:eastAsia="ru-RU"/>
        </w:rPr>
        <w:t>униципаль</w:t>
      </w:r>
      <w:r w:rsidRPr="00D469C2">
        <w:rPr>
          <w:rFonts w:ascii="Times New Roman" w:eastAsia="Times New Roman" w:hAnsi="Times New Roman" w:cs="Times New Roman"/>
          <w:sz w:val="24"/>
          <w:szCs w:val="24"/>
          <w:lang w:eastAsia="ru-RU"/>
        </w:rPr>
        <w:t>ной услуги с комплектом документов принимается:</w:t>
      </w:r>
    </w:p>
    <w:p w:rsidR="004D120B" w:rsidRPr="00D469C2" w:rsidRDefault="004D120B" w:rsidP="00AF24DE">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1) при личной явке:</w:t>
      </w:r>
    </w:p>
    <w:p w:rsidR="00E06509" w:rsidRPr="00D469C2" w:rsidRDefault="00E06509" w:rsidP="00AF24DE">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в </w:t>
      </w:r>
      <w:r w:rsidR="00E036D7" w:rsidRPr="00D469C2">
        <w:rPr>
          <w:rFonts w:ascii="Times New Roman" w:eastAsia="Times New Roman" w:hAnsi="Times New Roman" w:cs="Times New Roman"/>
          <w:sz w:val="24"/>
          <w:szCs w:val="24"/>
          <w:lang w:eastAsia="ru-RU"/>
        </w:rPr>
        <w:t>ОМСУ</w:t>
      </w:r>
      <w:r w:rsidRPr="00D469C2">
        <w:rPr>
          <w:rFonts w:ascii="Times New Roman" w:eastAsia="Times New Roman" w:hAnsi="Times New Roman" w:cs="Times New Roman"/>
          <w:sz w:val="24"/>
          <w:szCs w:val="24"/>
          <w:lang w:eastAsia="ru-RU"/>
        </w:rPr>
        <w:t>;</w:t>
      </w:r>
    </w:p>
    <w:p w:rsidR="004D120B" w:rsidRPr="00D469C2" w:rsidRDefault="004D120B" w:rsidP="00AF24DE">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без личной явки:</w:t>
      </w:r>
    </w:p>
    <w:p w:rsidR="00085D30" w:rsidRPr="00D469C2" w:rsidRDefault="00085D30" w:rsidP="00AF24DE">
      <w:pPr>
        <w:widowControl w:val="0"/>
        <w:autoSpaceDE w:val="0"/>
        <w:autoSpaceDN w:val="0"/>
        <w:spacing w:after="0" w:line="240" w:lineRule="auto"/>
        <w:ind w:firstLine="709"/>
        <w:jc w:val="both"/>
        <w:rPr>
          <w:rFonts w:ascii="Times New Roman" w:hAnsi="Times New Roman" w:cs="Times New Roman"/>
          <w:sz w:val="24"/>
          <w:szCs w:val="24"/>
        </w:rPr>
      </w:pPr>
      <w:bookmarkStart w:id="6" w:name="Par132"/>
      <w:bookmarkEnd w:id="6"/>
      <w:r w:rsidRPr="00D469C2">
        <w:rPr>
          <w:rFonts w:ascii="Times New Roman" w:hAnsi="Times New Roman" w:cs="Times New Roman"/>
          <w:sz w:val="24"/>
          <w:szCs w:val="24"/>
        </w:rPr>
        <w:t>в электронной форме через личный кабинет заявителя в государственной информационной системе Ленинградской области «Прием конкурсных заявок от субъектов малого и среднего предпринимательства на предоставление субсидий» (</w:t>
      </w:r>
      <w:r w:rsidRPr="00D469C2">
        <w:rPr>
          <w:rFonts w:ascii="Times New Roman" w:hAnsi="Times New Roman" w:cs="Times New Roman"/>
          <w:sz w:val="24"/>
          <w:szCs w:val="24"/>
          <w:lang w:val="en-US"/>
        </w:rPr>
        <w:t>https</w:t>
      </w:r>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ssmsp</w:t>
      </w:r>
      <w:proofErr w:type="spellEnd"/>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lenreg</w:t>
      </w:r>
      <w:proofErr w:type="spellEnd"/>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ru</w:t>
      </w:r>
      <w:proofErr w:type="spellEnd"/>
      <w:r w:rsidRPr="00D469C2">
        <w:rPr>
          <w:rFonts w:ascii="Times New Roman" w:hAnsi="Times New Roman" w:cs="Times New Roman"/>
          <w:sz w:val="24"/>
          <w:szCs w:val="24"/>
        </w:rPr>
        <w:t>/) (далее – ГИС ЛО).</w:t>
      </w:r>
    </w:p>
    <w:p w:rsidR="006D53B4" w:rsidRPr="00D469C2" w:rsidRDefault="006D53B4"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Заявитель может записаться на прием для подачи заявления о предоставлении услуги следующими способами:</w:t>
      </w:r>
    </w:p>
    <w:p w:rsidR="006D53B4" w:rsidRPr="00D469C2" w:rsidRDefault="006D53B4"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1) </w:t>
      </w:r>
      <w:r w:rsidR="00085D30" w:rsidRPr="00D469C2">
        <w:rPr>
          <w:rFonts w:ascii="Times New Roman" w:eastAsia="Times New Roman" w:hAnsi="Times New Roman" w:cs="Times New Roman"/>
          <w:sz w:val="24"/>
          <w:szCs w:val="24"/>
          <w:lang w:eastAsia="ru-RU"/>
        </w:rPr>
        <w:t>по телефону - в ОМСУ, МФЦ</w:t>
      </w:r>
      <w:r w:rsidRPr="00D469C2">
        <w:rPr>
          <w:rFonts w:ascii="Times New Roman" w:eastAsia="Times New Roman" w:hAnsi="Times New Roman" w:cs="Times New Roman"/>
          <w:sz w:val="24"/>
          <w:szCs w:val="24"/>
          <w:lang w:eastAsia="ru-RU"/>
        </w:rPr>
        <w:t>;</w:t>
      </w:r>
    </w:p>
    <w:p w:rsidR="006D53B4" w:rsidRPr="00D469C2" w:rsidRDefault="006D53B4"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посредством сайта ОМСУ</w:t>
      </w:r>
      <w:r w:rsidR="00085D30" w:rsidRPr="00D469C2">
        <w:rPr>
          <w:rFonts w:ascii="Times New Roman" w:eastAsia="Times New Roman" w:hAnsi="Times New Roman" w:cs="Times New Roman"/>
          <w:sz w:val="24"/>
          <w:szCs w:val="24"/>
          <w:lang w:eastAsia="ru-RU"/>
        </w:rPr>
        <w:t xml:space="preserve"> - в ОМСУ</w:t>
      </w:r>
      <w:r w:rsidRPr="00D469C2">
        <w:rPr>
          <w:rFonts w:ascii="Times New Roman" w:eastAsia="Times New Roman" w:hAnsi="Times New Roman" w:cs="Times New Roman"/>
          <w:sz w:val="24"/>
          <w:szCs w:val="24"/>
          <w:lang w:eastAsia="ru-RU"/>
        </w:rPr>
        <w:t>;</w:t>
      </w:r>
    </w:p>
    <w:p w:rsidR="006D53B4" w:rsidRPr="00D469C2" w:rsidRDefault="006D53B4"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Для записи заявитель выбирает любую свободную для приема дату и время </w:t>
      </w:r>
      <w:r w:rsidR="002875D2"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в пределах установленного в МФЦ графика приема заявителей.</w:t>
      </w:r>
    </w:p>
    <w:p w:rsidR="005B7994" w:rsidRPr="00D469C2" w:rsidRDefault="004E62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2.2.1. </w:t>
      </w:r>
      <w:proofErr w:type="gramStart"/>
      <w:r w:rsidR="005B7994" w:rsidRPr="00D469C2">
        <w:rPr>
          <w:rFonts w:ascii="Times New Roman" w:hAnsi="Times New Roman" w:cs="Times New Roman"/>
          <w:sz w:val="24"/>
          <w:szCs w:val="24"/>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с использованием информационных технологий, указанных в частях 10 и 11 статьи 7 Федерального закона от 27.07.2010 № 210-ФЗ «Об организации предоставления государственных и</w:t>
      </w:r>
      <w:proofErr w:type="gramEnd"/>
      <w:r w:rsidR="005B7994" w:rsidRPr="00D469C2">
        <w:rPr>
          <w:rFonts w:ascii="Times New Roman" w:hAnsi="Times New Roman" w:cs="Times New Roman"/>
          <w:sz w:val="24"/>
          <w:szCs w:val="24"/>
        </w:rPr>
        <w:t xml:space="preserve"> муниципальных услуг» (далее – Федеральный закон № 210-ФЗ).</w:t>
      </w:r>
    </w:p>
    <w:p w:rsidR="005C38D9" w:rsidRPr="00D469C2" w:rsidRDefault="00034B51" w:rsidP="00AF24DE">
      <w:pPr>
        <w:spacing w:after="0" w:line="240" w:lineRule="auto"/>
        <w:ind w:firstLine="709"/>
        <w:jc w:val="both"/>
        <w:rPr>
          <w:rFonts w:ascii="Times New Roman" w:hAnsi="Times New Roman" w:cs="Times New Roman"/>
          <w:sz w:val="24"/>
          <w:szCs w:val="24"/>
        </w:rPr>
      </w:pPr>
      <w:r w:rsidRPr="00D469C2">
        <w:rPr>
          <w:rFonts w:ascii="Times New Roman" w:eastAsia="Times New Roman" w:hAnsi="Times New Roman" w:cs="Times New Roman"/>
          <w:sz w:val="24"/>
          <w:szCs w:val="24"/>
          <w:lang w:eastAsia="ru-RU"/>
        </w:rPr>
        <w:t xml:space="preserve">2.2.2. </w:t>
      </w:r>
      <w:r w:rsidR="005C38D9" w:rsidRPr="00D469C2">
        <w:rPr>
          <w:rFonts w:ascii="Times New Roman" w:hAnsi="Times New Roman" w:cs="Times New Roman"/>
          <w:sz w:val="24"/>
          <w:szCs w:val="24"/>
        </w:rPr>
        <w:t>При предоставлении Муниципальной услуги в электронной форме идентификация и аутентификация могут осуществляться посредством:</w:t>
      </w:r>
    </w:p>
    <w:p w:rsidR="005C38D9" w:rsidRPr="00D469C2" w:rsidRDefault="005C38D9" w:rsidP="00AF24DE">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w:t>
      </w:r>
      <w:r w:rsidRPr="00D469C2">
        <w:rPr>
          <w:rFonts w:ascii="Times New Roman" w:hAnsi="Times New Roman" w:cs="Times New Roman"/>
          <w:sz w:val="24"/>
          <w:szCs w:val="24"/>
        </w:rPr>
        <w:lastRenderedPageBreak/>
        <w:t>идентификации и аутентификации, при условии совпадения сведений о физическом лице в указанных информационных системах;</w:t>
      </w:r>
      <w:proofErr w:type="gramEnd"/>
    </w:p>
    <w:p w:rsidR="005C38D9" w:rsidRPr="00D469C2" w:rsidRDefault="005C38D9" w:rsidP="00AF24DE">
      <w:pPr>
        <w:widowControl w:val="0"/>
        <w:autoSpaceDE w:val="0"/>
        <w:autoSpaceDN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 единой системы идентификац</w:t>
      </w:r>
      <w:proofErr w:type="gramStart"/>
      <w:r w:rsidRPr="00D469C2">
        <w:rPr>
          <w:rFonts w:ascii="Times New Roman" w:hAnsi="Times New Roman" w:cs="Times New Roman"/>
          <w:sz w:val="24"/>
          <w:szCs w:val="24"/>
        </w:rPr>
        <w:t>ии и ау</w:t>
      </w:r>
      <w:proofErr w:type="gramEnd"/>
      <w:r w:rsidRPr="00D469C2">
        <w:rPr>
          <w:rFonts w:ascii="Times New Roman" w:hAnsi="Times New Roman" w:cs="Times New Roman"/>
          <w:sz w:val="24"/>
          <w:szCs w:val="24"/>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2243F2" w:rsidRPr="00D469C2" w:rsidRDefault="002243F2" w:rsidP="00AF24DE">
      <w:pPr>
        <w:widowControl w:val="0"/>
        <w:autoSpaceDE w:val="0"/>
        <w:autoSpaceDN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2.3. Результатом предоставления </w:t>
      </w:r>
      <w:r w:rsidR="002875D2" w:rsidRPr="00D469C2">
        <w:rPr>
          <w:rFonts w:ascii="Times New Roman" w:hAnsi="Times New Roman" w:cs="Times New Roman"/>
          <w:sz w:val="24"/>
          <w:szCs w:val="24"/>
        </w:rPr>
        <w:t>М</w:t>
      </w:r>
      <w:r w:rsidRPr="00D469C2">
        <w:rPr>
          <w:rFonts w:ascii="Times New Roman" w:hAnsi="Times New Roman" w:cs="Times New Roman"/>
          <w:sz w:val="24"/>
          <w:szCs w:val="24"/>
        </w:rPr>
        <w:t xml:space="preserve">униципальной услуги является: </w:t>
      </w:r>
    </w:p>
    <w:p w:rsidR="00E444E6" w:rsidRPr="00D469C2" w:rsidRDefault="002243F2"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E444E6" w:rsidRPr="00D469C2">
        <w:rPr>
          <w:rFonts w:ascii="Times New Roman" w:hAnsi="Times New Roman" w:cs="Times New Roman"/>
          <w:sz w:val="24"/>
          <w:szCs w:val="24"/>
        </w:rPr>
        <w:t>- принятие решения о размещении нестационарного торгового объекта (далее – право на размещение НТО) заявителю;</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принятие решения об отказе в предоставлении </w:t>
      </w:r>
      <w:r w:rsidR="002875D2"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Результат предоставления </w:t>
      </w:r>
      <w:r w:rsidR="002728F1"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предоставляется (в соответствии со способом, указанным заявителем при подаче заявления и документов):</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1) при личной явке:</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в ОМСУ/Организацию;</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 без личной явки:</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в электронной форме через личный кабинет заявителя на ПГУ ЛО/ЕПГУ.</w:t>
      </w:r>
    </w:p>
    <w:p w:rsidR="00BD0824" w:rsidRPr="00D469C2" w:rsidRDefault="0053127D"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2.4. </w:t>
      </w:r>
      <w:r w:rsidR="00BD0824" w:rsidRPr="00D469C2">
        <w:rPr>
          <w:rFonts w:ascii="Times New Roman" w:hAnsi="Times New Roman" w:cs="Times New Roman"/>
          <w:sz w:val="24"/>
          <w:szCs w:val="24"/>
        </w:rPr>
        <w:t xml:space="preserve">Срок предоставления муниципальной услуги составляет не более 15 рабочих дней </w:t>
      </w:r>
      <w:proofErr w:type="gramStart"/>
      <w:r w:rsidR="00BD0824" w:rsidRPr="00D469C2">
        <w:rPr>
          <w:rFonts w:ascii="Times New Roman" w:hAnsi="Times New Roman" w:cs="Times New Roman"/>
          <w:sz w:val="24"/>
          <w:szCs w:val="24"/>
        </w:rPr>
        <w:t>с даты поступления</w:t>
      </w:r>
      <w:proofErr w:type="gramEnd"/>
      <w:r w:rsidR="00BD0824" w:rsidRPr="00D469C2">
        <w:rPr>
          <w:rFonts w:ascii="Times New Roman" w:hAnsi="Times New Roman" w:cs="Times New Roman"/>
          <w:sz w:val="24"/>
          <w:szCs w:val="24"/>
        </w:rPr>
        <w:t xml:space="preserve"> (регистрации) заявления в ОМСУ.</w:t>
      </w:r>
    </w:p>
    <w:p w:rsidR="00BD0824" w:rsidRPr="00D469C2" w:rsidRDefault="00BD0824"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срок предоставления муниципальной услуги составляет не более 45 рабочих дней </w:t>
      </w:r>
      <w:proofErr w:type="gramStart"/>
      <w:r w:rsidRPr="00D469C2">
        <w:rPr>
          <w:rFonts w:ascii="Times New Roman" w:hAnsi="Times New Roman" w:cs="Times New Roman"/>
          <w:sz w:val="24"/>
          <w:szCs w:val="24"/>
        </w:rPr>
        <w:t>с даты поступления</w:t>
      </w:r>
      <w:proofErr w:type="gramEnd"/>
      <w:r w:rsidRPr="00D469C2">
        <w:rPr>
          <w:rFonts w:ascii="Times New Roman" w:hAnsi="Times New Roman" w:cs="Times New Roman"/>
          <w:sz w:val="24"/>
          <w:szCs w:val="24"/>
        </w:rPr>
        <w:t xml:space="preserve"> (регистрации) заявления в ОМСУ.</w:t>
      </w:r>
    </w:p>
    <w:p w:rsidR="00BD0824" w:rsidRPr="00D469C2" w:rsidRDefault="00BD0824" w:rsidP="00AF24DE">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землях и земельных участках, государственная собственность на которые не разграничена, на территории сельского поселения, а также на земельных участках, в зданиях, строениях и сооружениях на территории поселения, находящихся в муниципальной собственности соответствующего муниципального района, срок предоставления муниципальной услуги составляет не более 25 рабочих</w:t>
      </w:r>
      <w:proofErr w:type="gramEnd"/>
      <w:r w:rsidRPr="00D469C2">
        <w:rPr>
          <w:rFonts w:ascii="Times New Roman" w:hAnsi="Times New Roman" w:cs="Times New Roman"/>
          <w:sz w:val="24"/>
          <w:szCs w:val="24"/>
        </w:rPr>
        <w:t xml:space="preserve"> дней </w:t>
      </w:r>
      <w:proofErr w:type="gramStart"/>
      <w:r w:rsidRPr="00D469C2">
        <w:rPr>
          <w:rFonts w:ascii="Times New Roman" w:hAnsi="Times New Roman" w:cs="Times New Roman"/>
          <w:sz w:val="24"/>
          <w:szCs w:val="24"/>
        </w:rPr>
        <w:t>с даты поступления</w:t>
      </w:r>
      <w:proofErr w:type="gramEnd"/>
      <w:r w:rsidRPr="00D469C2">
        <w:rPr>
          <w:rFonts w:ascii="Times New Roman" w:hAnsi="Times New Roman" w:cs="Times New Roman"/>
          <w:sz w:val="24"/>
          <w:szCs w:val="24"/>
        </w:rPr>
        <w:t xml:space="preserve"> (регистрации) заявления в ОМСУ.</w:t>
      </w:r>
    </w:p>
    <w:p w:rsidR="00BD0824" w:rsidRPr="00D469C2" w:rsidRDefault="00BD0824" w:rsidP="00AF24DE">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Заявление о включении в схему размещения нестационарных торговых объектов сезонного нестационарного торгового объекта может быть направлено заявителем не ранее чем за 3 месяца до начала возможного срока размещения сезонных нестационарных торговых объектов в соответствии с пунктом 3.3.3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w:t>
      </w:r>
      <w:proofErr w:type="gramEnd"/>
      <w:r w:rsidRPr="00D469C2">
        <w:rPr>
          <w:rFonts w:ascii="Times New Roman" w:hAnsi="Times New Roman" w:cs="Times New Roman"/>
          <w:sz w:val="24"/>
          <w:szCs w:val="24"/>
        </w:rPr>
        <w:t xml:space="preserve"> и </w:t>
      </w:r>
      <w:proofErr w:type="gramStart"/>
      <w:r w:rsidRPr="00D469C2">
        <w:rPr>
          <w:rFonts w:ascii="Times New Roman" w:hAnsi="Times New Roman" w:cs="Times New Roman"/>
          <w:sz w:val="24"/>
          <w:szCs w:val="24"/>
        </w:rPr>
        <w:t>сооружениях</w:t>
      </w:r>
      <w:proofErr w:type="gramEnd"/>
      <w:r w:rsidRPr="00D469C2">
        <w:rPr>
          <w:rFonts w:ascii="Times New Roman" w:hAnsi="Times New Roman" w:cs="Times New Roman"/>
          <w:sz w:val="24"/>
          <w:szCs w:val="24"/>
        </w:rPr>
        <w:t>, находящихся в государственной и муниципальной собственности, утвержденного приказом комитета по развитию малого, среднего бизнеса и потребительского рынка Ленинградской области от 4 октября 2024 года № 10-П (далее – Порядок № 10-П).</w:t>
      </w:r>
    </w:p>
    <w:p w:rsidR="00034B51" w:rsidRPr="00D469C2" w:rsidRDefault="00034B51"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2.5. </w:t>
      </w:r>
      <w:r w:rsidR="00E02FDB" w:rsidRPr="00D469C2">
        <w:rPr>
          <w:rFonts w:ascii="Times New Roman" w:hAnsi="Times New Roman" w:cs="Times New Roman"/>
          <w:sz w:val="24"/>
          <w:szCs w:val="24"/>
        </w:rPr>
        <w:t>Правовые основания для</w:t>
      </w:r>
      <w:r w:rsidRPr="00D469C2">
        <w:rPr>
          <w:rFonts w:ascii="Times New Roman" w:hAnsi="Times New Roman" w:cs="Times New Roman"/>
          <w:sz w:val="24"/>
          <w:szCs w:val="24"/>
        </w:rPr>
        <w:t xml:space="preserve"> предоставлени</w:t>
      </w:r>
      <w:r w:rsidR="00E02FDB" w:rsidRPr="00D469C2">
        <w:rPr>
          <w:rFonts w:ascii="Times New Roman" w:hAnsi="Times New Roman" w:cs="Times New Roman"/>
          <w:sz w:val="24"/>
          <w:szCs w:val="24"/>
        </w:rPr>
        <w:t>я</w:t>
      </w:r>
      <w:r w:rsidRPr="00D469C2">
        <w:rPr>
          <w:rFonts w:ascii="Times New Roman" w:hAnsi="Times New Roman" w:cs="Times New Roman"/>
          <w:sz w:val="24"/>
          <w:szCs w:val="24"/>
        </w:rPr>
        <w:t xml:space="preserve"> </w:t>
      </w:r>
      <w:r w:rsidR="00E02FDB"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Pr="00D469C2">
        <w:rPr>
          <w:rFonts w:ascii="Times New Roman" w:hAnsi="Times New Roman" w:cs="Times New Roman"/>
          <w:spacing w:val="-8"/>
          <w:sz w:val="24"/>
          <w:szCs w:val="24"/>
        </w:rPr>
        <w:t xml:space="preserve">Федеральный закон от 28.12.2009 № </w:t>
      </w:r>
      <w:r w:rsidR="00A66A34" w:rsidRPr="00D469C2">
        <w:rPr>
          <w:rFonts w:ascii="Times New Roman" w:hAnsi="Times New Roman" w:cs="Times New Roman"/>
          <w:spacing w:val="-8"/>
          <w:sz w:val="24"/>
          <w:szCs w:val="24"/>
        </w:rPr>
        <w:t xml:space="preserve"> </w:t>
      </w:r>
      <w:r w:rsidRPr="00D469C2">
        <w:rPr>
          <w:rFonts w:ascii="Times New Roman" w:hAnsi="Times New Roman" w:cs="Times New Roman"/>
          <w:spacing w:val="-8"/>
          <w:sz w:val="24"/>
          <w:szCs w:val="24"/>
        </w:rPr>
        <w:t>381 «Об основах государственного регулирования</w:t>
      </w:r>
      <w:r w:rsidRPr="00D469C2">
        <w:rPr>
          <w:rFonts w:ascii="Times New Roman" w:hAnsi="Times New Roman" w:cs="Times New Roman"/>
          <w:sz w:val="24"/>
          <w:szCs w:val="24"/>
        </w:rPr>
        <w:t xml:space="preserve"> торговой деятельности в Российской Федерации»;</w:t>
      </w:r>
    </w:p>
    <w:p w:rsidR="002875D2" w:rsidRPr="00D469C2" w:rsidRDefault="002875D2"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Федеральный закон от 27.07.2010 № 210-ФЗ «Об организации предоставления государственных и муниципальных услуг»;</w:t>
      </w:r>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Постановлением Правительства Российской Федерации от 29.09.2010 № 772 «Об утверждении правил включения нестационарных торговых объек</w:t>
      </w:r>
      <w:r w:rsidR="002875D2" w:rsidRPr="00D469C2">
        <w:rPr>
          <w:rFonts w:ascii="Times New Roman" w:hAnsi="Times New Roman" w:cs="Times New Roman"/>
          <w:sz w:val="24"/>
          <w:szCs w:val="24"/>
        </w:rPr>
        <w:t xml:space="preserve">тов, расположенных на земельных участках, в зданиях, строениях </w:t>
      </w:r>
      <w:r w:rsidRPr="00D469C2">
        <w:rPr>
          <w:rFonts w:ascii="Times New Roman" w:hAnsi="Times New Roman" w:cs="Times New Roman"/>
          <w:sz w:val="24"/>
          <w:szCs w:val="24"/>
        </w:rPr>
        <w:t>и сооружениях,</w:t>
      </w:r>
      <w:r w:rsidR="002875D2" w:rsidRPr="00D469C2">
        <w:rPr>
          <w:rFonts w:ascii="Times New Roman" w:hAnsi="Times New Roman" w:cs="Times New Roman"/>
          <w:sz w:val="24"/>
          <w:szCs w:val="24"/>
        </w:rPr>
        <w:t xml:space="preserve"> </w:t>
      </w:r>
      <w:r w:rsidRPr="00D469C2">
        <w:rPr>
          <w:rFonts w:ascii="Times New Roman" w:hAnsi="Times New Roman" w:cs="Times New Roman"/>
          <w:sz w:val="24"/>
          <w:szCs w:val="24"/>
        </w:rPr>
        <w:t>находящихся в государственной собственности, в схему размещения нестационарных торговых объектов»;</w:t>
      </w:r>
    </w:p>
    <w:p w:rsidR="00085D30" w:rsidRPr="00D469C2" w:rsidRDefault="00085D30" w:rsidP="00AF24DE">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 Приказ комитета по развитию малого, среднего бизнеса и потребительского рынка Ленинградской области от 4 октября 2024 года № 10-П «Об утверждении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w:t>
      </w:r>
      <w:proofErr w:type="gramEnd"/>
    </w:p>
    <w:p w:rsidR="00E444E6" w:rsidRPr="00D469C2" w:rsidRDefault="00E444E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lastRenderedPageBreak/>
        <w:t xml:space="preserve">- Распоряжение Правительства Российской Федерации от 17.12.2009 </w:t>
      </w:r>
      <w:r w:rsidRPr="00D469C2">
        <w:rPr>
          <w:rFonts w:ascii="Times New Roman" w:hAnsi="Times New Roman" w:cs="Times New Roman"/>
          <w:spacing w:val="-8"/>
          <w:sz w:val="24"/>
          <w:szCs w:val="24"/>
        </w:rPr>
        <w:t xml:space="preserve">№ 1993-р «Об утверждении сводного перечня первоочередных государственных </w:t>
      </w:r>
      <w:r w:rsidRPr="00D469C2">
        <w:rPr>
          <w:rFonts w:ascii="Times New Roman" w:hAnsi="Times New Roman" w:cs="Times New Roman"/>
          <w:spacing w:val="-8"/>
          <w:sz w:val="24"/>
          <w:szCs w:val="24"/>
        </w:rPr>
        <w:br/>
        <w:t>и муниципальных</w:t>
      </w:r>
      <w:r w:rsidRPr="00D469C2">
        <w:rPr>
          <w:rFonts w:ascii="Times New Roman" w:hAnsi="Times New Roman" w:cs="Times New Roman"/>
          <w:sz w:val="24"/>
          <w:szCs w:val="24"/>
        </w:rPr>
        <w:t xml:space="preserve"> услуг,</w:t>
      </w:r>
      <w:r w:rsidR="002875D2" w:rsidRPr="00D469C2">
        <w:rPr>
          <w:rFonts w:ascii="Times New Roman" w:hAnsi="Times New Roman" w:cs="Times New Roman"/>
          <w:sz w:val="24"/>
          <w:szCs w:val="24"/>
        </w:rPr>
        <w:t xml:space="preserve"> </w:t>
      </w:r>
      <w:r w:rsidRPr="00D469C2">
        <w:rPr>
          <w:rFonts w:ascii="Times New Roman" w:hAnsi="Times New Roman" w:cs="Times New Roman"/>
          <w:sz w:val="24"/>
          <w:szCs w:val="24"/>
        </w:rPr>
        <w:t>пред</w:t>
      </w:r>
      <w:r w:rsidR="002875D2" w:rsidRPr="00D469C2">
        <w:rPr>
          <w:rFonts w:ascii="Times New Roman" w:hAnsi="Times New Roman" w:cs="Times New Roman"/>
          <w:sz w:val="24"/>
          <w:szCs w:val="24"/>
        </w:rPr>
        <w:t>оставляемых в электронном виде»;</w:t>
      </w:r>
    </w:p>
    <w:p w:rsidR="002728F1" w:rsidRPr="00D469C2" w:rsidRDefault="002728F1" w:rsidP="00AF24DE">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настоящий Административный регламент;</w:t>
      </w:r>
    </w:p>
    <w:p w:rsidR="002728F1" w:rsidRPr="00D469C2" w:rsidRDefault="002728F1" w:rsidP="00AF24DE">
      <w:pPr>
        <w:pStyle w:val="ab"/>
        <w:widowControl w:val="0"/>
        <w:tabs>
          <w:tab w:val="left" w:pos="142"/>
          <w:tab w:val="left" w:pos="284"/>
        </w:tabs>
        <w:autoSpaceDE w:val="0"/>
        <w:autoSpaceDN w:val="0"/>
        <w:adjustRightInd w:val="0"/>
        <w:spacing w:after="0" w:line="240" w:lineRule="auto"/>
        <w:ind w:left="0" w:firstLine="709"/>
        <w:jc w:val="both"/>
        <w:rPr>
          <w:rFonts w:ascii="Times New Roman" w:eastAsia="Times New Roman" w:hAnsi="Times New Roman" w:cs="Times New Roman"/>
          <w:sz w:val="24"/>
          <w:szCs w:val="24"/>
        </w:rPr>
      </w:pPr>
      <w:r w:rsidRPr="00D469C2">
        <w:rPr>
          <w:rFonts w:ascii="Times New Roman" w:eastAsia="Times New Roman" w:hAnsi="Times New Roman" w:cs="Times New Roman"/>
          <w:sz w:val="24"/>
          <w:szCs w:val="24"/>
        </w:rPr>
        <w:t xml:space="preserve">-    иные нормативно - правовые акты </w:t>
      </w:r>
      <w:r w:rsidR="00085D30" w:rsidRPr="00D469C2">
        <w:rPr>
          <w:rFonts w:ascii="Times New Roman" w:eastAsia="Times New Roman" w:hAnsi="Times New Roman" w:cs="Times New Roman"/>
          <w:sz w:val="24"/>
          <w:szCs w:val="24"/>
        </w:rPr>
        <w:t>Шлиссельбургского городского поселения</w:t>
      </w:r>
      <w:r w:rsidRPr="00D469C2">
        <w:rPr>
          <w:rFonts w:ascii="Times New Roman" w:eastAsia="Times New Roman" w:hAnsi="Times New Roman" w:cs="Times New Roman"/>
          <w:sz w:val="24"/>
          <w:szCs w:val="24"/>
        </w:rPr>
        <w:t>.</w:t>
      </w:r>
    </w:p>
    <w:p w:rsidR="002728F1" w:rsidRPr="00D469C2" w:rsidRDefault="002728F1" w:rsidP="00AF24DE">
      <w:pPr>
        <w:pStyle w:val="ab"/>
        <w:widowControl w:val="0"/>
        <w:tabs>
          <w:tab w:val="left" w:pos="142"/>
          <w:tab w:val="left" w:pos="284"/>
        </w:tabs>
        <w:autoSpaceDE w:val="0"/>
        <w:autoSpaceDN w:val="0"/>
        <w:adjustRightInd w:val="0"/>
        <w:spacing w:after="0" w:line="240" w:lineRule="auto"/>
        <w:ind w:left="0" w:firstLine="709"/>
        <w:jc w:val="both"/>
        <w:rPr>
          <w:rFonts w:ascii="Times New Roman" w:hAnsi="Times New Roman" w:cs="Times New Roman"/>
          <w:sz w:val="24"/>
          <w:szCs w:val="24"/>
          <w:lang w:eastAsia="x-none"/>
        </w:rPr>
      </w:pPr>
      <w:r w:rsidRPr="00D469C2">
        <w:rPr>
          <w:rFonts w:ascii="Times New Roman" w:hAnsi="Times New Roman" w:cs="Times New Roman"/>
          <w:sz w:val="24"/>
          <w:szCs w:val="24"/>
        </w:rPr>
        <w:t xml:space="preserve"> Перечень нормативных правовых актов, регулирующих предоставление Муниципальной услуги, размещен на официальном сайте Администрации в сети Интернет по адресу: </w:t>
      </w:r>
      <w:r w:rsidRPr="00D469C2">
        <w:rPr>
          <w:rFonts w:ascii="Times New Roman" w:hAnsi="Times New Roman" w:cs="Times New Roman"/>
          <w:sz w:val="24"/>
          <w:szCs w:val="24"/>
          <w:lang w:val="en-US"/>
        </w:rPr>
        <w:t>https</w:t>
      </w:r>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admshlisselburg</w:t>
      </w:r>
      <w:proofErr w:type="spellEnd"/>
      <w:r w:rsidRPr="00D469C2">
        <w:rPr>
          <w:rFonts w:ascii="Times New Roman" w:hAnsi="Times New Roman" w:cs="Times New Roman"/>
          <w:sz w:val="24"/>
          <w:szCs w:val="24"/>
        </w:rPr>
        <w:t>.</w:t>
      </w:r>
      <w:proofErr w:type="spellStart"/>
      <w:r w:rsidRPr="00D469C2">
        <w:rPr>
          <w:rFonts w:ascii="Times New Roman" w:hAnsi="Times New Roman" w:cs="Times New Roman"/>
          <w:sz w:val="24"/>
          <w:szCs w:val="24"/>
          <w:lang w:val="en-US"/>
        </w:rPr>
        <w:t>ru</w:t>
      </w:r>
      <w:proofErr w:type="spellEnd"/>
      <w:r w:rsidRPr="00D469C2">
        <w:rPr>
          <w:rFonts w:ascii="Times New Roman" w:hAnsi="Times New Roman" w:cs="Times New Roman"/>
          <w:sz w:val="24"/>
          <w:szCs w:val="24"/>
        </w:rPr>
        <w:t>/.</w:t>
      </w:r>
    </w:p>
    <w:p w:rsidR="009A4DC9" w:rsidRPr="00D469C2" w:rsidRDefault="004D120B"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2.6.</w:t>
      </w:r>
      <w:r w:rsidR="009D3F78" w:rsidRPr="00D469C2">
        <w:rPr>
          <w:rFonts w:ascii="Times New Roman" w:hAnsi="Times New Roman" w:cs="Times New Roman"/>
          <w:sz w:val="24"/>
          <w:szCs w:val="24"/>
        </w:rPr>
        <w:t xml:space="preserve"> </w:t>
      </w:r>
      <w:r w:rsidR="009A4DC9" w:rsidRPr="00D469C2">
        <w:rPr>
          <w:rFonts w:ascii="Times New Roman" w:hAnsi="Times New Roman" w:cs="Times New Roman"/>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9A4DC9" w:rsidRPr="00D469C2" w:rsidRDefault="009A4DC9"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1) заявление о предоставлении услуги в соответствии с приложением № 1 (для включения в схему размещения нестационарных торговых объектов немобильного нестационарного торгового объекта) или в соответствии с приложением № 2 (для включения в схему размещения нестационарных торговых объектов мобильного нестационарного торгового объекта).</w:t>
      </w:r>
    </w:p>
    <w:p w:rsidR="009A4DC9" w:rsidRPr="00D469C2" w:rsidRDefault="009A4DC9"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Заявление заполняется в электронном формате при помощи технических средств ГИС ЛО. В случае личного обращения в ОМСУ заявление заполняется в ГИС ЛО должностным лицом ОМСУ, осуществляющим прием документов;</w:t>
      </w:r>
    </w:p>
    <w:p w:rsidR="009A4DC9" w:rsidRPr="00D469C2" w:rsidRDefault="009A4DC9"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 документ, удостоверяющий личность заявителя (в случае личного обращения в ОМСУ):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 Документ необходим исключительно для идентификации личности и не подлежит к приобщению к делу;</w:t>
      </w:r>
    </w:p>
    <w:p w:rsidR="009A4DC9" w:rsidRPr="00D469C2" w:rsidRDefault="009A4DC9"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 документ, удостоверяющий право (полномочия) представителя заявителя, если с заявлением обращается представитель заявителя. </w:t>
      </w:r>
      <w:proofErr w:type="gramStart"/>
      <w:r w:rsidRPr="00D469C2">
        <w:rPr>
          <w:rFonts w:ascii="Times New Roman" w:hAnsi="Times New Roman" w:cs="Times New Roman"/>
          <w:sz w:val="24"/>
          <w:szCs w:val="24"/>
        </w:rPr>
        <w:t>Представитель заявителя из числа уполномоченных лиц дополнительно представляет документ, удостоверяющий личность (документ необходим исключительно для идентификации личности и не подлежит к приобщению к делу), и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w:t>
      </w:r>
      <w:proofErr w:type="gramEnd"/>
    </w:p>
    <w:p w:rsidR="00B62BD8" w:rsidRPr="00D469C2" w:rsidRDefault="00B62BD8"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2.6.1. Для получения дубликата документа, выданного в результате предоставления Муниципальной услуги, в случае его утраты (порчи) заявитель направляет (представляет):</w:t>
      </w:r>
    </w:p>
    <w:p w:rsidR="00B62BD8" w:rsidRPr="00D469C2" w:rsidRDefault="00B62BD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1) заявление с указанием обстоятельств, повлекших утрату (порчу) указанного документа согласно Приложению </w:t>
      </w:r>
      <w:r w:rsidR="00A66A34" w:rsidRPr="00D469C2">
        <w:rPr>
          <w:rFonts w:ascii="Times New Roman" w:hAnsi="Times New Roman" w:cs="Times New Roman"/>
          <w:sz w:val="24"/>
          <w:szCs w:val="24"/>
        </w:rPr>
        <w:t>3</w:t>
      </w:r>
      <w:r w:rsidRPr="00D469C2">
        <w:rPr>
          <w:rFonts w:ascii="Times New Roman" w:hAnsi="Times New Roman" w:cs="Times New Roman"/>
          <w:sz w:val="24"/>
          <w:szCs w:val="24"/>
        </w:rPr>
        <w:t xml:space="preserve"> к настоящему Административному регламенту;</w:t>
      </w:r>
    </w:p>
    <w:p w:rsidR="00B62BD8" w:rsidRPr="00D469C2" w:rsidRDefault="00B62BD8" w:rsidP="00AF24DE">
      <w:pPr>
        <w:pStyle w:val="ng-scope"/>
        <w:spacing w:before="0" w:beforeAutospacing="0" w:after="0" w:afterAutospacing="0"/>
        <w:ind w:firstLine="709"/>
        <w:jc w:val="both"/>
      </w:pPr>
      <w:r w:rsidRPr="00D469C2">
        <w:t>2) копии документов, удостоверяющих личность заявителя (представителя заявителя                  в случае, если с заявлением обращается представитель заявителя) (с предъявлением оригиналов документов);</w:t>
      </w:r>
    </w:p>
    <w:p w:rsidR="00B62BD8" w:rsidRPr="00D469C2" w:rsidRDefault="00B62BD8" w:rsidP="00AF24DE">
      <w:pPr>
        <w:pStyle w:val="ng-scope"/>
        <w:spacing w:before="0" w:beforeAutospacing="0" w:after="0" w:afterAutospacing="0"/>
        <w:ind w:firstLine="709"/>
        <w:jc w:val="both"/>
      </w:pPr>
      <w:r w:rsidRPr="00D469C2">
        <w:t>3) копии учредительных документов (при обращении юридического лица)                                   (с предъявлением оригиналов документов);</w:t>
      </w:r>
    </w:p>
    <w:p w:rsidR="00B62BD8" w:rsidRPr="00D469C2" w:rsidRDefault="00B62BD8" w:rsidP="00AF24DE">
      <w:pPr>
        <w:pStyle w:val="ng-scope"/>
        <w:spacing w:before="0" w:beforeAutospacing="0" w:after="0" w:afterAutospacing="0"/>
        <w:ind w:firstLine="709"/>
        <w:jc w:val="both"/>
      </w:pPr>
      <w:r w:rsidRPr="00D469C2">
        <w:t>4)  копию документа, удостоверяющего право (полномочия) представителя заявителя, если  с заявлением обращается представитель заявителя (с предъявлением оригинала документа);</w:t>
      </w:r>
    </w:p>
    <w:p w:rsidR="00B62BD8" w:rsidRPr="00D469C2" w:rsidRDefault="00B62BD8"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5) согласие на обработку персональных данных лица, не являющегося заявителем</w:t>
      </w:r>
    </w:p>
    <w:p w:rsidR="002728F1" w:rsidRPr="00D469C2" w:rsidRDefault="002728F1" w:rsidP="00AF24D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2.6.2. Прилагаемые к заявлению документы должны позволять идентифицировать принадлежность документа заявителю (представителю заявителя) и отвечать следующим требованиям:    </w:t>
      </w:r>
    </w:p>
    <w:p w:rsidR="002728F1" w:rsidRPr="00D469C2" w:rsidRDefault="002728F1" w:rsidP="00AF24D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тексты документов написаны разборчиво, записи и печати в них хорошо читаемы; </w:t>
      </w:r>
    </w:p>
    <w:p w:rsidR="002728F1" w:rsidRPr="00D469C2" w:rsidRDefault="002728F1" w:rsidP="00AF24D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фамилия, имя и отчество, наименование заявителя </w:t>
      </w:r>
      <w:proofErr w:type="gramStart"/>
      <w:r w:rsidRPr="00D469C2">
        <w:rPr>
          <w:rFonts w:ascii="Times New Roman" w:eastAsia="Times New Roman" w:hAnsi="Times New Roman" w:cs="Times New Roman"/>
          <w:sz w:val="24"/>
          <w:szCs w:val="24"/>
          <w:lang w:eastAsia="ru-RU"/>
        </w:rPr>
        <w:t>написаны</w:t>
      </w:r>
      <w:proofErr w:type="gramEnd"/>
      <w:r w:rsidRPr="00D469C2">
        <w:rPr>
          <w:rFonts w:ascii="Times New Roman" w:eastAsia="Times New Roman" w:hAnsi="Times New Roman" w:cs="Times New Roman"/>
          <w:sz w:val="24"/>
          <w:szCs w:val="24"/>
          <w:lang w:eastAsia="ru-RU"/>
        </w:rPr>
        <w:t xml:space="preserve"> полностью; </w:t>
      </w:r>
    </w:p>
    <w:p w:rsidR="002728F1" w:rsidRPr="00D469C2" w:rsidRDefault="002728F1" w:rsidP="00AF24D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в документах нет подчисток, приписок, зачеркнутых слов и иных неоговоренных исправлений, в том числе с помощью корректирующих средств, за исключением исправлений, скрепленных печатью и заверенных подписью специалиста органа (организации), выдавшего документ, его правопреемником или иным лицом, имеющим соответствующие полномочия; </w:t>
      </w:r>
    </w:p>
    <w:p w:rsidR="002728F1" w:rsidRPr="00D469C2" w:rsidRDefault="002728F1" w:rsidP="00AF24D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документы не имеют серьезных повреждений, наличие которых допускает многозначность истолкования их содержания.</w:t>
      </w:r>
    </w:p>
    <w:p w:rsidR="002728F1" w:rsidRPr="00D469C2" w:rsidRDefault="002728F1"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eastAsia="Times New Roman" w:hAnsi="Times New Roman" w:cs="Times New Roman"/>
          <w:sz w:val="24"/>
          <w:szCs w:val="24"/>
          <w:lang w:eastAsia="ru-RU"/>
        </w:rPr>
        <w:t xml:space="preserve">Документы, написанные на иностранном языке, заверенные печатью на иностранном языке, а также на языках народов Российской Федерации при отсутствии дублирования на русском языке, представляются при условии, что  к ним прилагается перевод на русский язык, нотариально </w:t>
      </w:r>
      <w:r w:rsidRPr="00D469C2">
        <w:rPr>
          <w:rFonts w:ascii="Times New Roman" w:eastAsia="Times New Roman" w:hAnsi="Times New Roman" w:cs="Times New Roman"/>
          <w:sz w:val="24"/>
          <w:szCs w:val="24"/>
          <w:lang w:eastAsia="ru-RU"/>
        </w:rPr>
        <w:lastRenderedPageBreak/>
        <w:t>заверенный  в соответствии с законодательством Российской Федерации</w:t>
      </w:r>
    </w:p>
    <w:p w:rsidR="004D120B" w:rsidRPr="00D469C2" w:rsidRDefault="004D120B"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2.7. Исчерпывающий перечень документов, необходимых в соответствии с нормативными правовыми актами для предоставления </w:t>
      </w:r>
      <w:r w:rsidR="00157B1E" w:rsidRPr="00D469C2">
        <w:rPr>
          <w:rFonts w:ascii="Times New Roman" w:hAnsi="Times New Roman" w:cs="Times New Roman"/>
          <w:sz w:val="24"/>
          <w:szCs w:val="24"/>
        </w:rPr>
        <w:t>М</w:t>
      </w:r>
      <w:r w:rsidRPr="00D469C2">
        <w:rPr>
          <w:rFonts w:ascii="Times New Roman" w:hAnsi="Times New Roman" w:cs="Times New Roman"/>
          <w:sz w:val="24"/>
          <w:szCs w:val="24"/>
        </w:rPr>
        <w:t xml:space="preserve">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157B1E"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и подлежащих представлению в рамках межведомственного информационного взаимодействия.</w:t>
      </w:r>
    </w:p>
    <w:p w:rsidR="004D120B" w:rsidRPr="00D469C2" w:rsidRDefault="00157B1E" w:rsidP="00AF24DE">
      <w:pPr>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Администрация</w:t>
      </w:r>
      <w:r w:rsidR="004D120B" w:rsidRPr="00D469C2">
        <w:rPr>
          <w:rFonts w:ascii="Times New Roman" w:hAnsi="Times New Roman" w:cs="Times New Roman"/>
          <w:sz w:val="24"/>
          <w:szCs w:val="24"/>
        </w:rPr>
        <w:t xml:space="preserve"> в рамках межведомственного информационного взаимодействия для предоставления </w:t>
      </w:r>
      <w:r w:rsidRPr="00D469C2">
        <w:rPr>
          <w:rFonts w:ascii="Times New Roman" w:hAnsi="Times New Roman" w:cs="Times New Roman"/>
          <w:sz w:val="24"/>
          <w:szCs w:val="24"/>
        </w:rPr>
        <w:t>М</w:t>
      </w:r>
      <w:r w:rsidR="00F348E8" w:rsidRPr="00D469C2">
        <w:rPr>
          <w:rFonts w:ascii="Times New Roman" w:hAnsi="Times New Roman" w:cs="Times New Roman"/>
          <w:sz w:val="24"/>
          <w:szCs w:val="24"/>
        </w:rPr>
        <w:t>униципаль</w:t>
      </w:r>
      <w:r w:rsidR="004D120B" w:rsidRPr="00D469C2">
        <w:rPr>
          <w:rFonts w:ascii="Times New Roman" w:hAnsi="Times New Roman" w:cs="Times New Roman"/>
          <w:sz w:val="24"/>
          <w:szCs w:val="24"/>
        </w:rPr>
        <w:t>ной услуги запрашивает следующие документы (сведения)</w:t>
      </w:r>
      <w:r w:rsidRPr="00D469C2">
        <w:rPr>
          <w:rFonts w:ascii="Times New Roman" w:hAnsi="Times New Roman" w:cs="Times New Roman"/>
          <w:sz w:val="24"/>
          <w:szCs w:val="24"/>
        </w:rPr>
        <w:t xml:space="preserve"> на заявителя</w:t>
      </w:r>
      <w:r w:rsidR="004D120B" w:rsidRPr="00D469C2">
        <w:rPr>
          <w:rFonts w:ascii="Times New Roman" w:hAnsi="Times New Roman" w:cs="Times New Roman"/>
          <w:sz w:val="24"/>
          <w:szCs w:val="24"/>
        </w:rPr>
        <w:t>:</w:t>
      </w:r>
    </w:p>
    <w:p w:rsidR="00AC64C7" w:rsidRPr="00D469C2" w:rsidRDefault="00EF69E7"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1) </w:t>
      </w:r>
      <w:r w:rsidR="009A4DC9" w:rsidRPr="00D469C2">
        <w:rPr>
          <w:rFonts w:ascii="Times New Roman" w:hAnsi="Times New Roman" w:cs="Times New Roman"/>
          <w:sz w:val="24"/>
          <w:szCs w:val="24"/>
        </w:rPr>
        <w:t>выписку из Единого государственного реестра юридических лиц или Единого государственного реестра индивидуальных предпринимателей в отношении заявителя, являющегося юридическим лицом или индивидуальным предпринимателем, в Федеральной налоговой службе;</w:t>
      </w:r>
    </w:p>
    <w:p w:rsidR="009A4DC9" w:rsidRPr="00D469C2" w:rsidRDefault="009A4DC9"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 сведения о постановке на учет в качестве плательщика Налога на профессиональный доход в отношении заявителя, являющегося самозанятым, в Федеральной налоговой службе.</w:t>
      </w:r>
    </w:p>
    <w:p w:rsidR="00C624A3" w:rsidRPr="00D469C2" w:rsidRDefault="00C624A3"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2.7.1. Заявитель вправе представить документы (сведения), указанные в </w:t>
      </w:r>
      <w:hyperlink w:anchor="P215" w:history="1">
        <w:r w:rsidRPr="00D469C2">
          <w:rPr>
            <w:rFonts w:ascii="Times New Roman" w:hAnsi="Times New Roman" w:cs="Times New Roman"/>
            <w:sz w:val="24"/>
            <w:szCs w:val="24"/>
          </w:rPr>
          <w:t>пункте 2.7</w:t>
        </w:r>
      </w:hyperlink>
      <w:r w:rsidR="00C6078B" w:rsidRPr="00D469C2">
        <w:rPr>
          <w:rFonts w:ascii="Times New Roman" w:hAnsi="Times New Roman" w:cs="Times New Roman"/>
          <w:sz w:val="24"/>
          <w:szCs w:val="24"/>
        </w:rPr>
        <w:t xml:space="preserve">. </w:t>
      </w:r>
      <w:r w:rsidRPr="00D469C2">
        <w:rPr>
          <w:rFonts w:ascii="Times New Roman" w:hAnsi="Times New Roman" w:cs="Times New Roman"/>
          <w:sz w:val="24"/>
          <w:szCs w:val="24"/>
        </w:rPr>
        <w:t xml:space="preserve">настоящего </w:t>
      </w:r>
      <w:r w:rsidR="00C6078B" w:rsidRPr="00D469C2">
        <w:rPr>
          <w:rFonts w:ascii="Times New Roman" w:hAnsi="Times New Roman" w:cs="Times New Roman"/>
          <w:sz w:val="24"/>
          <w:szCs w:val="24"/>
        </w:rPr>
        <w:t>А</w:t>
      </w:r>
      <w:r w:rsidRPr="00D469C2">
        <w:rPr>
          <w:rFonts w:ascii="Times New Roman" w:hAnsi="Times New Roman" w:cs="Times New Roman"/>
          <w:sz w:val="24"/>
          <w:szCs w:val="24"/>
        </w:rPr>
        <w:t>дминистративного  регламента, по собственной инициативе.</w:t>
      </w:r>
    </w:p>
    <w:p w:rsidR="009A4DC9" w:rsidRPr="00D469C2" w:rsidRDefault="00C624A3"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2.7.2. </w:t>
      </w:r>
      <w:proofErr w:type="gramStart"/>
      <w:r w:rsidR="009A4DC9" w:rsidRPr="00D469C2">
        <w:rPr>
          <w:rFonts w:ascii="Times New Roman" w:hAnsi="Times New Roman" w:cs="Times New Roman"/>
          <w:sz w:val="24"/>
          <w:szCs w:val="24"/>
        </w:rPr>
        <w:t>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ОМСУ осуществляет согласование включения нестационарного торгового объекта в схему размещения нестационарных торговых объектов в соответствии с Правилами включения нестационарных торговых объектов, расположенных на земельных участках, в зданиях, строениях и сооружениях, находящихся в</w:t>
      </w:r>
      <w:proofErr w:type="gramEnd"/>
      <w:r w:rsidR="009A4DC9" w:rsidRPr="00D469C2">
        <w:rPr>
          <w:rFonts w:ascii="Times New Roman" w:hAnsi="Times New Roman" w:cs="Times New Roman"/>
          <w:sz w:val="24"/>
          <w:szCs w:val="24"/>
        </w:rPr>
        <w:t xml:space="preserve"> государственной собственности, в схему размещения нестационарных торговых объектов, </w:t>
      </w:r>
      <w:proofErr w:type="gramStart"/>
      <w:r w:rsidR="009A4DC9" w:rsidRPr="00D469C2">
        <w:rPr>
          <w:rFonts w:ascii="Times New Roman" w:hAnsi="Times New Roman" w:cs="Times New Roman"/>
          <w:sz w:val="24"/>
          <w:szCs w:val="24"/>
        </w:rPr>
        <w:t>утвержденными</w:t>
      </w:r>
      <w:proofErr w:type="gramEnd"/>
      <w:r w:rsidR="009A4DC9" w:rsidRPr="00D469C2">
        <w:rPr>
          <w:rFonts w:ascii="Times New Roman" w:hAnsi="Times New Roman" w:cs="Times New Roman"/>
          <w:sz w:val="24"/>
          <w:szCs w:val="24"/>
        </w:rPr>
        <w:t xml:space="preserve"> постановлением Правительства Российской Федерации от 29 сентября 2010 года № 772, с соответствующим федеральным органом исполнительной власти или органом исполнительной власти субъекта Российской Федерации, осуществляющим полномочия собственника имущества.</w:t>
      </w:r>
    </w:p>
    <w:p w:rsidR="009A4DC9" w:rsidRPr="00D469C2" w:rsidRDefault="009A4DC9" w:rsidP="00AF24DE">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землях и земельных участках, государственная собственность на которые не разграничена, на территории сельского поселения, а также на земельных участках, в зданиях, строениях и сооружениях на территории поселения, находящихся в муниципальной собственности соответствующего муниципального района, ОМСУ осуществляет согласование включения нестационарного торгового объекта в схему</w:t>
      </w:r>
      <w:proofErr w:type="gramEnd"/>
      <w:r w:rsidRPr="00D469C2">
        <w:rPr>
          <w:rFonts w:ascii="Times New Roman" w:hAnsi="Times New Roman" w:cs="Times New Roman"/>
          <w:sz w:val="24"/>
          <w:szCs w:val="24"/>
        </w:rPr>
        <w:t xml:space="preserve"> размещения нестационарных торговых объектов в соответствии с п. 3.3.8 Порядка № 10-П, с соответствующим органом местного самоуправления муниципального района.</w:t>
      </w:r>
    </w:p>
    <w:p w:rsidR="00C624A3" w:rsidRPr="00D469C2" w:rsidRDefault="009A4DC9" w:rsidP="00AF24DE">
      <w:pPr>
        <w:pStyle w:val="ConsPlusNormal"/>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2.7.3. </w:t>
      </w:r>
      <w:r w:rsidR="00C624A3" w:rsidRPr="00D469C2">
        <w:rPr>
          <w:rFonts w:ascii="Times New Roman" w:hAnsi="Times New Roman" w:cs="Times New Roman"/>
          <w:sz w:val="24"/>
          <w:szCs w:val="24"/>
        </w:rPr>
        <w:t xml:space="preserve">При предоставлении </w:t>
      </w:r>
      <w:r w:rsidR="002728F1" w:rsidRPr="00D469C2">
        <w:rPr>
          <w:rFonts w:ascii="Times New Roman" w:hAnsi="Times New Roman" w:cs="Times New Roman"/>
          <w:sz w:val="24"/>
          <w:szCs w:val="24"/>
        </w:rPr>
        <w:t>М</w:t>
      </w:r>
      <w:r w:rsidR="00C624A3" w:rsidRPr="00D469C2">
        <w:rPr>
          <w:rFonts w:ascii="Times New Roman" w:hAnsi="Times New Roman" w:cs="Times New Roman"/>
          <w:sz w:val="24"/>
          <w:szCs w:val="24"/>
        </w:rPr>
        <w:t>униципальной услуги запрещается требовать от заявителя:</w:t>
      </w:r>
    </w:p>
    <w:p w:rsidR="00EF69E7" w:rsidRPr="00D469C2" w:rsidRDefault="00EF69E7"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pacing w:val="-8"/>
          <w:sz w:val="24"/>
          <w:szCs w:val="24"/>
        </w:rPr>
        <w:t>представления документов и информации или осуществления действий, представление или осуществление</w:t>
      </w:r>
      <w:r w:rsidRPr="00D469C2">
        <w:rPr>
          <w:rFonts w:ascii="Times New Roman" w:hAnsi="Times New Roman" w:cs="Times New Roman"/>
          <w:sz w:val="24"/>
          <w:szCs w:val="24"/>
        </w:rPr>
        <w:t xml:space="preserve">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F69E7" w:rsidRPr="00D469C2" w:rsidRDefault="00EF69E7" w:rsidP="00AF24DE">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w:t>
      </w:r>
      <w:r w:rsidR="00A66A34" w:rsidRPr="00D469C2">
        <w:rPr>
          <w:rFonts w:ascii="Times New Roman" w:hAnsi="Times New Roman" w:cs="Times New Roman"/>
          <w:sz w:val="24"/>
          <w:szCs w:val="24"/>
        </w:rPr>
        <w:t>Муниципальную</w:t>
      </w:r>
      <w:r w:rsidRPr="00D469C2">
        <w:rPr>
          <w:rFonts w:ascii="Times New Roman" w:hAnsi="Times New Roman" w:cs="Times New Roman"/>
          <w:sz w:val="24"/>
          <w:szCs w:val="24"/>
        </w:rPr>
        <w:t xml:space="preserve"> услугу, иных государственных органов, </w:t>
      </w:r>
      <w:r w:rsidRPr="00D469C2">
        <w:rPr>
          <w:rFonts w:ascii="Times New Roman" w:hAnsi="Times New Roman" w:cs="Times New Roman"/>
          <w:spacing w:val="-10"/>
          <w:sz w:val="24"/>
          <w:szCs w:val="24"/>
        </w:rPr>
        <w:t>органов местного самоуправления и (или) подведомственных государственным органам и органам</w:t>
      </w:r>
      <w:r w:rsidRPr="00D469C2">
        <w:rPr>
          <w:rFonts w:ascii="Times New Roman" w:hAnsi="Times New Roman" w:cs="Times New Roman"/>
          <w:sz w:val="24"/>
          <w:szCs w:val="24"/>
        </w:rPr>
        <w:t xml:space="preserve"> местного самоуправления организаций, участвующих </w:t>
      </w:r>
      <w:r w:rsidRPr="00D469C2">
        <w:rPr>
          <w:rFonts w:ascii="Times New Roman" w:hAnsi="Times New Roman" w:cs="Times New Roman"/>
          <w:spacing w:val="-8"/>
          <w:sz w:val="24"/>
          <w:szCs w:val="24"/>
        </w:rPr>
        <w:t>в предоставлении государственных или муниципальных услуг, за исключением документов, указанных</w:t>
      </w:r>
      <w:r w:rsidRPr="00D469C2">
        <w:rPr>
          <w:rFonts w:ascii="Times New Roman" w:hAnsi="Times New Roman" w:cs="Times New Roman"/>
          <w:sz w:val="24"/>
          <w:szCs w:val="24"/>
        </w:rPr>
        <w:t xml:space="preserve"> в части</w:t>
      </w:r>
      <w:proofErr w:type="gramEnd"/>
      <w:r w:rsidRPr="00D469C2">
        <w:rPr>
          <w:rFonts w:ascii="Times New Roman" w:hAnsi="Times New Roman" w:cs="Times New Roman"/>
          <w:sz w:val="24"/>
          <w:szCs w:val="24"/>
        </w:rPr>
        <w:t xml:space="preserve"> 6 статьи 7 Федерального закона № 210-ФЗ;</w:t>
      </w:r>
    </w:p>
    <w:p w:rsidR="00EF69E7" w:rsidRPr="00D469C2" w:rsidRDefault="00EF69E7"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
    <w:p w:rsidR="00EF69E7" w:rsidRPr="00D469C2" w:rsidRDefault="00EF69E7"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pacing w:val="-12"/>
          <w:sz w:val="24"/>
          <w:szCs w:val="24"/>
        </w:rPr>
        <w:t xml:space="preserve">представления документов и информации, отсутствие </w:t>
      </w:r>
      <w:proofErr w:type="gramStart"/>
      <w:r w:rsidRPr="00D469C2">
        <w:rPr>
          <w:rFonts w:ascii="Times New Roman" w:hAnsi="Times New Roman" w:cs="Times New Roman"/>
          <w:spacing w:val="-12"/>
          <w:sz w:val="24"/>
          <w:szCs w:val="24"/>
        </w:rPr>
        <w:t>и(</w:t>
      </w:r>
      <w:proofErr w:type="gramEnd"/>
      <w:r w:rsidRPr="00D469C2">
        <w:rPr>
          <w:rFonts w:ascii="Times New Roman" w:hAnsi="Times New Roman" w:cs="Times New Roman"/>
          <w:spacing w:val="-12"/>
          <w:sz w:val="24"/>
          <w:szCs w:val="24"/>
        </w:rPr>
        <w:t>или) недостоверность которых не указывались</w:t>
      </w:r>
      <w:r w:rsidRPr="00D469C2">
        <w:rPr>
          <w:rFonts w:ascii="Times New Roman" w:hAnsi="Times New Roman" w:cs="Times New Roman"/>
          <w:sz w:val="24"/>
          <w:szCs w:val="24"/>
        </w:rPr>
        <w:t xml:space="preserve"> при первоначальном отказе в приеме документов, </w:t>
      </w:r>
      <w:r w:rsidRPr="00D469C2">
        <w:rPr>
          <w:rFonts w:ascii="Times New Roman" w:hAnsi="Times New Roman" w:cs="Times New Roman"/>
          <w:spacing w:val="-10"/>
          <w:sz w:val="24"/>
          <w:szCs w:val="24"/>
        </w:rPr>
        <w:t xml:space="preserve">необходимых для предоставления </w:t>
      </w:r>
      <w:r w:rsidR="00A66A34" w:rsidRPr="00D469C2">
        <w:rPr>
          <w:rFonts w:ascii="Times New Roman" w:hAnsi="Times New Roman" w:cs="Times New Roman"/>
          <w:spacing w:val="-10"/>
          <w:sz w:val="24"/>
          <w:szCs w:val="24"/>
        </w:rPr>
        <w:t>М</w:t>
      </w:r>
      <w:r w:rsidRPr="00D469C2">
        <w:rPr>
          <w:rFonts w:ascii="Times New Roman" w:hAnsi="Times New Roman" w:cs="Times New Roman"/>
          <w:spacing w:val="-10"/>
          <w:sz w:val="24"/>
          <w:szCs w:val="24"/>
        </w:rPr>
        <w:t xml:space="preserve">униципальной </w:t>
      </w:r>
      <w:r w:rsidRPr="00D469C2">
        <w:rPr>
          <w:rFonts w:ascii="Times New Roman" w:hAnsi="Times New Roman" w:cs="Times New Roman"/>
          <w:spacing w:val="-10"/>
          <w:sz w:val="24"/>
          <w:szCs w:val="24"/>
        </w:rPr>
        <w:lastRenderedPageBreak/>
        <w:t xml:space="preserve">услуги, либо в предоставлении </w:t>
      </w:r>
      <w:r w:rsidR="00A66A34" w:rsidRPr="00D469C2">
        <w:rPr>
          <w:rFonts w:ascii="Times New Roman" w:hAnsi="Times New Roman" w:cs="Times New Roman"/>
          <w:spacing w:val="-10"/>
          <w:sz w:val="24"/>
          <w:szCs w:val="24"/>
        </w:rPr>
        <w:t>М</w:t>
      </w:r>
      <w:r w:rsidRPr="00D469C2">
        <w:rPr>
          <w:rFonts w:ascii="Times New Roman" w:hAnsi="Times New Roman" w:cs="Times New Roman"/>
          <w:spacing w:val="-10"/>
          <w:sz w:val="24"/>
          <w:szCs w:val="24"/>
        </w:rPr>
        <w:t>униципальной</w:t>
      </w:r>
      <w:r w:rsidRPr="00D469C2">
        <w:rPr>
          <w:rFonts w:ascii="Times New Roman" w:hAnsi="Times New Roman" w:cs="Times New Roman"/>
          <w:sz w:val="24"/>
          <w:szCs w:val="24"/>
        </w:rPr>
        <w:t xml:space="preserve"> услуги, за исключением случаев, предусмотренных пунктом 4 части 1 статьи 7 Федерального закона № 210-ФЗ;</w:t>
      </w:r>
    </w:p>
    <w:p w:rsidR="00EF69E7" w:rsidRPr="00D469C2" w:rsidRDefault="00EF69E7"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w:t>
      </w:r>
      <w:r w:rsidR="00A66A34"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w:t>
      </w:r>
      <w:r w:rsidR="00034354" w:rsidRPr="00D469C2">
        <w:rPr>
          <w:rFonts w:ascii="Times New Roman" w:hAnsi="Times New Roman" w:cs="Times New Roman"/>
          <w:sz w:val="24"/>
          <w:szCs w:val="24"/>
        </w:rPr>
        <w:t xml:space="preserve"> </w:t>
      </w:r>
      <w:r w:rsidRPr="00D469C2">
        <w:rPr>
          <w:rFonts w:ascii="Times New Roman" w:hAnsi="Times New Roman" w:cs="Times New Roman"/>
          <w:sz w:val="24"/>
          <w:szCs w:val="24"/>
        </w:rPr>
        <w:t>услуги, и иных случаев, установленных федеральными законами.</w:t>
      </w:r>
    </w:p>
    <w:p w:rsidR="00C624A3" w:rsidRPr="00D469C2" w:rsidRDefault="009A4DC9" w:rsidP="00AF24DE">
      <w:pPr>
        <w:pStyle w:val="ConsPlusNormal"/>
        <w:ind w:firstLine="709"/>
        <w:jc w:val="both"/>
        <w:rPr>
          <w:rFonts w:ascii="Times New Roman" w:hAnsi="Times New Roman" w:cs="Times New Roman"/>
          <w:bCs/>
          <w:sz w:val="24"/>
          <w:szCs w:val="24"/>
        </w:rPr>
      </w:pPr>
      <w:r w:rsidRPr="00D469C2">
        <w:rPr>
          <w:rFonts w:ascii="Times New Roman" w:hAnsi="Times New Roman" w:cs="Times New Roman"/>
          <w:bCs/>
          <w:sz w:val="24"/>
          <w:szCs w:val="24"/>
        </w:rPr>
        <w:t>2.7.4</w:t>
      </w:r>
      <w:r w:rsidR="00C624A3" w:rsidRPr="00D469C2">
        <w:rPr>
          <w:rFonts w:ascii="Times New Roman" w:hAnsi="Times New Roman" w:cs="Times New Roman"/>
          <w:bCs/>
          <w:sz w:val="24"/>
          <w:szCs w:val="24"/>
        </w:rPr>
        <w:t xml:space="preserve">. При наступлении событий, являющихся основанием для предоставления </w:t>
      </w:r>
      <w:r w:rsidR="00F12710" w:rsidRPr="00D469C2">
        <w:rPr>
          <w:rFonts w:ascii="Times New Roman" w:hAnsi="Times New Roman" w:cs="Times New Roman"/>
          <w:bCs/>
          <w:sz w:val="24"/>
          <w:szCs w:val="24"/>
        </w:rPr>
        <w:t>М</w:t>
      </w:r>
      <w:r w:rsidR="00C624A3" w:rsidRPr="00D469C2">
        <w:rPr>
          <w:rFonts w:ascii="Times New Roman" w:hAnsi="Times New Roman" w:cs="Times New Roman"/>
          <w:bCs/>
          <w:sz w:val="24"/>
          <w:szCs w:val="24"/>
        </w:rPr>
        <w:t xml:space="preserve">униципальной услуги, Администрация, предоставляющая </w:t>
      </w:r>
      <w:r w:rsidR="002728F1" w:rsidRPr="00D469C2">
        <w:rPr>
          <w:rFonts w:ascii="Times New Roman" w:hAnsi="Times New Roman" w:cs="Times New Roman"/>
          <w:bCs/>
          <w:sz w:val="24"/>
          <w:szCs w:val="24"/>
        </w:rPr>
        <w:t>М</w:t>
      </w:r>
      <w:r w:rsidR="00C624A3" w:rsidRPr="00D469C2">
        <w:rPr>
          <w:rFonts w:ascii="Times New Roman" w:hAnsi="Times New Roman" w:cs="Times New Roman"/>
          <w:bCs/>
          <w:sz w:val="24"/>
          <w:szCs w:val="24"/>
        </w:rPr>
        <w:t>униципальную услугу, вправе:</w:t>
      </w:r>
    </w:p>
    <w:p w:rsidR="00C624A3" w:rsidRPr="00D469C2" w:rsidRDefault="00C624A3" w:rsidP="00AF24DE">
      <w:pPr>
        <w:pStyle w:val="ConsPlusNormal"/>
        <w:ind w:firstLine="709"/>
        <w:jc w:val="both"/>
        <w:rPr>
          <w:rFonts w:ascii="Times New Roman" w:hAnsi="Times New Roman" w:cs="Times New Roman"/>
          <w:bCs/>
          <w:sz w:val="24"/>
          <w:szCs w:val="24"/>
        </w:rPr>
      </w:pPr>
      <w:r w:rsidRPr="00D469C2">
        <w:rPr>
          <w:rFonts w:ascii="Times New Roman" w:hAnsi="Times New Roman" w:cs="Times New Roman"/>
          <w:bCs/>
          <w:sz w:val="24"/>
          <w:szCs w:val="24"/>
        </w:rPr>
        <w:t xml:space="preserve">1) проводить мероприятия, направленные на подготовку результатов предоставления </w:t>
      </w:r>
      <w:r w:rsidR="002728F1" w:rsidRPr="00D469C2">
        <w:rPr>
          <w:rFonts w:ascii="Times New Roman" w:hAnsi="Times New Roman" w:cs="Times New Roman"/>
          <w:bCs/>
          <w:sz w:val="24"/>
          <w:szCs w:val="24"/>
        </w:rPr>
        <w:t>М</w:t>
      </w:r>
      <w:r w:rsidRPr="00D469C2">
        <w:rPr>
          <w:rFonts w:ascii="Times New Roman" w:hAnsi="Times New Roman" w:cs="Times New Roman"/>
          <w:bCs/>
          <w:sz w:val="24"/>
          <w:szCs w:val="24"/>
        </w:rPr>
        <w:t xml:space="preserve">униципальной услуги, в том числе направлять межведомственные   запросы, получать  </w:t>
      </w:r>
      <w:r w:rsidR="00A66A34" w:rsidRPr="00D469C2">
        <w:rPr>
          <w:rFonts w:ascii="Times New Roman" w:hAnsi="Times New Roman" w:cs="Times New Roman"/>
          <w:bCs/>
          <w:sz w:val="24"/>
          <w:szCs w:val="24"/>
        </w:rPr>
        <w:t xml:space="preserve">                 </w:t>
      </w:r>
      <w:r w:rsidRPr="00D469C2">
        <w:rPr>
          <w:rFonts w:ascii="Times New Roman" w:hAnsi="Times New Roman" w:cs="Times New Roman"/>
          <w:bCs/>
          <w:sz w:val="24"/>
          <w:szCs w:val="24"/>
        </w:rPr>
        <w:t xml:space="preserve">на  них  ответы,  после  чего  уведомлять заявителя о возможности подать </w:t>
      </w:r>
      <w:proofErr w:type="gramStart"/>
      <w:r w:rsidRPr="00D469C2">
        <w:rPr>
          <w:rFonts w:ascii="Times New Roman" w:hAnsi="Times New Roman" w:cs="Times New Roman"/>
          <w:bCs/>
          <w:sz w:val="24"/>
          <w:szCs w:val="24"/>
        </w:rPr>
        <w:t>запрос</w:t>
      </w:r>
      <w:proofErr w:type="gramEnd"/>
      <w:r w:rsidRPr="00D469C2">
        <w:rPr>
          <w:rFonts w:ascii="Times New Roman" w:hAnsi="Times New Roman" w:cs="Times New Roman"/>
          <w:bCs/>
          <w:sz w:val="24"/>
          <w:szCs w:val="24"/>
        </w:rPr>
        <w:t xml:space="preserve"> </w:t>
      </w:r>
      <w:r w:rsidR="00C6078B" w:rsidRPr="00D469C2">
        <w:rPr>
          <w:rFonts w:ascii="Times New Roman" w:hAnsi="Times New Roman" w:cs="Times New Roman"/>
          <w:bCs/>
          <w:sz w:val="24"/>
          <w:szCs w:val="24"/>
        </w:rPr>
        <w:t xml:space="preserve">                                </w:t>
      </w:r>
      <w:r w:rsidRPr="00D469C2">
        <w:rPr>
          <w:rFonts w:ascii="Times New Roman" w:hAnsi="Times New Roman" w:cs="Times New Roman"/>
          <w:bCs/>
          <w:sz w:val="24"/>
          <w:szCs w:val="24"/>
        </w:rPr>
        <w:t>о предоставлении соответствующей услуги для немедленного получения результата предоставления такой услуги;</w:t>
      </w:r>
    </w:p>
    <w:p w:rsidR="00C624A3" w:rsidRPr="00D469C2" w:rsidRDefault="00C624A3" w:rsidP="00AF24DE">
      <w:pPr>
        <w:pStyle w:val="ConsPlusNormal"/>
        <w:ind w:firstLine="709"/>
        <w:jc w:val="both"/>
        <w:rPr>
          <w:rFonts w:ascii="Times New Roman" w:hAnsi="Times New Roman" w:cs="Times New Roman"/>
          <w:bCs/>
          <w:sz w:val="24"/>
          <w:szCs w:val="24"/>
        </w:rPr>
      </w:pPr>
      <w:proofErr w:type="gramStart"/>
      <w:r w:rsidRPr="00D469C2">
        <w:rPr>
          <w:rFonts w:ascii="Times New Roman" w:hAnsi="Times New Roman" w:cs="Times New Roman"/>
          <w:bCs/>
          <w:sz w:val="24"/>
          <w:szCs w:val="24"/>
        </w:rPr>
        <w:t xml:space="preserve">2) при условии наличия запроса заявителя о предоставлении муниципальной услуги, </w:t>
      </w:r>
      <w:r w:rsidR="00C6078B" w:rsidRPr="00D469C2">
        <w:rPr>
          <w:rFonts w:ascii="Times New Roman" w:hAnsi="Times New Roman" w:cs="Times New Roman"/>
          <w:bCs/>
          <w:sz w:val="24"/>
          <w:szCs w:val="24"/>
        </w:rPr>
        <w:t xml:space="preserve">                        </w:t>
      </w:r>
      <w:r w:rsidRPr="00D469C2">
        <w:rPr>
          <w:rFonts w:ascii="Times New Roman" w:hAnsi="Times New Roman" w:cs="Times New Roman"/>
          <w:bCs/>
          <w:sz w:val="24"/>
          <w:szCs w:val="24"/>
        </w:rPr>
        <w:t>в отношении которой у заявителя могут появиться основания для её предоставления ему</w:t>
      </w:r>
      <w:r w:rsidR="00A66A34" w:rsidRPr="00D469C2">
        <w:rPr>
          <w:rFonts w:ascii="Times New Roman" w:hAnsi="Times New Roman" w:cs="Times New Roman"/>
          <w:bCs/>
          <w:sz w:val="24"/>
          <w:szCs w:val="24"/>
        </w:rPr>
        <w:t xml:space="preserve">                   </w:t>
      </w:r>
      <w:r w:rsidRPr="00D469C2">
        <w:rPr>
          <w:rFonts w:ascii="Times New Roman" w:hAnsi="Times New Roman" w:cs="Times New Roman"/>
          <w:bCs/>
          <w:sz w:val="24"/>
          <w:szCs w:val="24"/>
        </w:rPr>
        <w:t xml:space="preserve">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D469C2">
        <w:rPr>
          <w:rFonts w:ascii="Times New Roman" w:hAnsi="Times New Roman" w:cs="Times New Roman"/>
          <w:bCs/>
          <w:sz w:val="24"/>
          <w:szCs w:val="24"/>
        </w:rPr>
        <w:t xml:space="preserve"> заявителя о проведенных мероприятиях.</w:t>
      </w:r>
    </w:p>
    <w:p w:rsidR="001079B2" w:rsidRPr="00D469C2" w:rsidRDefault="001079B2"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2.8. Исчерпывающий перечень оснований для приостановления предоставления </w:t>
      </w:r>
      <w:r w:rsidR="002728F1" w:rsidRPr="00D469C2">
        <w:rPr>
          <w:rFonts w:ascii="Times New Roman" w:hAnsi="Times New Roman" w:cs="Times New Roman"/>
          <w:sz w:val="24"/>
          <w:szCs w:val="24"/>
        </w:rPr>
        <w:t>М</w:t>
      </w:r>
      <w:r w:rsidRPr="00D469C2">
        <w:rPr>
          <w:rFonts w:ascii="Times New Roman" w:hAnsi="Times New Roman" w:cs="Times New Roman"/>
          <w:sz w:val="24"/>
          <w:szCs w:val="24"/>
        </w:rPr>
        <w:t xml:space="preserve">униципальной услуги с указанием допустимых сроков </w:t>
      </w:r>
      <w:r w:rsidRPr="00D469C2">
        <w:rPr>
          <w:rFonts w:ascii="Times New Roman" w:hAnsi="Times New Roman" w:cs="Times New Roman"/>
          <w:spacing w:val="-6"/>
          <w:sz w:val="24"/>
          <w:szCs w:val="24"/>
        </w:rPr>
        <w:t xml:space="preserve">приостановления в случае, если возможность </w:t>
      </w:r>
      <w:r w:rsidR="00A66A34" w:rsidRPr="00D469C2">
        <w:rPr>
          <w:rFonts w:ascii="Times New Roman" w:hAnsi="Times New Roman" w:cs="Times New Roman"/>
          <w:spacing w:val="-6"/>
          <w:sz w:val="24"/>
          <w:szCs w:val="24"/>
        </w:rPr>
        <w:t>приостановления предоставления М</w:t>
      </w:r>
      <w:r w:rsidRPr="00D469C2">
        <w:rPr>
          <w:rFonts w:ascii="Times New Roman" w:hAnsi="Times New Roman" w:cs="Times New Roman"/>
          <w:spacing w:val="-6"/>
          <w:sz w:val="24"/>
          <w:szCs w:val="24"/>
        </w:rPr>
        <w:t>униципальной</w:t>
      </w:r>
      <w:r w:rsidRPr="00D469C2">
        <w:rPr>
          <w:rFonts w:ascii="Times New Roman" w:hAnsi="Times New Roman" w:cs="Times New Roman"/>
          <w:sz w:val="24"/>
          <w:szCs w:val="24"/>
        </w:rPr>
        <w:t xml:space="preserve"> услуги предусмотрен</w:t>
      </w:r>
      <w:r w:rsidR="009A4DC9" w:rsidRPr="00D469C2">
        <w:rPr>
          <w:rFonts w:ascii="Times New Roman" w:hAnsi="Times New Roman" w:cs="Times New Roman"/>
          <w:sz w:val="24"/>
          <w:szCs w:val="24"/>
        </w:rPr>
        <w:t>а действующим законодательством.</w:t>
      </w:r>
    </w:p>
    <w:p w:rsidR="001079B2" w:rsidRPr="00D469C2" w:rsidRDefault="001079B2"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Основания для приостановления предоставления </w:t>
      </w:r>
      <w:r w:rsidR="002728F1"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не предусмотрены.</w:t>
      </w:r>
    </w:p>
    <w:p w:rsidR="009A4DC9" w:rsidRPr="00D469C2" w:rsidRDefault="00CA4FE3" w:rsidP="00AF24DE">
      <w:pPr>
        <w:spacing w:after="0" w:line="240" w:lineRule="auto"/>
        <w:ind w:firstLine="709"/>
        <w:jc w:val="both"/>
        <w:rPr>
          <w:rFonts w:ascii="Times New Roman" w:hAnsi="Times New Roman" w:cs="Times New Roman"/>
          <w:sz w:val="24"/>
          <w:szCs w:val="24"/>
        </w:rPr>
      </w:pPr>
      <w:bookmarkStart w:id="7" w:name="P140"/>
      <w:bookmarkEnd w:id="7"/>
      <w:r w:rsidRPr="00D469C2">
        <w:rPr>
          <w:rFonts w:ascii="Times New Roman" w:hAnsi="Times New Roman" w:cs="Times New Roman"/>
          <w:sz w:val="24"/>
          <w:szCs w:val="24"/>
        </w:rPr>
        <w:t xml:space="preserve">2.9. </w:t>
      </w:r>
      <w:r w:rsidR="009A4DC9" w:rsidRPr="00D469C2">
        <w:rPr>
          <w:rFonts w:ascii="Times New Roman" w:hAnsi="Times New Roman" w:cs="Times New Roman"/>
          <w:sz w:val="24"/>
          <w:szCs w:val="24"/>
        </w:rPr>
        <w:t>Исчерпывающий перечень оснований для отказа в приеме документов, необходимых для предоставления муниципальной услуги:</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1) нарушен срок подачи документов;</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2) заявление подано лицом, не уполномоченным на осуществление таких действий;</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3)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4) заявление на получение услуги оформлено не в соответствии с административным регламентом;</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5) представленные заявителем документы не отвечают требованиям, установленным административным регламентом;</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 xml:space="preserve">6) заявление с комплектом документов </w:t>
      </w:r>
      <w:proofErr w:type="gramStart"/>
      <w:r w:rsidRPr="00D469C2">
        <w:rPr>
          <w:rFonts w:ascii="Times New Roman" w:hAnsi="Times New Roman" w:cs="Times New Roman"/>
          <w:sz w:val="24"/>
          <w:szCs w:val="24"/>
          <w:lang w:eastAsia="ru-RU"/>
        </w:rPr>
        <w:t>подписаны</w:t>
      </w:r>
      <w:proofErr w:type="gramEnd"/>
      <w:r w:rsidRPr="00D469C2">
        <w:rPr>
          <w:rFonts w:ascii="Times New Roman" w:hAnsi="Times New Roman" w:cs="Times New Roman"/>
          <w:sz w:val="24"/>
          <w:szCs w:val="24"/>
          <w:lang w:eastAsia="ru-RU"/>
        </w:rPr>
        <w:t xml:space="preserve"> недействительной электронной подписью;</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 xml:space="preserve">7) представленные заявителем документы </w:t>
      </w:r>
      <w:proofErr w:type="gramStart"/>
      <w:r w:rsidRPr="00D469C2">
        <w:rPr>
          <w:rFonts w:ascii="Times New Roman" w:hAnsi="Times New Roman" w:cs="Times New Roman"/>
          <w:sz w:val="24"/>
          <w:szCs w:val="24"/>
          <w:lang w:eastAsia="ru-RU"/>
        </w:rPr>
        <w:t>недействительны/указанные в заявлении сведения недостоверны</w:t>
      </w:r>
      <w:proofErr w:type="gramEnd"/>
      <w:r w:rsidRPr="00D469C2">
        <w:rPr>
          <w:rFonts w:ascii="Times New Roman" w:hAnsi="Times New Roman" w:cs="Times New Roman"/>
          <w:sz w:val="24"/>
          <w:szCs w:val="24"/>
          <w:lang w:eastAsia="ru-RU"/>
        </w:rPr>
        <w:t>;</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 xml:space="preserve">8) предмет запроса не регламентируется законодательством в рамках </w:t>
      </w:r>
      <w:r w:rsidR="00D67F89" w:rsidRPr="00D469C2">
        <w:rPr>
          <w:rFonts w:ascii="Times New Roman" w:hAnsi="Times New Roman" w:cs="Times New Roman"/>
          <w:sz w:val="24"/>
          <w:szCs w:val="24"/>
          <w:lang w:eastAsia="ru-RU"/>
        </w:rPr>
        <w:t>М</w:t>
      </w:r>
      <w:r w:rsidRPr="00D469C2">
        <w:rPr>
          <w:rFonts w:ascii="Times New Roman" w:hAnsi="Times New Roman" w:cs="Times New Roman"/>
          <w:sz w:val="24"/>
          <w:szCs w:val="24"/>
          <w:lang w:eastAsia="ru-RU"/>
        </w:rPr>
        <w:t>униципальной услуги;</w:t>
      </w:r>
    </w:p>
    <w:p w:rsidR="009A4DC9" w:rsidRPr="00D469C2" w:rsidRDefault="009A4DC9" w:rsidP="00AF24DE">
      <w:pPr>
        <w:spacing w:after="0" w:line="240" w:lineRule="auto"/>
        <w:ind w:firstLine="709"/>
        <w:jc w:val="both"/>
        <w:rPr>
          <w:rFonts w:ascii="Times New Roman" w:hAnsi="Times New Roman" w:cs="Times New Roman"/>
          <w:sz w:val="24"/>
          <w:szCs w:val="24"/>
          <w:lang w:eastAsia="ru-RU"/>
        </w:rPr>
      </w:pPr>
      <w:r w:rsidRPr="00D469C2">
        <w:rPr>
          <w:rFonts w:ascii="Times New Roman" w:hAnsi="Times New Roman" w:cs="Times New Roman"/>
          <w:sz w:val="24"/>
          <w:szCs w:val="24"/>
          <w:lang w:eastAsia="ru-RU"/>
        </w:rPr>
        <w:t>9) отсутствие права на предоставление муниципальной услуги;</w:t>
      </w:r>
    </w:p>
    <w:p w:rsidR="00DA38D8" w:rsidRPr="00D469C2" w:rsidRDefault="00DA38D8" w:rsidP="00AF24DE">
      <w:pPr>
        <w:pStyle w:val="ConsPlusNormal"/>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2.10. Исчерпывающий перечень оснований для отказа в предоставлении </w:t>
      </w:r>
      <w:r w:rsidR="00603CE4"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1) предлагаемое место размещения немобильного нестационарного торгового объекта или место остановки мобильного нестационарного торгового объекта не относится к земельным участкам, зданиям, строениям и сооружениям, находящимся в государственной и муниципальной собственности;</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 земельный участок, на котором предлагается </w:t>
      </w:r>
      <w:proofErr w:type="gramStart"/>
      <w:r w:rsidRPr="00D469C2">
        <w:rPr>
          <w:rFonts w:ascii="Times New Roman" w:hAnsi="Times New Roman" w:cs="Times New Roman"/>
          <w:sz w:val="24"/>
          <w:szCs w:val="24"/>
        </w:rPr>
        <w:t>разместить</w:t>
      </w:r>
      <w:proofErr w:type="gramEnd"/>
      <w:r w:rsidRPr="00D469C2">
        <w:rPr>
          <w:rFonts w:ascii="Times New Roman" w:hAnsi="Times New Roman" w:cs="Times New Roman"/>
          <w:sz w:val="24"/>
          <w:szCs w:val="24"/>
        </w:rPr>
        <w:t xml:space="preserve"> нестационарный торговый объект, предоставлен гражданину или юридическому лицу;</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 предлагаемое место размещения немобильного нестационарного торгового объекта или место остановки мобильного нестационарного торгового объекта не соответствует требованиям пунктов 4.1 – 4.2 Порядка № 10-П;</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lastRenderedPageBreak/>
        <w:t>4) в случае, предусмотренном пунктом 3.3.7 Порядка № 10-П, федеральным органом исполнительной власти или органом исполнительной власти субъекта Российской Федерации, осуществляющим полномочия собственника имущества, принято решение об отказе в согласовании включения нестационарного торгового объекта в схему размещения нестационарных торговых объектов;</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5) в случае, предусмотренном пунктом 3.3.8 Порядка № 10-П, органом местного самоуправления муниципального района принято решение об отказе в согласовании включения нестационарного торгового объекта в схему размещения нестационарных торговых объектов;</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6) включение нестационарного торгового объекта в схему размещения нестационарных торговых объектов приведет к невыполнению требования ч. 4 ст. 10 Федерального закона от 28 декабря 2009 года № 381-ФЗ «Об основах государственного регулирования торговой деятельности в Российской Федерации»;</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7) в предлагаемом месте размещения немобильного нестационарного торгового объекта в схему размещения нестационарных торговых объектов внесен иной нестационарный торговый объект, в том числе по ранее поданному заявлению другим заинтересованным лицом;</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8) предлагаемое время работы мобильного нестационарного торгового объекта в месте остановки мобильного нестационарного торгового объекта включено в график работы другого мобильного нестационарного торгового объекта, включенного в схему размещения нестационарных торговых объектов.</w:t>
      </w:r>
    </w:p>
    <w:p w:rsidR="00F12710" w:rsidRPr="00D469C2" w:rsidRDefault="00F12710" w:rsidP="00AF24DE">
      <w:pPr>
        <w:tabs>
          <w:tab w:val="left" w:pos="142"/>
          <w:tab w:val="left" w:pos="284"/>
        </w:tabs>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hAnsi="Times New Roman" w:cs="Times New Roman"/>
          <w:sz w:val="24"/>
          <w:szCs w:val="24"/>
        </w:rPr>
        <w:t xml:space="preserve">2.10.1. </w:t>
      </w:r>
      <w:r w:rsidRPr="00D469C2">
        <w:rPr>
          <w:rFonts w:ascii="Times New Roman" w:eastAsia="Times New Roman" w:hAnsi="Times New Roman" w:cs="Times New Roman"/>
          <w:sz w:val="24"/>
          <w:szCs w:val="24"/>
          <w:lang w:eastAsia="ru-RU"/>
        </w:rPr>
        <w:t xml:space="preserve">Основаниями для принятия решения об отказе в выдаче дубликата документа, выданного в результате предоставления Муниципальной услуги, являются: </w:t>
      </w:r>
    </w:p>
    <w:p w:rsidR="00F12710" w:rsidRPr="00D469C2" w:rsidRDefault="00F12710" w:rsidP="00AF24DE">
      <w:pPr>
        <w:tabs>
          <w:tab w:val="left" w:pos="142"/>
          <w:tab w:val="left" w:pos="284"/>
        </w:tabs>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1) несоответствие заявления о выдаче дубликата документа, выданного в результате предоставления Муниципальной услуги, установленной форме;</w:t>
      </w:r>
    </w:p>
    <w:p w:rsidR="00F12710" w:rsidRPr="00D469C2" w:rsidRDefault="00F12710" w:rsidP="00AF24DE">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 непредставление документов, предусмотренных подпунктом 2.6.1. пункта 2.6. Административного регламента и </w:t>
      </w:r>
      <w:proofErr w:type="gramStart"/>
      <w:r w:rsidRPr="00D469C2">
        <w:rPr>
          <w:rFonts w:ascii="Times New Roman" w:eastAsia="Times New Roman" w:hAnsi="Times New Roman" w:cs="Times New Roman"/>
          <w:sz w:val="24"/>
          <w:szCs w:val="24"/>
          <w:lang w:eastAsia="ru-RU"/>
        </w:rPr>
        <w:t>отвечающих</w:t>
      </w:r>
      <w:proofErr w:type="gramEnd"/>
      <w:r w:rsidRPr="00D469C2">
        <w:rPr>
          <w:rFonts w:ascii="Times New Roman" w:eastAsia="Times New Roman" w:hAnsi="Times New Roman" w:cs="Times New Roman"/>
          <w:sz w:val="24"/>
          <w:szCs w:val="24"/>
          <w:lang w:eastAsia="ru-RU"/>
        </w:rPr>
        <w:t xml:space="preserve"> требованиям подпункта 2.6.2. пункта 2.6. Административного регламента.</w:t>
      </w:r>
    </w:p>
    <w:p w:rsidR="00BF5A0A" w:rsidRPr="00D469C2" w:rsidRDefault="004D120B"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8" w:name="Par285"/>
      <w:bookmarkEnd w:id="8"/>
      <w:r w:rsidRPr="00D469C2">
        <w:rPr>
          <w:rFonts w:ascii="Times New Roman" w:hAnsi="Times New Roman" w:cs="Times New Roman"/>
          <w:sz w:val="24"/>
          <w:szCs w:val="24"/>
        </w:rPr>
        <w:t>2.11. Муниципальная услуга предоставляется бесплатно.</w:t>
      </w:r>
    </w:p>
    <w:p w:rsidR="004D120B" w:rsidRPr="00D469C2" w:rsidRDefault="004D120B"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2.12. Максимальный срок ожидания в очереди при подаче запроса о предоставлении </w:t>
      </w:r>
      <w:r w:rsidR="00603CE4"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и при получении результата предоставления муниципальной услуги составляет не более 15 минут.</w:t>
      </w:r>
    </w:p>
    <w:p w:rsidR="004D120B" w:rsidRPr="00D469C2" w:rsidRDefault="004D120B" w:rsidP="00AF24DE">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rsidR="003B2D96" w:rsidRPr="00D469C2" w:rsidRDefault="003B2D96"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2.13. Срок регистрации заявления о предоставлении </w:t>
      </w:r>
      <w:r w:rsidR="00603CE4"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составляет:</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при личном обращении – в день поступления запроса;</w:t>
      </w:r>
    </w:p>
    <w:p w:rsidR="009D3F78" w:rsidRPr="00D469C2" w:rsidRDefault="009D3F78" w:rsidP="00AF24DE">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при направлении запроса в форме электронного документа посредством ГИС ЛО – в день поступления запроса в ГИС ЛО или на следующий рабочий день (в случае направления документов в нерабочее время, в выходные, праздничные дни).</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2.14.1. Предоставление Муниципальной услуги осуществляется в специально выделенных для этих целей помещениях МФЦ и Администрации.</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roofErr w:type="gramStart"/>
      <w:r w:rsidRPr="00D469C2">
        <w:rPr>
          <w:rFonts w:ascii="Times New Roman" w:eastAsia="Times New Roman" w:hAnsi="Times New Roman" w:cs="Times New Roman"/>
          <w:sz w:val="24"/>
          <w:szCs w:val="24"/>
          <w:lang w:eastAsia="ru-RU"/>
        </w:rPr>
        <w:t>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roofErr w:type="gramEnd"/>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2.14.4. Здание (помещение) оборудуется информационной табличкой (вывеской), содержащей полное наименование Администрации и МФЦ, а также информацию о режиме его работы.</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2.14.5. При необходимости работником Администрации и МФЦ инвалиду оказывается </w:t>
      </w:r>
      <w:r w:rsidRPr="00D469C2">
        <w:rPr>
          <w:rFonts w:ascii="Times New Roman" w:eastAsia="Times New Roman" w:hAnsi="Times New Roman" w:cs="Times New Roman"/>
          <w:sz w:val="24"/>
          <w:szCs w:val="24"/>
          <w:lang w:eastAsia="ru-RU"/>
        </w:rPr>
        <w:lastRenderedPageBreak/>
        <w:t>помощь в преодолении барьеров при получении Муниципальной услуги                         в интересах заявителей.</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2.14.6. Вход в помещение и места ожидания содержат информацию о контактных номерах телефонов вызова работника для сопровождения инвалида.</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2.14.7.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2.14.8. Помещения приема и выдачи документов должны предусматривать места для ожидания, информирования и приема заявителей.</w:t>
      </w:r>
    </w:p>
    <w:p w:rsidR="009D3F78" w:rsidRPr="00D469C2" w:rsidRDefault="009D3F78" w:rsidP="00AF24DE">
      <w:pPr>
        <w:pStyle w:val="ng-scope"/>
        <w:shd w:val="clear" w:color="auto" w:fill="FFFFFF"/>
        <w:spacing w:before="0" w:beforeAutospacing="0" w:after="0" w:afterAutospacing="0"/>
        <w:ind w:firstLine="720"/>
        <w:jc w:val="both"/>
        <w:rPr>
          <w:lang w:eastAsia="en-US"/>
        </w:rPr>
      </w:pPr>
      <w:r w:rsidRPr="00D469C2">
        <w:t xml:space="preserve">2.14.9. </w:t>
      </w:r>
      <w:r w:rsidRPr="00D469C2">
        <w:rPr>
          <w:lang w:eastAsia="en-US"/>
        </w:rPr>
        <w:t>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2.14.10.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2.15. Показатели доступности и качества Муниципальной услуги.</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2.15.1. Показатели доступности Муниципальной услуги (общие, применимые                       в отношении всех заявителей):</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услуга;</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МФЦ по телефону, на официальном сайте;</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8E29BC" w:rsidRPr="00D469C2" w:rsidRDefault="008E29BC" w:rsidP="00AF24D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Муниципальной услуги с использованием ЕПГУ </w:t>
      </w:r>
      <w:proofErr w:type="gramStart"/>
      <w:r w:rsidRPr="00D469C2">
        <w:rPr>
          <w:rFonts w:ascii="Times New Roman" w:eastAsiaTheme="minorEastAsia" w:hAnsi="Times New Roman" w:cs="Times New Roman"/>
          <w:sz w:val="24"/>
          <w:szCs w:val="24"/>
          <w:lang w:eastAsia="ru-RU"/>
        </w:rPr>
        <w:t>и(</w:t>
      </w:r>
      <w:proofErr w:type="gramEnd"/>
      <w:r w:rsidRPr="00D469C2">
        <w:rPr>
          <w:rFonts w:ascii="Times New Roman" w:eastAsiaTheme="minorEastAsia" w:hAnsi="Times New Roman" w:cs="Times New Roman"/>
          <w:sz w:val="24"/>
          <w:szCs w:val="24"/>
          <w:lang w:eastAsia="ru-RU"/>
        </w:rPr>
        <w:t>или) ПГУ ЛО (если услуга предоставляется посредством ЕПГУ и(или) ПГУ ЛО)</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2.15.2. Показатели доступности Муниципальной услуги (специальные, применимые              в отношении инвалидов):</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Pr="00D469C2">
          <w:rPr>
            <w:rFonts w:ascii="Times New Roman" w:eastAsia="Times New Roman" w:hAnsi="Times New Roman" w:cs="Times New Roman"/>
            <w:sz w:val="24"/>
            <w:szCs w:val="24"/>
            <w:lang w:eastAsia="ru-RU"/>
          </w:rPr>
          <w:t>пункте 2.14</w:t>
        </w:r>
      </w:hyperlink>
      <w:r w:rsidRPr="00D469C2">
        <w:rPr>
          <w:rFonts w:ascii="Times New Roman" w:eastAsia="Times New Roman" w:hAnsi="Times New Roman" w:cs="Times New Roman"/>
          <w:sz w:val="24"/>
          <w:szCs w:val="24"/>
          <w:lang w:eastAsia="ru-RU"/>
        </w:rPr>
        <w:t>. Административного регламента;</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исполнение требований доступности услуг для инвалидов;</w:t>
      </w:r>
    </w:p>
    <w:p w:rsidR="008E29BC" w:rsidRPr="00D469C2" w:rsidRDefault="008E29BC"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2.15. Показатели доступности и качества </w:t>
      </w:r>
      <w:r w:rsidR="008E29BC"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2.15.1. Показатели доступности </w:t>
      </w:r>
      <w:r w:rsidR="008E29BC"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 (общие, применимые в отношении всех заявителей):</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услуга;</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МФЦ по телефону, на официальном сайте;</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3B2D96" w:rsidRPr="00D469C2" w:rsidRDefault="003B2D96" w:rsidP="00AF24D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муниципальной услуги с использованием ЕПГУ </w:t>
      </w:r>
      <w:proofErr w:type="gramStart"/>
      <w:r w:rsidRPr="00D469C2">
        <w:rPr>
          <w:rFonts w:ascii="Times New Roman" w:eastAsiaTheme="minorEastAsia" w:hAnsi="Times New Roman" w:cs="Times New Roman"/>
          <w:sz w:val="24"/>
          <w:szCs w:val="24"/>
          <w:lang w:eastAsia="ru-RU"/>
        </w:rPr>
        <w:t>и(</w:t>
      </w:r>
      <w:proofErr w:type="gramEnd"/>
      <w:r w:rsidRPr="00D469C2">
        <w:rPr>
          <w:rFonts w:ascii="Times New Roman" w:eastAsiaTheme="minorEastAsia" w:hAnsi="Times New Roman" w:cs="Times New Roman"/>
          <w:sz w:val="24"/>
          <w:szCs w:val="24"/>
          <w:lang w:eastAsia="ru-RU"/>
        </w:rPr>
        <w:t>или) ПГУ ЛО (если услуга предоставляется посредством ЕПГУ и(или) ПГУ ЛО)</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2.15.2. Показатели доступности </w:t>
      </w:r>
      <w:r w:rsidR="008E29BC"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 (специальные, применимые в отношении инвалидов):</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00C6078B" w:rsidRPr="00D469C2">
          <w:rPr>
            <w:rFonts w:ascii="Times New Roman" w:eastAsia="Times New Roman" w:hAnsi="Times New Roman" w:cs="Times New Roman"/>
            <w:sz w:val="24"/>
            <w:szCs w:val="24"/>
            <w:lang w:eastAsia="ru-RU"/>
          </w:rPr>
          <w:t>пункте</w:t>
        </w:r>
        <w:r w:rsidRPr="00D469C2">
          <w:rPr>
            <w:rFonts w:ascii="Times New Roman" w:eastAsia="Times New Roman" w:hAnsi="Times New Roman" w:cs="Times New Roman"/>
            <w:sz w:val="24"/>
            <w:szCs w:val="24"/>
            <w:lang w:eastAsia="ru-RU"/>
          </w:rPr>
          <w:t xml:space="preserve"> 2.14</w:t>
        </w:r>
      </w:hyperlink>
      <w:r w:rsidR="00C6078B" w:rsidRPr="00D469C2">
        <w:rPr>
          <w:rFonts w:ascii="Times New Roman" w:eastAsia="Times New Roman" w:hAnsi="Times New Roman" w:cs="Times New Roman"/>
          <w:sz w:val="24"/>
          <w:szCs w:val="24"/>
          <w:lang w:eastAsia="ru-RU"/>
        </w:rPr>
        <w:t>. Административного</w:t>
      </w:r>
      <w:r w:rsidRPr="00D469C2">
        <w:rPr>
          <w:rFonts w:ascii="Times New Roman" w:eastAsia="Times New Roman" w:hAnsi="Times New Roman" w:cs="Times New Roman"/>
          <w:sz w:val="24"/>
          <w:szCs w:val="24"/>
          <w:lang w:eastAsia="ru-RU"/>
        </w:rPr>
        <w:t xml:space="preserve"> регламента;</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исполнение требований доступности услуг для инвалидов;</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lastRenderedPageBreak/>
        <w:t>3) обеспечение беспрепятственного доступа инвалидов к помещен</w:t>
      </w:r>
      <w:r w:rsidR="007D1962" w:rsidRPr="00D469C2">
        <w:rPr>
          <w:rFonts w:ascii="Times New Roman" w:eastAsia="Times New Roman" w:hAnsi="Times New Roman" w:cs="Times New Roman"/>
          <w:sz w:val="24"/>
          <w:szCs w:val="24"/>
          <w:lang w:eastAsia="ru-RU"/>
        </w:rPr>
        <w:t>иям, в которых предоставляется М</w:t>
      </w:r>
      <w:r w:rsidRPr="00D469C2">
        <w:rPr>
          <w:rFonts w:ascii="Times New Roman" w:eastAsia="Times New Roman" w:hAnsi="Times New Roman" w:cs="Times New Roman"/>
          <w:sz w:val="24"/>
          <w:szCs w:val="24"/>
          <w:lang w:eastAsia="ru-RU"/>
        </w:rPr>
        <w:t>униципальная услуга.</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2.15.3. Показатели качества </w:t>
      </w:r>
      <w:r w:rsidR="008E29BC"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1) соблюдение срока предоставления </w:t>
      </w:r>
      <w:r w:rsidR="00C6078B"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соблюдение времени ожидания в очереди при подаче заявления и получении результата;</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3) осуществление не более одного обращения заявителя к работникам ГБУ ЛО «МФЦ» при подаче документов на получение </w:t>
      </w:r>
      <w:r w:rsidR="00C6078B"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 и не более одного обращения при получении результата в ГБУ ЛО «МФЦ»;</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2.15.4. После получения результата услуги, предоставление которой осуществлялось </w:t>
      </w:r>
      <w:r w:rsidR="007761C7"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в электронном виде через ЕПГУ или ПГУ ЛО либо посредством МФЦ, заявителю обеспечивается возможность оценки качества оказания услуги.</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2.16. Получения услуг, которые являются необходимыми и обязательными для предоставления </w:t>
      </w:r>
      <w:r w:rsidR="00C6078B"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 не требуется.</w:t>
      </w:r>
    </w:p>
    <w:p w:rsidR="003B2D96" w:rsidRPr="00D469C2" w:rsidRDefault="003B2D96" w:rsidP="00AF24D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heme="minorEastAsia" w:hAnsi="Times New Roman" w:cs="Times New Roman"/>
          <w:sz w:val="24"/>
          <w:szCs w:val="24"/>
          <w:lang w:eastAsia="ru-RU"/>
        </w:rPr>
        <w:t xml:space="preserve">2.17. Иные требования, в том числе учитывающие особенности предоставления </w:t>
      </w:r>
      <w:r w:rsidR="008E29BC" w:rsidRPr="00D469C2">
        <w:rPr>
          <w:rFonts w:ascii="Times New Roman" w:eastAsiaTheme="minorEastAsia" w:hAnsi="Times New Roman" w:cs="Times New Roman"/>
          <w:sz w:val="24"/>
          <w:szCs w:val="24"/>
          <w:lang w:eastAsia="ru-RU"/>
        </w:rPr>
        <w:t>М</w:t>
      </w:r>
      <w:r w:rsidRPr="00D469C2">
        <w:rPr>
          <w:rFonts w:ascii="Times New Roman" w:eastAsiaTheme="minorEastAsia" w:hAnsi="Times New Roman" w:cs="Times New Roman"/>
          <w:sz w:val="24"/>
          <w:szCs w:val="24"/>
          <w:lang w:eastAsia="ru-RU"/>
        </w:rPr>
        <w:t xml:space="preserve">униципальной услуги по экстерриториальному принципу (в случае если </w:t>
      </w:r>
      <w:r w:rsidR="007761C7" w:rsidRPr="00D469C2">
        <w:rPr>
          <w:rFonts w:ascii="Times New Roman" w:eastAsiaTheme="minorEastAsia" w:hAnsi="Times New Roman" w:cs="Times New Roman"/>
          <w:sz w:val="24"/>
          <w:szCs w:val="24"/>
          <w:lang w:eastAsia="ru-RU"/>
        </w:rPr>
        <w:t>М</w:t>
      </w:r>
      <w:r w:rsidRPr="00D469C2">
        <w:rPr>
          <w:rFonts w:ascii="Times New Roman" w:eastAsiaTheme="minorEastAsia" w:hAnsi="Times New Roman" w:cs="Times New Roman"/>
          <w:sz w:val="24"/>
          <w:szCs w:val="24"/>
          <w:lang w:eastAsia="ru-RU"/>
        </w:rPr>
        <w:t xml:space="preserve">униципальная услуга предоставляется по экстерриториальному принципу) и особенности предоставления </w:t>
      </w:r>
      <w:r w:rsidR="00C6078B" w:rsidRPr="00D469C2">
        <w:rPr>
          <w:rFonts w:ascii="Times New Roman" w:eastAsiaTheme="minorEastAsia" w:hAnsi="Times New Roman" w:cs="Times New Roman"/>
          <w:sz w:val="24"/>
          <w:szCs w:val="24"/>
          <w:lang w:eastAsia="ru-RU"/>
        </w:rPr>
        <w:t>М</w:t>
      </w:r>
      <w:r w:rsidRPr="00D469C2">
        <w:rPr>
          <w:rFonts w:ascii="Times New Roman" w:eastAsiaTheme="minorEastAsia" w:hAnsi="Times New Roman" w:cs="Times New Roman"/>
          <w:sz w:val="24"/>
          <w:szCs w:val="24"/>
          <w:lang w:eastAsia="ru-RU"/>
        </w:rPr>
        <w:t>униципаль</w:t>
      </w:r>
      <w:r w:rsidR="005860D7" w:rsidRPr="00D469C2">
        <w:rPr>
          <w:rFonts w:ascii="Times New Roman" w:eastAsiaTheme="minorEastAsia" w:hAnsi="Times New Roman" w:cs="Times New Roman"/>
          <w:sz w:val="24"/>
          <w:szCs w:val="24"/>
          <w:lang w:eastAsia="ru-RU"/>
        </w:rPr>
        <w:t>ной услуги в электронной форме</w:t>
      </w:r>
      <w:r w:rsidR="00B44B32" w:rsidRPr="00D469C2">
        <w:rPr>
          <w:rFonts w:ascii="Times New Roman" w:eastAsiaTheme="minorEastAsia" w:hAnsi="Times New Roman" w:cs="Times New Roman"/>
          <w:sz w:val="24"/>
          <w:szCs w:val="24"/>
          <w:lang w:eastAsia="ru-RU"/>
        </w:rPr>
        <w:t>.</w:t>
      </w:r>
    </w:p>
    <w:p w:rsidR="003B2D96" w:rsidRPr="00D469C2" w:rsidRDefault="003B2D96" w:rsidP="00AF24D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2.17.</w:t>
      </w:r>
      <w:r w:rsidR="005860D7" w:rsidRPr="00D469C2">
        <w:rPr>
          <w:rFonts w:ascii="Times New Roman" w:eastAsia="Times New Roman" w:hAnsi="Times New Roman" w:cs="Times New Roman"/>
          <w:sz w:val="24"/>
          <w:szCs w:val="24"/>
          <w:lang w:eastAsia="ru-RU"/>
        </w:rPr>
        <w:t>1</w:t>
      </w:r>
      <w:r w:rsidRPr="00D469C2">
        <w:rPr>
          <w:rFonts w:ascii="Times New Roman" w:eastAsia="Times New Roman" w:hAnsi="Times New Roman" w:cs="Times New Roman"/>
          <w:sz w:val="24"/>
          <w:szCs w:val="24"/>
          <w:lang w:eastAsia="ru-RU"/>
        </w:rPr>
        <w:t xml:space="preserve">. Предоставление </w:t>
      </w:r>
      <w:r w:rsidR="008E29BC"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 в электронном виде осуществляется при технической реализации услуги посредством ПГУ ЛО и/или ЕПГУ.</w:t>
      </w:r>
    </w:p>
    <w:p w:rsidR="008E29BC" w:rsidRPr="00D469C2" w:rsidRDefault="008E29BC" w:rsidP="00AF24DE">
      <w:pPr>
        <w:spacing w:after="0" w:line="240" w:lineRule="auto"/>
        <w:ind w:firstLine="720"/>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2.18. Порядок  оставления запроса о предоставлении Муниципальной услуги без рассмотрения.</w:t>
      </w:r>
    </w:p>
    <w:p w:rsidR="008E29BC" w:rsidRPr="00D469C2" w:rsidRDefault="008E29BC" w:rsidP="00AF24DE">
      <w:pPr>
        <w:spacing w:after="0" w:line="240" w:lineRule="auto"/>
        <w:ind w:firstLine="720"/>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2.18.1. Основания </w:t>
      </w:r>
      <w:proofErr w:type="gramStart"/>
      <w:r w:rsidRPr="00D469C2">
        <w:rPr>
          <w:rFonts w:ascii="Times New Roman" w:eastAsia="Times New Roman" w:hAnsi="Times New Roman" w:cs="Times New Roman"/>
          <w:sz w:val="24"/>
          <w:szCs w:val="24"/>
          <w:lang w:eastAsia="ru-RU"/>
        </w:rPr>
        <w:t>для принятия решения об оставлении запроса о  предоставлении Муниципальной услуги без рассмотрения по существу</w:t>
      </w:r>
      <w:proofErr w:type="gramEnd"/>
      <w:r w:rsidRPr="00D469C2">
        <w:rPr>
          <w:rFonts w:ascii="Times New Roman" w:eastAsia="Times New Roman" w:hAnsi="Times New Roman" w:cs="Times New Roman"/>
          <w:sz w:val="24"/>
          <w:szCs w:val="24"/>
          <w:lang w:eastAsia="ru-RU"/>
        </w:rPr>
        <w:t xml:space="preserve"> и  порядок  оставления указанного запроса без рассмотрения приведены в пунктах 5.8. - 5.12. Административного регламента. </w:t>
      </w:r>
    </w:p>
    <w:p w:rsidR="008E29BC" w:rsidRPr="00D469C2" w:rsidRDefault="008E29BC" w:rsidP="00AF24DE">
      <w:pPr>
        <w:spacing w:after="0" w:line="240" w:lineRule="auto"/>
        <w:ind w:firstLine="720"/>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2.18.2. До истечения срока предоставления Муниципальной услуги заявитель вправе подать  (направить) в Администрацию (МФЦ) заявление об оставлении без рассмотрения  и (или) возврате поданных для предоставления Муниципальной услуги документов (Приложение </w:t>
      </w:r>
      <w:r w:rsidR="001E4321" w:rsidRPr="00D469C2">
        <w:rPr>
          <w:rFonts w:ascii="Times New Roman" w:eastAsia="Times New Roman" w:hAnsi="Times New Roman" w:cs="Times New Roman"/>
          <w:sz w:val="24"/>
          <w:szCs w:val="24"/>
          <w:lang w:eastAsia="ru-RU"/>
        </w:rPr>
        <w:t>5</w:t>
      </w:r>
      <w:r w:rsidRPr="00D469C2">
        <w:rPr>
          <w:rFonts w:ascii="Times New Roman" w:eastAsia="Times New Roman" w:hAnsi="Times New Roman" w:cs="Times New Roman"/>
          <w:sz w:val="24"/>
          <w:szCs w:val="24"/>
          <w:lang w:eastAsia="ru-RU"/>
        </w:rPr>
        <w:t xml:space="preserve"> к Административному регламенту). В этом случае результатом предоставления Муниципальной услуги является заявление об оставлении без рассмотрения и (или) возврате поданных для предоставления Муниципальной услуги документов.</w:t>
      </w:r>
    </w:p>
    <w:p w:rsidR="004D120B" w:rsidRPr="00D469C2" w:rsidRDefault="004D120B" w:rsidP="00D448E0">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9D287A" w:rsidRPr="00D469C2" w:rsidRDefault="009D287A" w:rsidP="00D448E0">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bookmarkStart w:id="9" w:name="Par383"/>
      <w:bookmarkEnd w:id="9"/>
      <w:r w:rsidRPr="00D469C2">
        <w:rPr>
          <w:rFonts w:ascii="Times New Roman" w:eastAsia="Times New Roman" w:hAnsi="Times New Roman" w:cs="Times New Roman"/>
          <w:b/>
          <w:sz w:val="24"/>
          <w:szCs w:val="24"/>
          <w:lang w:eastAsia="ru-RU"/>
        </w:rPr>
        <w:t>3. Состав, последовательность и сроки выполнения</w:t>
      </w:r>
    </w:p>
    <w:p w:rsidR="009D287A" w:rsidRPr="00D469C2" w:rsidRDefault="009D287A" w:rsidP="00D448E0">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D469C2">
        <w:rPr>
          <w:rFonts w:ascii="Times New Roman" w:eastAsia="Times New Roman" w:hAnsi="Times New Roman" w:cs="Times New Roman"/>
          <w:b/>
          <w:sz w:val="24"/>
          <w:szCs w:val="24"/>
          <w:lang w:eastAsia="ru-RU"/>
        </w:rPr>
        <w:t>административных процедур, требования к порядку</w:t>
      </w:r>
      <w:r w:rsidR="00C6078B" w:rsidRPr="00D469C2">
        <w:rPr>
          <w:rFonts w:ascii="Times New Roman" w:eastAsia="Times New Roman" w:hAnsi="Times New Roman" w:cs="Times New Roman"/>
          <w:b/>
          <w:sz w:val="24"/>
          <w:szCs w:val="24"/>
          <w:lang w:eastAsia="ru-RU"/>
        </w:rPr>
        <w:t xml:space="preserve"> их </w:t>
      </w:r>
      <w:r w:rsidRPr="00D469C2">
        <w:rPr>
          <w:rFonts w:ascii="Times New Roman" w:eastAsia="Times New Roman" w:hAnsi="Times New Roman" w:cs="Times New Roman"/>
          <w:b/>
          <w:sz w:val="24"/>
          <w:szCs w:val="24"/>
          <w:lang w:eastAsia="ru-RU"/>
        </w:rPr>
        <w:t>выполнения, в том числе особенности выполнения</w:t>
      </w:r>
      <w:r w:rsidR="00AF24DE">
        <w:rPr>
          <w:rFonts w:ascii="Times New Roman" w:eastAsia="Times New Roman" w:hAnsi="Times New Roman" w:cs="Times New Roman"/>
          <w:b/>
          <w:sz w:val="24"/>
          <w:szCs w:val="24"/>
          <w:lang w:eastAsia="ru-RU"/>
        </w:rPr>
        <w:t xml:space="preserve"> </w:t>
      </w:r>
      <w:r w:rsidRPr="00D469C2">
        <w:rPr>
          <w:rFonts w:ascii="Times New Roman" w:eastAsia="Times New Roman" w:hAnsi="Times New Roman" w:cs="Times New Roman"/>
          <w:b/>
          <w:sz w:val="24"/>
          <w:szCs w:val="24"/>
          <w:lang w:eastAsia="ru-RU"/>
        </w:rPr>
        <w:t>административных процедур в электронной форме</w:t>
      </w:r>
    </w:p>
    <w:p w:rsidR="004D120B" w:rsidRPr="00D469C2" w:rsidRDefault="004D120B" w:rsidP="00D448E0">
      <w:pPr>
        <w:widowControl w:val="0"/>
        <w:autoSpaceDE w:val="0"/>
        <w:autoSpaceDN w:val="0"/>
        <w:adjustRightInd w:val="0"/>
        <w:spacing w:after="0" w:line="240" w:lineRule="auto"/>
        <w:ind w:firstLine="709"/>
        <w:jc w:val="center"/>
        <w:rPr>
          <w:rFonts w:ascii="Times New Roman" w:eastAsiaTheme="minorEastAsia" w:hAnsi="Times New Roman" w:cs="Times New Roman"/>
          <w:b/>
          <w:sz w:val="24"/>
          <w:szCs w:val="24"/>
          <w:lang w:eastAsia="ru-RU"/>
        </w:rPr>
      </w:pPr>
    </w:p>
    <w:p w:rsidR="004D120B" w:rsidRPr="00D469C2" w:rsidRDefault="004D120B" w:rsidP="00D448E0">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heme="minorEastAsia" w:hAnsi="Times New Roman" w:cs="Times New Roman"/>
          <w:sz w:val="24"/>
          <w:szCs w:val="24"/>
          <w:lang w:eastAsia="ru-RU"/>
        </w:rPr>
        <w:t xml:space="preserve">3.1. Предоставления </w:t>
      </w:r>
      <w:r w:rsidR="00C6078B" w:rsidRPr="00D469C2">
        <w:rPr>
          <w:rFonts w:ascii="Times New Roman" w:eastAsiaTheme="minorEastAsia" w:hAnsi="Times New Roman" w:cs="Times New Roman"/>
          <w:sz w:val="24"/>
          <w:szCs w:val="24"/>
          <w:lang w:eastAsia="ru-RU"/>
        </w:rPr>
        <w:t>М</w:t>
      </w:r>
      <w:r w:rsidRPr="00D469C2">
        <w:rPr>
          <w:rFonts w:ascii="Times New Roman" w:eastAsiaTheme="minorEastAsia" w:hAnsi="Times New Roman" w:cs="Times New Roman"/>
          <w:sz w:val="24"/>
          <w:szCs w:val="24"/>
          <w:lang w:eastAsia="ru-RU"/>
        </w:rPr>
        <w:t>униципальной услуги включает в себя следующие административные процедуры:</w:t>
      </w:r>
    </w:p>
    <w:p w:rsidR="00E20638" w:rsidRPr="00D469C2" w:rsidRDefault="00E20638"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прием и регистрация заявления о предоставлении муниципальной услуги – 1 рабочий день;</w:t>
      </w:r>
    </w:p>
    <w:p w:rsidR="00E20638" w:rsidRPr="00D469C2" w:rsidRDefault="00E20638"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рассмотрение документов об оказании </w:t>
      </w:r>
      <w:r w:rsidR="007D1962"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 2 рабочих дня;</w:t>
      </w:r>
    </w:p>
    <w:p w:rsidR="00E20638" w:rsidRPr="00D469C2" w:rsidRDefault="00E20638"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принятие решения о предоставлении </w:t>
      </w:r>
      <w:r w:rsidR="007D1962"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или об отказе в предоставлении муниципальной услуги – 12 рабочих дней;</w:t>
      </w:r>
    </w:p>
    <w:p w:rsidR="00E20638" w:rsidRPr="00D469C2" w:rsidRDefault="00E20638"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выдача результата</w:t>
      </w:r>
      <w:r w:rsidR="007D1962" w:rsidRPr="00D469C2">
        <w:rPr>
          <w:rFonts w:ascii="Times New Roman" w:hAnsi="Times New Roman" w:cs="Times New Roman"/>
          <w:sz w:val="24"/>
          <w:szCs w:val="24"/>
        </w:rPr>
        <w:t xml:space="preserve"> предоставления М</w:t>
      </w:r>
      <w:r w:rsidRPr="00D469C2">
        <w:rPr>
          <w:rFonts w:ascii="Times New Roman" w:hAnsi="Times New Roman" w:cs="Times New Roman"/>
          <w:sz w:val="24"/>
          <w:szCs w:val="24"/>
        </w:rPr>
        <w:t>униципальной услуги – 3 рабочих дня.</w:t>
      </w:r>
    </w:p>
    <w:p w:rsidR="004D120B" w:rsidRPr="00D469C2" w:rsidRDefault="00C6078B" w:rsidP="00D448E0">
      <w:pPr>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heme="minorEastAsia" w:hAnsi="Times New Roman" w:cs="Times New Roman"/>
          <w:sz w:val="24"/>
          <w:szCs w:val="24"/>
          <w:lang w:eastAsia="ru-RU"/>
        </w:rPr>
        <w:t>3.</w:t>
      </w:r>
      <w:r w:rsidR="003C0D26" w:rsidRPr="00D469C2">
        <w:rPr>
          <w:rFonts w:ascii="Times New Roman" w:eastAsiaTheme="minorEastAsia" w:hAnsi="Times New Roman" w:cs="Times New Roman"/>
          <w:sz w:val="24"/>
          <w:szCs w:val="24"/>
          <w:lang w:eastAsia="ru-RU"/>
        </w:rPr>
        <w:t>1.</w:t>
      </w:r>
      <w:r w:rsidR="004D120B" w:rsidRPr="00D469C2">
        <w:rPr>
          <w:rFonts w:ascii="Times New Roman" w:eastAsiaTheme="minorEastAsia" w:hAnsi="Times New Roman" w:cs="Times New Roman"/>
          <w:sz w:val="24"/>
          <w:szCs w:val="24"/>
          <w:lang w:eastAsia="ru-RU"/>
        </w:rPr>
        <w:t xml:space="preserve">2. </w:t>
      </w:r>
      <w:bookmarkStart w:id="10" w:name="Par395"/>
      <w:bookmarkEnd w:id="10"/>
      <w:r w:rsidR="004D120B" w:rsidRPr="00D469C2">
        <w:rPr>
          <w:rFonts w:ascii="Times New Roman" w:eastAsiaTheme="minorEastAsia" w:hAnsi="Times New Roman" w:cs="Times New Roman"/>
          <w:sz w:val="24"/>
          <w:szCs w:val="24"/>
          <w:lang w:eastAsia="ru-RU"/>
        </w:rPr>
        <w:t xml:space="preserve">Прием и регистрация </w:t>
      </w:r>
      <w:r w:rsidR="00317678" w:rsidRPr="00D469C2">
        <w:rPr>
          <w:rFonts w:ascii="Times New Roman" w:eastAsiaTheme="minorEastAsia" w:hAnsi="Times New Roman" w:cs="Times New Roman"/>
          <w:sz w:val="24"/>
          <w:szCs w:val="24"/>
          <w:lang w:eastAsia="ru-RU"/>
        </w:rPr>
        <w:t xml:space="preserve">заявления о предоставлении </w:t>
      </w:r>
      <w:r w:rsidR="008E29BC" w:rsidRPr="00D469C2">
        <w:rPr>
          <w:rFonts w:ascii="Times New Roman" w:eastAsiaTheme="minorEastAsia" w:hAnsi="Times New Roman" w:cs="Times New Roman"/>
          <w:sz w:val="24"/>
          <w:szCs w:val="24"/>
          <w:lang w:eastAsia="ru-RU"/>
        </w:rPr>
        <w:t>М</w:t>
      </w:r>
      <w:r w:rsidR="00317678" w:rsidRPr="00D469C2">
        <w:rPr>
          <w:rFonts w:ascii="Times New Roman" w:eastAsiaTheme="minorEastAsia" w:hAnsi="Times New Roman" w:cs="Times New Roman"/>
          <w:sz w:val="24"/>
          <w:szCs w:val="24"/>
          <w:lang w:eastAsia="ru-RU"/>
        </w:rPr>
        <w:t>униципальной услуги.</w:t>
      </w:r>
    </w:p>
    <w:p w:rsidR="004D120B" w:rsidRPr="00D469C2" w:rsidRDefault="00C6078B" w:rsidP="00D448E0">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heme="minorEastAsia" w:hAnsi="Times New Roman" w:cs="Times New Roman"/>
          <w:sz w:val="24"/>
          <w:szCs w:val="24"/>
          <w:lang w:eastAsia="ru-RU"/>
        </w:rPr>
        <w:t>3.</w:t>
      </w:r>
      <w:r w:rsidR="003C0D26" w:rsidRPr="00D469C2">
        <w:rPr>
          <w:rFonts w:ascii="Times New Roman" w:eastAsiaTheme="minorEastAsia" w:hAnsi="Times New Roman" w:cs="Times New Roman"/>
          <w:sz w:val="24"/>
          <w:szCs w:val="24"/>
          <w:lang w:eastAsia="ru-RU"/>
        </w:rPr>
        <w:t>1.</w:t>
      </w:r>
      <w:r w:rsidR="004D120B" w:rsidRPr="00D469C2">
        <w:rPr>
          <w:rFonts w:ascii="Times New Roman" w:eastAsiaTheme="minorEastAsia" w:hAnsi="Times New Roman" w:cs="Times New Roman"/>
          <w:sz w:val="24"/>
          <w:szCs w:val="24"/>
          <w:lang w:eastAsia="ru-RU"/>
        </w:rPr>
        <w:t xml:space="preserve">2.1. </w:t>
      </w:r>
      <w:r w:rsidR="00317678" w:rsidRPr="00D469C2">
        <w:rPr>
          <w:rFonts w:ascii="Times New Roman" w:eastAsiaTheme="minorEastAsia" w:hAnsi="Times New Roman" w:cs="Times New Roman"/>
          <w:sz w:val="24"/>
          <w:szCs w:val="24"/>
          <w:lang w:eastAsia="ru-RU"/>
        </w:rPr>
        <w:t>Основание</w:t>
      </w:r>
      <w:r w:rsidRPr="00D469C2">
        <w:rPr>
          <w:rFonts w:ascii="Times New Roman" w:eastAsiaTheme="minorEastAsia" w:hAnsi="Times New Roman" w:cs="Times New Roman"/>
          <w:sz w:val="24"/>
          <w:szCs w:val="24"/>
          <w:lang w:eastAsia="ru-RU"/>
        </w:rPr>
        <w:t>м</w:t>
      </w:r>
      <w:r w:rsidR="00317678" w:rsidRPr="00D469C2">
        <w:rPr>
          <w:rFonts w:ascii="Times New Roman" w:eastAsiaTheme="minorEastAsia" w:hAnsi="Times New Roman" w:cs="Times New Roman"/>
          <w:sz w:val="24"/>
          <w:szCs w:val="24"/>
          <w:lang w:eastAsia="ru-RU"/>
        </w:rPr>
        <w:t xml:space="preserve"> для начала административной процедуры</w:t>
      </w:r>
      <w:r w:rsidRPr="00D469C2">
        <w:rPr>
          <w:rFonts w:ascii="Times New Roman" w:eastAsiaTheme="minorEastAsia" w:hAnsi="Times New Roman" w:cs="Times New Roman"/>
          <w:sz w:val="24"/>
          <w:szCs w:val="24"/>
          <w:lang w:eastAsia="ru-RU"/>
        </w:rPr>
        <w:t xml:space="preserve"> является </w:t>
      </w:r>
      <w:r w:rsidR="00317678" w:rsidRPr="00D469C2">
        <w:rPr>
          <w:rFonts w:ascii="Times New Roman" w:eastAsiaTheme="minorEastAsia" w:hAnsi="Times New Roman" w:cs="Times New Roman"/>
          <w:sz w:val="24"/>
          <w:szCs w:val="24"/>
          <w:lang w:eastAsia="ru-RU"/>
        </w:rPr>
        <w:t xml:space="preserve"> поступление в Администрацию заявления и документов, предусмотренных п</w:t>
      </w:r>
      <w:r w:rsidRPr="00D469C2">
        <w:rPr>
          <w:rFonts w:ascii="Times New Roman" w:eastAsiaTheme="minorEastAsia" w:hAnsi="Times New Roman" w:cs="Times New Roman"/>
          <w:sz w:val="24"/>
          <w:szCs w:val="24"/>
          <w:lang w:eastAsia="ru-RU"/>
        </w:rPr>
        <w:t xml:space="preserve">унктом </w:t>
      </w:r>
      <w:r w:rsidR="00317678" w:rsidRPr="00D469C2">
        <w:rPr>
          <w:rFonts w:ascii="Times New Roman" w:eastAsiaTheme="minorEastAsia" w:hAnsi="Times New Roman" w:cs="Times New Roman"/>
          <w:sz w:val="24"/>
          <w:szCs w:val="24"/>
          <w:lang w:eastAsia="ru-RU"/>
        </w:rPr>
        <w:t>2.6</w:t>
      </w:r>
      <w:r w:rsidRPr="00D469C2">
        <w:rPr>
          <w:rFonts w:ascii="Times New Roman" w:eastAsiaTheme="minorEastAsia" w:hAnsi="Times New Roman" w:cs="Times New Roman"/>
          <w:sz w:val="24"/>
          <w:szCs w:val="24"/>
          <w:lang w:eastAsia="ru-RU"/>
        </w:rPr>
        <w:t>.</w:t>
      </w:r>
      <w:r w:rsidR="00317678" w:rsidRPr="00D469C2">
        <w:rPr>
          <w:rFonts w:ascii="Times New Roman" w:eastAsiaTheme="minorEastAsia" w:hAnsi="Times New Roman" w:cs="Times New Roman"/>
          <w:sz w:val="24"/>
          <w:szCs w:val="24"/>
          <w:lang w:eastAsia="ru-RU"/>
        </w:rPr>
        <w:t xml:space="preserve"> </w:t>
      </w:r>
      <w:r w:rsidR="0073461D" w:rsidRPr="00D469C2">
        <w:rPr>
          <w:rFonts w:ascii="Times New Roman" w:eastAsiaTheme="minorEastAsia" w:hAnsi="Times New Roman" w:cs="Times New Roman"/>
          <w:sz w:val="24"/>
          <w:szCs w:val="24"/>
          <w:lang w:eastAsia="ru-RU"/>
        </w:rPr>
        <w:t>А</w:t>
      </w:r>
      <w:r w:rsidR="00317678" w:rsidRPr="00D469C2">
        <w:rPr>
          <w:rFonts w:ascii="Times New Roman" w:eastAsiaTheme="minorEastAsia" w:hAnsi="Times New Roman" w:cs="Times New Roman"/>
          <w:sz w:val="24"/>
          <w:szCs w:val="24"/>
          <w:lang w:eastAsia="ru-RU"/>
        </w:rPr>
        <w:t>дминистративного регламента.</w:t>
      </w:r>
    </w:p>
    <w:p w:rsidR="00F5169D" w:rsidRPr="00D469C2" w:rsidRDefault="00C6078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00AE439D" w:rsidRPr="00D469C2">
        <w:rPr>
          <w:rFonts w:ascii="Times New Roman" w:hAnsi="Times New Roman" w:cs="Times New Roman"/>
          <w:sz w:val="24"/>
          <w:szCs w:val="24"/>
        </w:rPr>
        <w:t>.</w:t>
      </w:r>
      <w:r w:rsidR="003C0D26" w:rsidRPr="00D469C2">
        <w:rPr>
          <w:rFonts w:ascii="Times New Roman" w:hAnsi="Times New Roman" w:cs="Times New Roman"/>
          <w:sz w:val="24"/>
          <w:szCs w:val="24"/>
        </w:rPr>
        <w:t>2.</w:t>
      </w:r>
      <w:r w:rsidR="00AE439D" w:rsidRPr="00D469C2">
        <w:rPr>
          <w:rFonts w:ascii="Times New Roman" w:hAnsi="Times New Roman" w:cs="Times New Roman"/>
          <w:sz w:val="24"/>
          <w:szCs w:val="24"/>
        </w:rPr>
        <w:t xml:space="preserve">2. </w:t>
      </w:r>
      <w:r w:rsidR="00F5169D" w:rsidRPr="00D469C2">
        <w:rPr>
          <w:rFonts w:ascii="Times New Roman" w:hAnsi="Times New Roman" w:cs="Times New Roman"/>
          <w:sz w:val="24"/>
          <w:szCs w:val="24"/>
        </w:rPr>
        <w:t xml:space="preserve">Содержание административного действия (административных действий), продолжительность </w:t>
      </w:r>
      <w:proofErr w:type="gramStart"/>
      <w:r w:rsidR="00F5169D" w:rsidRPr="00D469C2">
        <w:rPr>
          <w:rFonts w:ascii="Times New Roman" w:hAnsi="Times New Roman" w:cs="Times New Roman"/>
          <w:sz w:val="24"/>
          <w:szCs w:val="24"/>
        </w:rPr>
        <w:t>и(</w:t>
      </w:r>
      <w:proofErr w:type="gramEnd"/>
      <w:r w:rsidR="00F5169D" w:rsidRPr="00D469C2">
        <w:rPr>
          <w:rFonts w:ascii="Times New Roman" w:hAnsi="Times New Roman" w:cs="Times New Roman"/>
          <w:sz w:val="24"/>
          <w:szCs w:val="24"/>
        </w:rPr>
        <w:t>или) максимальный срок его (их) выполнения:</w:t>
      </w:r>
      <w:r w:rsidR="004D135F" w:rsidRPr="00D469C2">
        <w:rPr>
          <w:rFonts w:ascii="Times New Roman" w:hAnsi="Times New Roman" w:cs="Times New Roman"/>
          <w:sz w:val="24"/>
          <w:szCs w:val="24"/>
        </w:rPr>
        <w:t xml:space="preserve"> при личном обращении заявителя в ОМСУ должностное лицо ОМСУ, ответственное за прием документов, формирует в ГИС ЛО в электронном формате заявление, осуществляет подписание заявления у заявителя, скан-копию заявления подписывает (заверяет) в ГИС ЛО своей усиленной квалифицированной электронной подписью (далее – УКЭП). При наличии оснований для отказа в приеме документов (в случае личного обращения заявителя</w:t>
      </w:r>
      <w:r w:rsidR="007D1962" w:rsidRPr="00D469C2">
        <w:rPr>
          <w:rFonts w:ascii="Times New Roman" w:hAnsi="Times New Roman" w:cs="Times New Roman"/>
          <w:sz w:val="24"/>
          <w:szCs w:val="24"/>
        </w:rPr>
        <w:t xml:space="preserve"> с заявлением о предоставлении М</w:t>
      </w:r>
      <w:r w:rsidR="004D135F" w:rsidRPr="00D469C2">
        <w:rPr>
          <w:rFonts w:ascii="Times New Roman" w:hAnsi="Times New Roman" w:cs="Times New Roman"/>
          <w:sz w:val="24"/>
          <w:szCs w:val="24"/>
        </w:rPr>
        <w:t xml:space="preserve">униципальной услуги в </w:t>
      </w:r>
      <w:r w:rsidR="004D135F" w:rsidRPr="00D469C2">
        <w:rPr>
          <w:rFonts w:ascii="Times New Roman" w:hAnsi="Times New Roman" w:cs="Times New Roman"/>
          <w:sz w:val="24"/>
          <w:szCs w:val="24"/>
        </w:rPr>
        <w:lastRenderedPageBreak/>
        <w:t>ОМСУ) специалист ОМСУ отказывает заявителю в приеме документов. Регистрация заявления осуществляется в ГИС ЛО в автоматическом режиме.</w:t>
      </w:r>
    </w:p>
    <w:p w:rsidR="00AA7007" w:rsidRPr="00D469C2" w:rsidRDefault="00AA7007"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Результат выполнения административной процедуры: регистрация заявления о предоставлении </w:t>
      </w:r>
      <w:r w:rsidR="007D1962"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и прилагаемых к нему документов.</w:t>
      </w:r>
    </w:p>
    <w:p w:rsidR="00AA7007"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Pr="00D469C2">
        <w:rPr>
          <w:rFonts w:ascii="Times New Roman" w:hAnsi="Times New Roman" w:cs="Times New Roman"/>
          <w:sz w:val="24"/>
          <w:szCs w:val="24"/>
        </w:rPr>
        <w:t>3</w:t>
      </w:r>
      <w:r w:rsidR="00AA7007" w:rsidRPr="00D469C2">
        <w:rPr>
          <w:rFonts w:ascii="Times New Roman" w:hAnsi="Times New Roman" w:cs="Times New Roman"/>
          <w:sz w:val="24"/>
          <w:szCs w:val="24"/>
        </w:rPr>
        <w:t>. Рассм</w:t>
      </w:r>
      <w:r w:rsidR="007D1962" w:rsidRPr="00D469C2">
        <w:rPr>
          <w:rFonts w:ascii="Times New Roman" w:hAnsi="Times New Roman" w:cs="Times New Roman"/>
          <w:sz w:val="24"/>
          <w:szCs w:val="24"/>
        </w:rPr>
        <w:t>отрение документов об оказании М</w:t>
      </w:r>
      <w:r w:rsidR="00AA7007" w:rsidRPr="00D469C2">
        <w:rPr>
          <w:rFonts w:ascii="Times New Roman" w:hAnsi="Times New Roman" w:cs="Times New Roman"/>
          <w:sz w:val="24"/>
          <w:szCs w:val="24"/>
        </w:rPr>
        <w:t>униципальной услуги.</w:t>
      </w:r>
    </w:p>
    <w:p w:rsidR="00AA7007"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Pr="00D469C2">
        <w:rPr>
          <w:rFonts w:ascii="Times New Roman" w:hAnsi="Times New Roman" w:cs="Times New Roman"/>
          <w:sz w:val="24"/>
          <w:szCs w:val="24"/>
        </w:rPr>
        <w:t xml:space="preserve">3.1. </w:t>
      </w:r>
      <w:r w:rsidR="00AA7007" w:rsidRPr="00D469C2">
        <w:rPr>
          <w:rFonts w:ascii="Times New Roman" w:hAnsi="Times New Roman" w:cs="Times New Roman"/>
          <w:sz w:val="24"/>
          <w:szCs w:val="24"/>
        </w:rPr>
        <w:t>Основание для начала административной процедуры: поступление заявления должностному лицу, ответственному за рассмотрение документов.</w:t>
      </w:r>
    </w:p>
    <w:p w:rsidR="00F5169D" w:rsidRPr="00D469C2" w:rsidRDefault="00F5169D" w:rsidP="00D448E0">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 xml:space="preserve">1 действие: </w:t>
      </w:r>
      <w:r w:rsidR="00AA7007" w:rsidRPr="00D469C2">
        <w:rPr>
          <w:rFonts w:ascii="Times New Roman" w:hAnsi="Times New Roman" w:cs="Times New Roman"/>
          <w:sz w:val="24"/>
          <w:szCs w:val="24"/>
        </w:rPr>
        <w:t>проверка документов на соответствие требованиям административного регламента, а также формирование, направление межведомственного запроса (межведомственных запросов) (в случае непредставления заявителем документов, указанных в пункте 2.7 настоящего регламента) в электронной форме с использованием системы межведомственного электронного взаимодействия (или иных способов межведомственного информационного взаимодействия) и получение ответов на межведомственные запросы в течение 1 рабочего дня со дня окончания первой административной процедуры</w:t>
      </w:r>
      <w:proofErr w:type="gramEnd"/>
      <w:r w:rsidR="00AA7007" w:rsidRPr="00D469C2">
        <w:rPr>
          <w:rFonts w:ascii="Times New Roman" w:hAnsi="Times New Roman" w:cs="Times New Roman"/>
          <w:sz w:val="24"/>
          <w:szCs w:val="24"/>
        </w:rPr>
        <w:t xml:space="preserve">. </w:t>
      </w:r>
      <w:proofErr w:type="gramStart"/>
      <w:r w:rsidR="00AA7007" w:rsidRPr="00D469C2">
        <w:rPr>
          <w:rFonts w:ascii="Times New Roman" w:hAnsi="Times New Roman" w:cs="Times New Roman"/>
          <w:sz w:val="24"/>
          <w:szCs w:val="24"/>
        </w:rPr>
        <w:t xml:space="preserve">В случае выявления оснований для отказа в приеме документов, </w:t>
      </w:r>
      <w:r w:rsidR="007D1962" w:rsidRPr="00D469C2">
        <w:rPr>
          <w:rFonts w:ascii="Times New Roman" w:hAnsi="Times New Roman" w:cs="Times New Roman"/>
          <w:sz w:val="24"/>
          <w:szCs w:val="24"/>
        </w:rPr>
        <w:t>необходимых для предоставления м</w:t>
      </w:r>
      <w:r w:rsidR="00AA7007" w:rsidRPr="00D469C2">
        <w:rPr>
          <w:rFonts w:ascii="Times New Roman" w:hAnsi="Times New Roman" w:cs="Times New Roman"/>
          <w:sz w:val="24"/>
          <w:szCs w:val="24"/>
        </w:rPr>
        <w:t>униципальной услуги, указанных в п. 2.9 регламента, после приема документов (в том числе на основании сведений (документов), полученных посредством межведомственного информационного взаимодействия), ответственный специалист ОМСУ возвращает поданные документы заявителю без дальнейшего рассмотрения, выполнение дальнейших действий и дальнейших административных процедур не требуется;</w:t>
      </w:r>
      <w:r w:rsidRPr="00D469C2">
        <w:rPr>
          <w:rFonts w:ascii="Times New Roman" w:hAnsi="Times New Roman" w:cs="Times New Roman"/>
          <w:sz w:val="24"/>
          <w:szCs w:val="24"/>
        </w:rPr>
        <w:t>;</w:t>
      </w:r>
      <w:proofErr w:type="gramEnd"/>
    </w:p>
    <w:p w:rsidR="00F5169D" w:rsidRPr="00D469C2" w:rsidRDefault="00F5169D" w:rsidP="00D448E0">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 xml:space="preserve">2 действие: </w:t>
      </w:r>
      <w:r w:rsidR="00AA7007" w:rsidRPr="00D469C2">
        <w:rPr>
          <w:rFonts w:ascii="Times New Roman" w:hAnsi="Times New Roman" w:cs="Times New Roman"/>
          <w:sz w:val="24"/>
          <w:szCs w:val="24"/>
        </w:rPr>
        <w:t>проверка документов на полноту и достоверность, а также самих сведений, содержащихся в представленных заявлении и документах, в целях оценки их соответствия требо</w:t>
      </w:r>
      <w:r w:rsidR="007D1962" w:rsidRPr="00D469C2">
        <w:rPr>
          <w:rFonts w:ascii="Times New Roman" w:hAnsi="Times New Roman" w:cs="Times New Roman"/>
          <w:sz w:val="24"/>
          <w:szCs w:val="24"/>
        </w:rPr>
        <w:t>ваниям и условиям на получение М</w:t>
      </w:r>
      <w:r w:rsidR="00AA7007" w:rsidRPr="00D469C2">
        <w:rPr>
          <w:rFonts w:ascii="Times New Roman" w:hAnsi="Times New Roman" w:cs="Times New Roman"/>
          <w:sz w:val="24"/>
          <w:szCs w:val="24"/>
        </w:rPr>
        <w:t>униципальной услуги, а также подготовка заседания комиссии по вопросам размещения нестационарных торговых объектов (далее – Комиссия) в течение 1 рабочего дня со дня окончания первого административного действия.</w:t>
      </w:r>
      <w:proofErr w:type="gramEnd"/>
      <w:r w:rsidR="00AA7007" w:rsidRPr="00D469C2">
        <w:rPr>
          <w:rFonts w:ascii="Times New Roman" w:hAnsi="Times New Roman" w:cs="Times New Roman"/>
          <w:sz w:val="24"/>
          <w:szCs w:val="24"/>
        </w:rPr>
        <w:t xml:space="preserve"> В случае отсутствия условий для осуществления 3 или 4 действия ответственный специалист ОМСУ готовит проведение заседания Комиссии</w:t>
      </w:r>
      <w:r w:rsidRPr="00D469C2">
        <w:rPr>
          <w:rFonts w:ascii="Times New Roman" w:hAnsi="Times New Roman" w:cs="Times New Roman"/>
          <w:sz w:val="24"/>
          <w:szCs w:val="24"/>
        </w:rPr>
        <w:t>;</w:t>
      </w:r>
    </w:p>
    <w:p w:rsidR="00AA7007" w:rsidRPr="00D469C2" w:rsidRDefault="00AA7007" w:rsidP="00D448E0">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3 действие (выполняется 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направление в соответствующий федеральный орган исполнительной власти или орган исполнительной власти субъекта Российской Федерации, осуществляющий полномочия собственника имущества, документов о согласовании включения нестационарного торгового объекта в схему размещения нестационарных</w:t>
      </w:r>
      <w:proofErr w:type="gramEnd"/>
      <w:r w:rsidRPr="00D469C2">
        <w:rPr>
          <w:rFonts w:ascii="Times New Roman" w:hAnsi="Times New Roman" w:cs="Times New Roman"/>
          <w:sz w:val="24"/>
          <w:szCs w:val="24"/>
        </w:rPr>
        <w:t xml:space="preserve"> торговых объектов и получение ответа в течение 30 рабочих дней со дня окончания первого административного действия. После получения ответа ответственный специалист ОМСУ готовит проведение заседания Комиссии;</w:t>
      </w:r>
    </w:p>
    <w:p w:rsidR="00AA7007" w:rsidRPr="00D469C2" w:rsidRDefault="00AA7007" w:rsidP="00D448E0">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4 действие (выполняется 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землях и земельных участках, государственная собственность на которые не разграничена, на территории сельского поселения, а также на земельных участках, в зданиях, строениях и сооружениях на терри</w:t>
      </w:r>
      <w:r w:rsidR="007D1962" w:rsidRPr="00D469C2">
        <w:rPr>
          <w:rFonts w:ascii="Times New Roman" w:hAnsi="Times New Roman" w:cs="Times New Roman"/>
          <w:sz w:val="24"/>
          <w:szCs w:val="24"/>
        </w:rPr>
        <w:t>тории поселения, находящихся в м</w:t>
      </w:r>
      <w:r w:rsidRPr="00D469C2">
        <w:rPr>
          <w:rFonts w:ascii="Times New Roman" w:hAnsi="Times New Roman" w:cs="Times New Roman"/>
          <w:sz w:val="24"/>
          <w:szCs w:val="24"/>
        </w:rPr>
        <w:t>униципальной собственности соответствующего муниципального района): направление в соответствующий орган местного самоуправления</w:t>
      </w:r>
      <w:proofErr w:type="gramEnd"/>
      <w:r w:rsidRPr="00D469C2">
        <w:rPr>
          <w:rFonts w:ascii="Times New Roman" w:hAnsi="Times New Roman" w:cs="Times New Roman"/>
          <w:sz w:val="24"/>
          <w:szCs w:val="24"/>
        </w:rPr>
        <w:t xml:space="preserve"> </w:t>
      </w:r>
      <w:r w:rsidR="007D1962"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униципального района документов о согласовании включения нестационарного торгового объекта в схему размещения нестационарных торговых объектов и получение ответа в течение 10 рабочих дней со дня окончания первого административного действия. После получения ответа ответственный специалист ОМСУ готовит проведение заседания Комиссии.</w:t>
      </w:r>
    </w:p>
    <w:p w:rsidR="00317678" w:rsidRPr="00D469C2" w:rsidRDefault="00D4673B" w:rsidP="00D448E0">
      <w:pPr>
        <w:spacing w:after="0" w:line="240" w:lineRule="auto"/>
        <w:ind w:firstLine="709"/>
        <w:jc w:val="both"/>
        <w:rPr>
          <w:rFonts w:ascii="Times New Roman" w:eastAsiaTheme="minorEastAsia" w:hAnsi="Times New Roman" w:cs="Times New Roman"/>
          <w:sz w:val="24"/>
          <w:szCs w:val="24"/>
        </w:rPr>
      </w:pPr>
      <w:r w:rsidRPr="00D469C2">
        <w:rPr>
          <w:rFonts w:ascii="Times New Roman" w:eastAsiaTheme="minorEastAsia" w:hAnsi="Times New Roman" w:cs="Times New Roman"/>
          <w:sz w:val="24"/>
          <w:szCs w:val="24"/>
        </w:rPr>
        <w:t>3.</w:t>
      </w:r>
      <w:r w:rsidR="003C0D26" w:rsidRPr="00D469C2">
        <w:rPr>
          <w:rFonts w:ascii="Times New Roman" w:eastAsiaTheme="minorEastAsia" w:hAnsi="Times New Roman" w:cs="Times New Roman"/>
          <w:sz w:val="24"/>
          <w:szCs w:val="24"/>
        </w:rPr>
        <w:t>1.</w:t>
      </w:r>
      <w:r w:rsidRPr="00D469C2">
        <w:rPr>
          <w:rFonts w:ascii="Times New Roman" w:eastAsiaTheme="minorEastAsia" w:hAnsi="Times New Roman" w:cs="Times New Roman"/>
          <w:sz w:val="24"/>
          <w:szCs w:val="24"/>
        </w:rPr>
        <w:t>3.2.</w:t>
      </w:r>
      <w:r w:rsidR="004D120B" w:rsidRPr="00D469C2">
        <w:rPr>
          <w:rFonts w:ascii="Times New Roman" w:eastAsiaTheme="minorEastAsia" w:hAnsi="Times New Roman" w:cs="Times New Roman"/>
          <w:sz w:val="24"/>
          <w:szCs w:val="24"/>
        </w:rPr>
        <w:t xml:space="preserve"> </w:t>
      </w:r>
      <w:r w:rsidR="00317678" w:rsidRPr="00D469C2">
        <w:rPr>
          <w:rFonts w:ascii="Times New Roman" w:eastAsiaTheme="minorEastAsia" w:hAnsi="Times New Roman" w:cs="Times New Roman"/>
          <w:sz w:val="24"/>
          <w:szCs w:val="24"/>
        </w:rPr>
        <w:t>Лицо</w:t>
      </w:r>
      <w:r w:rsidR="001016E5" w:rsidRPr="00D469C2">
        <w:rPr>
          <w:rFonts w:ascii="Times New Roman" w:eastAsiaTheme="minorEastAsia" w:hAnsi="Times New Roman" w:cs="Times New Roman"/>
          <w:sz w:val="24"/>
          <w:szCs w:val="24"/>
        </w:rPr>
        <w:t>м</w:t>
      </w:r>
      <w:r w:rsidR="00317678" w:rsidRPr="00D469C2">
        <w:rPr>
          <w:rFonts w:ascii="Times New Roman" w:eastAsiaTheme="minorEastAsia" w:hAnsi="Times New Roman" w:cs="Times New Roman"/>
          <w:sz w:val="24"/>
          <w:szCs w:val="24"/>
        </w:rPr>
        <w:t>, ответственн</w:t>
      </w:r>
      <w:r w:rsidR="001016E5" w:rsidRPr="00D469C2">
        <w:rPr>
          <w:rFonts w:ascii="Times New Roman" w:eastAsiaTheme="minorEastAsia" w:hAnsi="Times New Roman" w:cs="Times New Roman"/>
          <w:sz w:val="24"/>
          <w:szCs w:val="24"/>
        </w:rPr>
        <w:t xml:space="preserve">ым </w:t>
      </w:r>
      <w:r w:rsidR="00317678" w:rsidRPr="00D469C2">
        <w:rPr>
          <w:rFonts w:ascii="Times New Roman" w:eastAsiaTheme="minorEastAsia" w:hAnsi="Times New Roman" w:cs="Times New Roman"/>
          <w:sz w:val="24"/>
          <w:szCs w:val="24"/>
        </w:rPr>
        <w:t xml:space="preserve"> за выполнение административной процедуры</w:t>
      </w:r>
      <w:r w:rsidR="001016E5" w:rsidRPr="00D469C2">
        <w:rPr>
          <w:rFonts w:ascii="Times New Roman" w:eastAsiaTheme="minorEastAsia" w:hAnsi="Times New Roman" w:cs="Times New Roman"/>
          <w:sz w:val="24"/>
          <w:szCs w:val="24"/>
        </w:rPr>
        <w:t xml:space="preserve">, является </w:t>
      </w:r>
      <w:r w:rsidR="00317678" w:rsidRPr="00D469C2">
        <w:rPr>
          <w:rFonts w:ascii="Times New Roman" w:eastAsiaTheme="minorEastAsia" w:hAnsi="Times New Roman" w:cs="Times New Roman"/>
          <w:sz w:val="24"/>
          <w:szCs w:val="24"/>
        </w:rPr>
        <w:t xml:space="preserve"> </w:t>
      </w:r>
      <w:r w:rsidR="001016E5" w:rsidRPr="00D469C2">
        <w:rPr>
          <w:rFonts w:ascii="Times New Roman" w:hAnsi="Times New Roman" w:cs="Times New Roman"/>
          <w:sz w:val="24"/>
          <w:szCs w:val="24"/>
        </w:rPr>
        <w:t xml:space="preserve">должностное лицо, </w:t>
      </w:r>
      <w:r w:rsidR="00317678" w:rsidRPr="00D469C2">
        <w:rPr>
          <w:rFonts w:ascii="Times New Roman" w:eastAsiaTheme="minorEastAsia" w:hAnsi="Times New Roman" w:cs="Times New Roman"/>
          <w:sz w:val="24"/>
          <w:szCs w:val="24"/>
        </w:rPr>
        <w:t>ответственн</w:t>
      </w:r>
      <w:r w:rsidR="001016E5" w:rsidRPr="00D469C2">
        <w:rPr>
          <w:rFonts w:ascii="Times New Roman" w:eastAsiaTheme="minorEastAsia" w:hAnsi="Times New Roman" w:cs="Times New Roman"/>
          <w:sz w:val="24"/>
          <w:szCs w:val="24"/>
        </w:rPr>
        <w:t xml:space="preserve">ое </w:t>
      </w:r>
      <w:r w:rsidR="00317678" w:rsidRPr="00D469C2">
        <w:rPr>
          <w:rFonts w:ascii="Times New Roman" w:eastAsiaTheme="minorEastAsia" w:hAnsi="Times New Roman" w:cs="Times New Roman"/>
          <w:sz w:val="24"/>
          <w:szCs w:val="24"/>
        </w:rPr>
        <w:t>за обработку входящих документов.</w:t>
      </w:r>
    </w:p>
    <w:p w:rsidR="00B66F8E"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Pr="00D469C2">
        <w:rPr>
          <w:rFonts w:ascii="Times New Roman" w:hAnsi="Times New Roman" w:cs="Times New Roman"/>
          <w:sz w:val="24"/>
          <w:szCs w:val="24"/>
        </w:rPr>
        <w:t xml:space="preserve">3.3. </w:t>
      </w:r>
      <w:r w:rsidR="00B66F8E" w:rsidRPr="00D469C2">
        <w:rPr>
          <w:rFonts w:ascii="Times New Roman" w:hAnsi="Times New Roman" w:cs="Times New Roman"/>
          <w:sz w:val="24"/>
          <w:szCs w:val="24"/>
        </w:rPr>
        <w:t xml:space="preserve">Критерий принятия решения: наличие / отсутствие </w:t>
      </w:r>
      <w:r w:rsidR="007D1962" w:rsidRPr="00D469C2">
        <w:rPr>
          <w:rFonts w:ascii="Times New Roman" w:hAnsi="Times New Roman" w:cs="Times New Roman"/>
          <w:sz w:val="24"/>
          <w:szCs w:val="24"/>
        </w:rPr>
        <w:t>у заявителя права на получение М</w:t>
      </w:r>
      <w:r w:rsidR="00B66F8E" w:rsidRPr="00D469C2">
        <w:rPr>
          <w:rFonts w:ascii="Times New Roman" w:hAnsi="Times New Roman" w:cs="Times New Roman"/>
          <w:sz w:val="24"/>
          <w:szCs w:val="24"/>
        </w:rPr>
        <w:t>униципальной услуги.</w:t>
      </w:r>
    </w:p>
    <w:p w:rsidR="00B66F8E"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Pr="00D469C2">
        <w:rPr>
          <w:rFonts w:ascii="Times New Roman" w:hAnsi="Times New Roman" w:cs="Times New Roman"/>
          <w:sz w:val="24"/>
          <w:szCs w:val="24"/>
        </w:rPr>
        <w:t xml:space="preserve">3.4. </w:t>
      </w:r>
      <w:r w:rsidR="00B66F8E" w:rsidRPr="00D469C2">
        <w:rPr>
          <w:rFonts w:ascii="Times New Roman" w:hAnsi="Times New Roman" w:cs="Times New Roman"/>
          <w:sz w:val="24"/>
          <w:szCs w:val="24"/>
        </w:rPr>
        <w:t xml:space="preserve">Результат выполнения административной процедуры: направление заявления на рассмотрение Комиссией или подготовка проекта решения об отказе в предоставлении </w:t>
      </w:r>
      <w:r w:rsidR="007D1962" w:rsidRPr="00D469C2">
        <w:rPr>
          <w:rFonts w:ascii="Times New Roman" w:hAnsi="Times New Roman" w:cs="Times New Roman"/>
          <w:sz w:val="24"/>
          <w:szCs w:val="24"/>
        </w:rPr>
        <w:t>М</w:t>
      </w:r>
      <w:r w:rsidR="00B66F8E" w:rsidRPr="00D469C2">
        <w:rPr>
          <w:rFonts w:ascii="Times New Roman" w:hAnsi="Times New Roman" w:cs="Times New Roman"/>
          <w:sz w:val="24"/>
          <w:szCs w:val="24"/>
        </w:rPr>
        <w:t>униципальной услуги</w:t>
      </w:r>
      <w:r w:rsidRPr="00D469C2">
        <w:rPr>
          <w:rFonts w:ascii="Times New Roman" w:hAnsi="Times New Roman" w:cs="Times New Roman"/>
          <w:sz w:val="24"/>
          <w:szCs w:val="24"/>
        </w:rPr>
        <w:t>.</w:t>
      </w:r>
    </w:p>
    <w:p w:rsidR="00D4673B"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Pr="00D469C2">
        <w:rPr>
          <w:rFonts w:ascii="Times New Roman" w:hAnsi="Times New Roman" w:cs="Times New Roman"/>
          <w:sz w:val="24"/>
          <w:szCs w:val="24"/>
        </w:rPr>
        <w:t xml:space="preserve">4. Принятие решения о предоставлении муниципальной услуги или об отказе в предоставлении </w:t>
      </w:r>
      <w:r w:rsidR="007D1962"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D4673B"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w:t>
      </w:r>
      <w:r w:rsidR="003C0D26" w:rsidRPr="00D469C2">
        <w:rPr>
          <w:rFonts w:ascii="Times New Roman" w:hAnsi="Times New Roman" w:cs="Times New Roman"/>
          <w:sz w:val="24"/>
          <w:szCs w:val="24"/>
        </w:rPr>
        <w:t>1.</w:t>
      </w:r>
      <w:r w:rsidRPr="00D469C2">
        <w:rPr>
          <w:rFonts w:ascii="Times New Roman" w:hAnsi="Times New Roman" w:cs="Times New Roman"/>
          <w:sz w:val="24"/>
          <w:szCs w:val="24"/>
        </w:rPr>
        <w:t xml:space="preserve">4.1. Основание для начала административной процедуры: представление ответственным специалистом ОМСУ проекта повестки дня заседания Комиссии, в которое включен вопрос о </w:t>
      </w:r>
      <w:r w:rsidRPr="00D469C2">
        <w:rPr>
          <w:rFonts w:ascii="Times New Roman" w:hAnsi="Times New Roman" w:cs="Times New Roman"/>
          <w:sz w:val="24"/>
          <w:szCs w:val="24"/>
        </w:rPr>
        <w:lastRenderedPageBreak/>
        <w:t xml:space="preserve">рассмотрении заявления и документов заявителя, должностному лицу, ответственному за проведение заседания Комиссии (председателю (заместителю председателя) Комиссии). Лицо, ответственное за выполнение административной процедуры: ответственный специалист ОМСУ, должностное лицо, ответственное за проведение заседания Комиссии (председатель (заместитель председателя) Комиссии). </w:t>
      </w:r>
    </w:p>
    <w:p w:rsidR="003C0D26" w:rsidRPr="00D469C2" w:rsidRDefault="003C0D26"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3.1.4.2. Основание для начала административной процедуры: представление должностным лицом, ответственным за подготовку проекта решения, проекта решения должностному лицу, ответственному за принятие и подписание соответствующего решения.</w:t>
      </w:r>
    </w:p>
    <w:p w:rsidR="003C0D26" w:rsidRPr="00D469C2" w:rsidRDefault="003C0D26"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Лицо, ответственное за выполнение административной процедуры: ответственный специалист ОМСУ, должностное лицо, ответственное за проведение заседания Комиссии (председатель (заместитель председателя) Комиссии). </w:t>
      </w:r>
    </w:p>
    <w:p w:rsidR="00D4673B" w:rsidRPr="00D469C2" w:rsidRDefault="003C0D26"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3.1.4.3. </w:t>
      </w:r>
      <w:r w:rsidR="00D4673B" w:rsidRPr="00D469C2">
        <w:rPr>
          <w:rFonts w:ascii="Times New Roman" w:hAnsi="Times New Roman" w:cs="Times New Roman"/>
          <w:sz w:val="24"/>
          <w:szCs w:val="24"/>
        </w:rPr>
        <w:t xml:space="preserve">Содержание административных действий, продолжительность и (или) максимальный срок их выполнения: </w:t>
      </w:r>
    </w:p>
    <w:p w:rsidR="00D4673B"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1 действие: проведение заседания Комиссии по вопросу рассмотрения заявления и документов заявителя в течение 7 рабочих дней </w:t>
      </w:r>
      <w:proofErr w:type="gramStart"/>
      <w:r w:rsidRPr="00D469C2">
        <w:rPr>
          <w:rFonts w:ascii="Times New Roman" w:hAnsi="Times New Roman" w:cs="Times New Roman"/>
          <w:sz w:val="24"/>
          <w:szCs w:val="24"/>
        </w:rPr>
        <w:t>с даты окончания</w:t>
      </w:r>
      <w:proofErr w:type="gramEnd"/>
      <w:r w:rsidRPr="00D469C2">
        <w:rPr>
          <w:rFonts w:ascii="Times New Roman" w:hAnsi="Times New Roman" w:cs="Times New Roman"/>
          <w:sz w:val="24"/>
          <w:szCs w:val="24"/>
        </w:rPr>
        <w:t xml:space="preserve"> второй административной процедуры. В случае решения Комиссии об отказе во включении нестационарного торгового объекта в схему размещения нестационарных торговых объектов ответственный специалист ОМСУ обеспечивает подготовку и подписание у уполномоченного должностного лица ОМСУ уведомления об отказе в предоставлении муниципальной услуги, выполнение второго административного действия не требуется. В случае решения Комиссии о включении нестационарного торгового объекта в схему размещения нестационарных торговых объектов ответственный специалист ОМСУ готовит проект муниципального правового акта о внесении изменений в Схему.</w:t>
      </w:r>
    </w:p>
    <w:p w:rsidR="00D4673B"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2 действие: рассмотрение и утверждение (подписание) муниципального правового акта о внесении изменений в Схему уполномоченным должностным лицом ОМСУ в течение 5 рабочих дней </w:t>
      </w:r>
      <w:proofErr w:type="gramStart"/>
      <w:r w:rsidRPr="00D469C2">
        <w:rPr>
          <w:rFonts w:ascii="Times New Roman" w:hAnsi="Times New Roman" w:cs="Times New Roman"/>
          <w:sz w:val="24"/>
          <w:szCs w:val="24"/>
        </w:rPr>
        <w:t>с даты окончания</w:t>
      </w:r>
      <w:proofErr w:type="gramEnd"/>
      <w:r w:rsidRPr="00D469C2">
        <w:rPr>
          <w:rFonts w:ascii="Times New Roman" w:hAnsi="Times New Roman" w:cs="Times New Roman"/>
          <w:sz w:val="24"/>
          <w:szCs w:val="24"/>
        </w:rPr>
        <w:t xml:space="preserve"> первого административного действия.</w:t>
      </w:r>
    </w:p>
    <w:p w:rsidR="00D4673B" w:rsidRPr="00D469C2" w:rsidRDefault="003C0D26"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3.1.4.4. </w:t>
      </w:r>
      <w:r w:rsidR="00D4673B" w:rsidRPr="00D469C2">
        <w:rPr>
          <w:rFonts w:ascii="Times New Roman" w:hAnsi="Times New Roman" w:cs="Times New Roman"/>
          <w:sz w:val="24"/>
          <w:szCs w:val="24"/>
        </w:rPr>
        <w:t xml:space="preserve">Критерий принятия решения: наличие </w:t>
      </w:r>
      <w:r w:rsidRPr="00D469C2">
        <w:rPr>
          <w:rFonts w:ascii="Times New Roman" w:hAnsi="Times New Roman" w:cs="Times New Roman"/>
          <w:sz w:val="24"/>
          <w:szCs w:val="24"/>
        </w:rPr>
        <w:t xml:space="preserve">/ отсутствие у заявителя права </w:t>
      </w:r>
      <w:r w:rsidR="00D4673B" w:rsidRPr="00D469C2">
        <w:rPr>
          <w:rFonts w:ascii="Times New Roman" w:hAnsi="Times New Roman" w:cs="Times New Roman"/>
          <w:sz w:val="24"/>
          <w:szCs w:val="24"/>
        </w:rPr>
        <w:t>на получение муниципальной услуги.</w:t>
      </w:r>
    </w:p>
    <w:p w:rsidR="00D4673B" w:rsidRPr="00D469C2" w:rsidRDefault="00D4673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Результат выполнения административной процедуры: подписание решения о предоставлении муниципальной услуги или об отказе в предоставлении муниципальной услуги.</w:t>
      </w:r>
    </w:p>
    <w:p w:rsidR="00D4673B" w:rsidRPr="00D469C2" w:rsidRDefault="003C0D26"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3.1.5. </w:t>
      </w:r>
      <w:r w:rsidR="00D4673B" w:rsidRPr="00D469C2">
        <w:rPr>
          <w:rFonts w:ascii="Times New Roman" w:hAnsi="Times New Roman" w:cs="Times New Roman"/>
          <w:sz w:val="24"/>
          <w:szCs w:val="24"/>
        </w:rPr>
        <w:t>Выдача результата предоставления муниципальной услуги.</w:t>
      </w:r>
    </w:p>
    <w:p w:rsidR="00684B0B" w:rsidRPr="00D469C2" w:rsidRDefault="00684B0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3.1.5.1. Основание для начала административной процедуры: подписанное решение, являющееся результатом предоставления муниципальной услуги.</w:t>
      </w:r>
      <w:r w:rsidR="00F82954" w:rsidRPr="00D469C2">
        <w:rPr>
          <w:rFonts w:ascii="Times New Roman" w:hAnsi="Times New Roman" w:cs="Times New Roman"/>
          <w:sz w:val="24"/>
          <w:szCs w:val="24"/>
        </w:rPr>
        <w:t xml:space="preserve"> </w:t>
      </w:r>
      <w:r w:rsidRPr="00D469C2">
        <w:rPr>
          <w:rFonts w:ascii="Times New Roman" w:hAnsi="Times New Roman" w:cs="Times New Roman"/>
          <w:sz w:val="24"/>
          <w:szCs w:val="24"/>
        </w:rPr>
        <w:t>Лицо, ответственное за выполнение административной процедуры: специалист ОМСУ.</w:t>
      </w:r>
    </w:p>
    <w:p w:rsidR="00684B0B" w:rsidRPr="00D469C2" w:rsidRDefault="00684B0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3.1.5</w:t>
      </w:r>
      <w:r w:rsidR="00F82954" w:rsidRPr="00D469C2">
        <w:rPr>
          <w:rFonts w:ascii="Times New Roman" w:hAnsi="Times New Roman" w:cs="Times New Roman"/>
          <w:sz w:val="24"/>
          <w:szCs w:val="24"/>
        </w:rPr>
        <w:t>.2</w:t>
      </w:r>
      <w:r w:rsidRPr="00D469C2">
        <w:rPr>
          <w:rFonts w:ascii="Times New Roman" w:hAnsi="Times New Roman" w:cs="Times New Roman"/>
          <w:sz w:val="24"/>
          <w:szCs w:val="24"/>
        </w:rPr>
        <w:t xml:space="preserve">. Содержание административных действий, продолжительность и (или) максимальный срок их выполнения: специалист ОМСУ осуществляет регистрацию результата предоставления муниципальной услуги и направляет результат предоставления муниципальной услуги способом, указанным в заявлении, а также в личный кабинет заявителя в ГИС ЛО, не позднее 3 рабочих дней </w:t>
      </w:r>
      <w:proofErr w:type="gramStart"/>
      <w:r w:rsidRPr="00D469C2">
        <w:rPr>
          <w:rFonts w:ascii="Times New Roman" w:hAnsi="Times New Roman" w:cs="Times New Roman"/>
          <w:sz w:val="24"/>
          <w:szCs w:val="24"/>
        </w:rPr>
        <w:t>с даты окончания</w:t>
      </w:r>
      <w:proofErr w:type="gramEnd"/>
      <w:r w:rsidRPr="00D469C2">
        <w:rPr>
          <w:rFonts w:ascii="Times New Roman" w:hAnsi="Times New Roman" w:cs="Times New Roman"/>
          <w:sz w:val="24"/>
          <w:szCs w:val="24"/>
        </w:rPr>
        <w:t xml:space="preserve"> третьей административной процедуры.</w:t>
      </w:r>
    </w:p>
    <w:p w:rsidR="00684B0B" w:rsidRPr="00D469C2" w:rsidRDefault="00684B0B"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3.1.5</w:t>
      </w:r>
      <w:r w:rsidR="00F82954" w:rsidRPr="00D469C2">
        <w:rPr>
          <w:rFonts w:ascii="Times New Roman" w:hAnsi="Times New Roman" w:cs="Times New Roman"/>
          <w:sz w:val="24"/>
          <w:szCs w:val="24"/>
        </w:rPr>
        <w:t>.3</w:t>
      </w:r>
      <w:r w:rsidRPr="00D469C2">
        <w:rPr>
          <w:rFonts w:ascii="Times New Roman" w:hAnsi="Times New Roman" w:cs="Times New Roman"/>
          <w:sz w:val="24"/>
          <w:szCs w:val="24"/>
        </w:rPr>
        <w:t>.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 Особенности выполнения административных процедур в электронной форме</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3.2.1. </w:t>
      </w:r>
      <w:proofErr w:type="gramStart"/>
      <w:r w:rsidRPr="00D469C2">
        <w:rPr>
          <w:rFonts w:ascii="Times New Roman" w:hAnsi="Times New Roman" w:cs="Times New Roman"/>
          <w:sz w:val="24"/>
          <w:szCs w:val="24"/>
        </w:rPr>
        <w:t>Предоставление муниципальной услуги в электронной форме посредством ГИС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3.2.2. Для получения муниципальной услуги через ГИС ЛО заявителю необходимо предварительно пройти процесс регистрации в Единой системе идентификац</w:t>
      </w:r>
      <w:proofErr w:type="gramStart"/>
      <w:r w:rsidRPr="00D469C2">
        <w:rPr>
          <w:rFonts w:ascii="Times New Roman" w:hAnsi="Times New Roman" w:cs="Times New Roman"/>
          <w:sz w:val="24"/>
          <w:szCs w:val="24"/>
        </w:rPr>
        <w:t>ии и ау</w:t>
      </w:r>
      <w:proofErr w:type="gramEnd"/>
      <w:r w:rsidRPr="00D469C2">
        <w:rPr>
          <w:rFonts w:ascii="Times New Roman" w:hAnsi="Times New Roman" w:cs="Times New Roman"/>
          <w:sz w:val="24"/>
          <w:szCs w:val="24"/>
        </w:rPr>
        <w:t>тентификации (далее – ЕСИА).</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3.2.3. Муниципальная услуга может быть получена через ГИС ЛО без личной явки на прием в ОМСУ.</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3.2.4. Для подачи заявления через ГИС ЛО заявитель должен выполнить следующие действия:</w:t>
      </w:r>
    </w:p>
    <w:p w:rsidR="00F82954" w:rsidRPr="00D469C2" w:rsidRDefault="00D15EFA"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пройти идентификацию и аутентификацию в ЕСИА;</w:t>
      </w:r>
    </w:p>
    <w:p w:rsidR="00F82954" w:rsidRPr="00D469C2" w:rsidRDefault="00D15EFA"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lastRenderedPageBreak/>
        <w:t xml:space="preserve">– </w:t>
      </w:r>
      <w:r w:rsidR="00F82954" w:rsidRPr="00D469C2">
        <w:rPr>
          <w:rFonts w:ascii="Times New Roman" w:hAnsi="Times New Roman" w:cs="Times New Roman"/>
          <w:sz w:val="24"/>
          <w:szCs w:val="24"/>
        </w:rPr>
        <w:t>в личном кабинете в ГИС ЛО заполнить в электронном формате заявление на оказание муниципальной услуги;</w:t>
      </w:r>
    </w:p>
    <w:p w:rsidR="00F82954" w:rsidRPr="00D469C2" w:rsidRDefault="00D15EFA"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заверить заявление УКЭП;</w:t>
      </w:r>
    </w:p>
    <w:p w:rsidR="00F82954" w:rsidRPr="00D469C2" w:rsidRDefault="00D15EFA"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направить заявление в ОМСУ посредством функционала ГИС ЛО.</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3.2.5. В результате направления пакета электронных документов посредством ГИС ЛО производится автоматическая регистрация поступившего пакета электронных документов и присвоение пакету уникального номера заявления. Номер заявления доступен заявителю в личном кабинете ГИС ЛО.</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3.2.6. При предоставлении муниципальной услуги через ГИС ЛО, должностное лицо ОМСУ выполняет следующие действия:</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формирует проект решения на основании документов, поступивших через ГИС ЛО,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ГИС ЛО формы о принятом решении;</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уведомляет заявителя о принятом решении посредством направления электронного документа, подписанного УКЭП должностного лица, принявшего решение, в личный кабинет ГИС ЛО.</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в ГИС ЛО.</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в ГИС ЛО.</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3.2.8. ОМСУ при поступлении документов от заявителя посредством ГИС ЛО направляет результат предоставления услуги в форме электронного документа, подписанного УКЭП должностного лица, принявшего решение.</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3.3. Порядок исправления допущенных опечаток и ошибок в выданных в результате предоставления муниципальной услуги документах</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 непосредственно, направить почтовым отправлением, посредством ГИС ЛО подписанное заявителем, заверенное печатью заявителя (при наличии) или оформленное в форме электронного документа и подписанное УКЭП заявление в произвольной форме о необходимости исправления допущенных опечаток </w:t>
      </w:r>
      <w:proofErr w:type="gramStart"/>
      <w:r w:rsidRPr="00D469C2">
        <w:rPr>
          <w:rFonts w:ascii="Times New Roman" w:hAnsi="Times New Roman" w:cs="Times New Roman"/>
          <w:sz w:val="24"/>
          <w:szCs w:val="24"/>
        </w:rPr>
        <w:t>и(</w:t>
      </w:r>
      <w:proofErr w:type="gramEnd"/>
      <w:r w:rsidRPr="00D469C2">
        <w:rPr>
          <w:rFonts w:ascii="Times New Roman" w:hAnsi="Times New Roman" w:cs="Times New Roman"/>
          <w:sz w:val="24"/>
          <w:szCs w:val="24"/>
        </w:rPr>
        <w:t xml:space="preserve">или) ошибок с изложением сути допущенных опечаток </w:t>
      </w:r>
      <w:proofErr w:type="gramStart"/>
      <w:r w:rsidRPr="00D469C2">
        <w:rPr>
          <w:rFonts w:ascii="Times New Roman" w:hAnsi="Times New Roman" w:cs="Times New Roman"/>
          <w:sz w:val="24"/>
          <w:szCs w:val="24"/>
        </w:rPr>
        <w:t>и(</w:t>
      </w:r>
      <w:proofErr w:type="gramEnd"/>
      <w:r w:rsidRPr="00D469C2">
        <w:rPr>
          <w:rFonts w:ascii="Times New Roman" w:hAnsi="Times New Roman" w:cs="Times New Roman"/>
          <w:sz w:val="24"/>
          <w:szCs w:val="24"/>
        </w:rPr>
        <w:t>или) ошибок и приложением копии документа, содержащего опечатки и(или) ошибки.</w:t>
      </w:r>
    </w:p>
    <w:p w:rsidR="00B66F8E" w:rsidRPr="00D469C2" w:rsidRDefault="00F82954" w:rsidP="00D448E0">
      <w:pPr>
        <w:spacing w:after="0" w:line="240" w:lineRule="auto"/>
        <w:ind w:firstLine="709"/>
        <w:jc w:val="both"/>
        <w:rPr>
          <w:rFonts w:ascii="Times New Roman" w:eastAsiaTheme="minorEastAsia" w:hAnsi="Times New Roman" w:cs="Times New Roman"/>
          <w:sz w:val="24"/>
          <w:szCs w:val="24"/>
        </w:rPr>
      </w:pPr>
      <w:r w:rsidRPr="00D469C2">
        <w:rPr>
          <w:rFonts w:ascii="Times New Roman" w:hAnsi="Times New Roman" w:cs="Times New Roman"/>
          <w:sz w:val="24"/>
          <w:szCs w:val="24"/>
        </w:rPr>
        <w:t xml:space="preserve">3.3.2. </w:t>
      </w:r>
      <w:proofErr w:type="gramStart"/>
      <w:r w:rsidRPr="00D469C2">
        <w:rPr>
          <w:rFonts w:ascii="Times New Roman" w:hAnsi="Times New Roman" w:cs="Times New Roman"/>
          <w:sz w:val="24"/>
          <w:szCs w:val="24"/>
        </w:rPr>
        <w:t>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w:t>
      </w:r>
      <w:proofErr w:type="gramEnd"/>
      <w:r w:rsidRPr="00D469C2">
        <w:rPr>
          <w:rFonts w:ascii="Times New Roman" w:hAnsi="Times New Roman" w:cs="Times New Roman"/>
          <w:sz w:val="24"/>
          <w:szCs w:val="24"/>
        </w:rPr>
        <w:t xml:space="preserve">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w:t>
      </w:r>
      <w:proofErr w:type="gramStart"/>
      <w:r w:rsidRPr="00D469C2">
        <w:rPr>
          <w:rFonts w:ascii="Times New Roman" w:hAnsi="Times New Roman" w:cs="Times New Roman"/>
          <w:sz w:val="24"/>
          <w:szCs w:val="24"/>
        </w:rPr>
        <w:t>и(</w:t>
      </w:r>
      <w:proofErr w:type="gramEnd"/>
      <w:r w:rsidRPr="00D469C2">
        <w:rPr>
          <w:rFonts w:ascii="Times New Roman" w:hAnsi="Times New Roman" w:cs="Times New Roman"/>
          <w:sz w:val="24"/>
          <w:szCs w:val="24"/>
        </w:rPr>
        <w:t>или) ошибок.</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 Особенности выполнения административных процедур в электронной форме</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3.2.1. </w:t>
      </w:r>
      <w:proofErr w:type="gramStart"/>
      <w:r w:rsidRPr="00D469C2">
        <w:rPr>
          <w:rFonts w:ascii="Times New Roman" w:hAnsi="Times New Roman" w:cs="Times New Roman"/>
          <w:sz w:val="24"/>
          <w:szCs w:val="24"/>
        </w:rPr>
        <w:t>Предоставление муниципальной услуги в электронной форме посредством ГИС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lastRenderedPageBreak/>
        <w:t>3.2.2. Для получения муниципальной услуги через ГИС ЛО заявителю необходимо предварительно пройти процесс регистрации в Единой системе идентификац</w:t>
      </w:r>
      <w:proofErr w:type="gramStart"/>
      <w:r w:rsidRPr="00D469C2">
        <w:rPr>
          <w:rFonts w:ascii="Times New Roman" w:hAnsi="Times New Roman" w:cs="Times New Roman"/>
          <w:sz w:val="24"/>
          <w:szCs w:val="24"/>
        </w:rPr>
        <w:t>ии и ау</w:t>
      </w:r>
      <w:proofErr w:type="gramEnd"/>
      <w:r w:rsidRPr="00D469C2">
        <w:rPr>
          <w:rFonts w:ascii="Times New Roman" w:hAnsi="Times New Roman" w:cs="Times New Roman"/>
          <w:sz w:val="24"/>
          <w:szCs w:val="24"/>
        </w:rPr>
        <w:t>тентификации (далее – ЕСИА).</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3.2.3. Муниципальная услуга может быть получена через ГИС ЛО без личной явки на прием в ОМСУ.</w:t>
      </w:r>
    </w:p>
    <w:p w:rsidR="00F82954" w:rsidRPr="00D469C2" w:rsidRDefault="00F82954"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3.2.4. Для подачи заявления через ГИС ЛО заявитель должен выполнить следующие действия:</w:t>
      </w:r>
    </w:p>
    <w:p w:rsidR="00F82954" w:rsidRPr="00D469C2" w:rsidRDefault="00D15EFA"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пройти идентификацию и аутентификацию в ЕСИА;</w:t>
      </w:r>
    </w:p>
    <w:p w:rsidR="00F82954" w:rsidRPr="00D469C2" w:rsidRDefault="00D15EFA" w:rsidP="00D448E0">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в личном кабинете в ГИС ЛО заполнить в электронном формате заявление на оказание муниципальной услуги;</w:t>
      </w:r>
    </w:p>
    <w:p w:rsidR="00F82954" w:rsidRPr="00D469C2" w:rsidRDefault="00D15EFA"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заверить заявление УКЭП;</w:t>
      </w:r>
    </w:p>
    <w:p w:rsidR="00F82954" w:rsidRPr="00D469C2" w:rsidRDefault="00D15EFA"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F82954" w:rsidRPr="00D469C2">
        <w:rPr>
          <w:rFonts w:ascii="Times New Roman" w:hAnsi="Times New Roman" w:cs="Times New Roman"/>
          <w:sz w:val="24"/>
          <w:szCs w:val="24"/>
        </w:rPr>
        <w:t>направить заявление в ОМСУ посредством функционала ГИС ЛО.</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3.2.5. В результате направления пакета электронных документов посредством ГИС ЛО производится автоматическая регистрация поступившего пакета электронных документов и присвоение пакету уникального номера заявления. Номер заявления доступен заявителю в личном кабинете ГИС ЛО.</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3.2.6. При предоставлении муниципальной услуги через ГИС ЛО, должностное лицо ОМСУ выполняет следующие действия:</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формирует проект решения на основании документов, поступивших через ГИС ЛО,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ГИС ЛО формы о принятом решении;</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уведомляет заявителя о принятом решении посредством направления электронного документа, подписанного УКЭП должностного лица, принявшего решение, в личный кабинет ГИС ЛО.</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в ГИС ЛО.</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в ГИС ЛО.</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3.2.8. ОМСУ при поступлении документов от заявителя посредством ГИС ЛО направляет результат предоставления услуги в форме электронного документа, подписанного УКЭП должностного лица, принявшего решение.</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3.3. Порядок исправления допущенных опечаток и ошибок в выданных в результате предоставления муниципальной услуги документах</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 непосредственно, направить почтовым отправлением, посредством ГИС ЛО подписанное заявителем, заверенное печатью заявителя (при наличии) или оформленное в форме электронного документа и подписанное УКЭП заявление в произвольной форме о необходимости исправления допущенных опечаток </w:t>
      </w:r>
      <w:proofErr w:type="gramStart"/>
      <w:r w:rsidRPr="00D469C2">
        <w:rPr>
          <w:rFonts w:ascii="Times New Roman" w:hAnsi="Times New Roman" w:cs="Times New Roman"/>
          <w:sz w:val="24"/>
          <w:szCs w:val="24"/>
        </w:rPr>
        <w:t>и(</w:t>
      </w:r>
      <w:proofErr w:type="gramEnd"/>
      <w:r w:rsidRPr="00D469C2">
        <w:rPr>
          <w:rFonts w:ascii="Times New Roman" w:hAnsi="Times New Roman" w:cs="Times New Roman"/>
          <w:sz w:val="24"/>
          <w:szCs w:val="24"/>
        </w:rPr>
        <w:t xml:space="preserve">или) ошибок с изложением сути допущенных опечаток </w:t>
      </w:r>
      <w:proofErr w:type="gramStart"/>
      <w:r w:rsidRPr="00D469C2">
        <w:rPr>
          <w:rFonts w:ascii="Times New Roman" w:hAnsi="Times New Roman" w:cs="Times New Roman"/>
          <w:sz w:val="24"/>
          <w:szCs w:val="24"/>
        </w:rPr>
        <w:t>и(</w:t>
      </w:r>
      <w:proofErr w:type="gramEnd"/>
      <w:r w:rsidRPr="00D469C2">
        <w:rPr>
          <w:rFonts w:ascii="Times New Roman" w:hAnsi="Times New Roman" w:cs="Times New Roman"/>
          <w:sz w:val="24"/>
          <w:szCs w:val="24"/>
        </w:rPr>
        <w:t>или) ошибок и приложением копии документа, содержащего опечатки и(или) ошибки.</w:t>
      </w:r>
    </w:p>
    <w:p w:rsidR="00F82954" w:rsidRPr="00D469C2" w:rsidRDefault="00F82954" w:rsidP="00D15EFA">
      <w:pPr>
        <w:spacing w:after="0"/>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3.3.2. </w:t>
      </w:r>
      <w:proofErr w:type="gramStart"/>
      <w:r w:rsidRPr="00D469C2">
        <w:rPr>
          <w:rFonts w:ascii="Times New Roman" w:hAnsi="Times New Roman" w:cs="Times New Roman"/>
          <w:sz w:val="24"/>
          <w:szCs w:val="24"/>
        </w:rPr>
        <w:t xml:space="preserve">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w:t>
      </w:r>
      <w:r w:rsidRPr="00D469C2">
        <w:rPr>
          <w:rFonts w:ascii="Times New Roman" w:hAnsi="Times New Roman" w:cs="Times New Roman"/>
          <w:sz w:val="24"/>
          <w:szCs w:val="24"/>
        </w:rPr>
        <w:lastRenderedPageBreak/>
        <w:t>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w:t>
      </w:r>
      <w:proofErr w:type="gramEnd"/>
      <w:r w:rsidRPr="00D469C2">
        <w:rPr>
          <w:rFonts w:ascii="Times New Roman" w:hAnsi="Times New Roman" w:cs="Times New Roman"/>
          <w:sz w:val="24"/>
          <w:szCs w:val="24"/>
        </w:rPr>
        <w:t xml:space="preserve">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w:t>
      </w:r>
      <w:proofErr w:type="gramStart"/>
      <w:r w:rsidRPr="00D469C2">
        <w:rPr>
          <w:rFonts w:ascii="Times New Roman" w:hAnsi="Times New Roman" w:cs="Times New Roman"/>
          <w:sz w:val="24"/>
          <w:szCs w:val="24"/>
        </w:rPr>
        <w:t>и(</w:t>
      </w:r>
      <w:proofErr w:type="gramEnd"/>
      <w:r w:rsidRPr="00D469C2">
        <w:rPr>
          <w:rFonts w:ascii="Times New Roman" w:hAnsi="Times New Roman" w:cs="Times New Roman"/>
          <w:sz w:val="24"/>
          <w:szCs w:val="24"/>
        </w:rPr>
        <w:t>или) ошибок.</w:t>
      </w:r>
    </w:p>
    <w:p w:rsidR="00CC15A6" w:rsidRPr="00D469C2" w:rsidRDefault="00CC15A6" w:rsidP="00D15EFA">
      <w:pPr>
        <w:spacing w:after="0" w:line="240" w:lineRule="auto"/>
        <w:ind w:firstLine="709"/>
        <w:jc w:val="both"/>
        <w:rPr>
          <w:rFonts w:ascii="Times New Roman" w:eastAsia="Times New Roman" w:hAnsi="Times New Roman" w:cs="Times New Roman"/>
          <w:sz w:val="24"/>
          <w:szCs w:val="24"/>
        </w:rPr>
      </w:pPr>
      <w:r w:rsidRPr="00D469C2">
        <w:rPr>
          <w:rFonts w:ascii="Times New Roman" w:eastAsia="Times New Roman" w:hAnsi="Times New Roman" w:cs="Times New Roman"/>
          <w:sz w:val="24"/>
          <w:szCs w:val="24"/>
          <w:lang w:eastAsia="ru-RU"/>
        </w:rPr>
        <w:t>3.</w:t>
      </w:r>
      <w:r w:rsidR="00F12710" w:rsidRPr="00D469C2">
        <w:rPr>
          <w:rFonts w:ascii="Times New Roman" w:eastAsia="Times New Roman" w:hAnsi="Times New Roman" w:cs="Times New Roman"/>
          <w:sz w:val="24"/>
          <w:szCs w:val="24"/>
          <w:lang w:eastAsia="ru-RU"/>
        </w:rPr>
        <w:t>8</w:t>
      </w:r>
      <w:r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rPr>
        <w:t xml:space="preserve">Порядок выдачи дубликата документа, выданного  по результатам предоставления Муниципальной услуги. </w:t>
      </w:r>
    </w:p>
    <w:p w:rsidR="00CC15A6" w:rsidRPr="00D469C2" w:rsidRDefault="00CC15A6" w:rsidP="00487F04">
      <w:pPr>
        <w:spacing w:after="0" w:line="240" w:lineRule="auto"/>
        <w:ind w:firstLine="709"/>
        <w:jc w:val="both"/>
        <w:rPr>
          <w:rFonts w:ascii="Times New Roman" w:eastAsia="Times New Roman" w:hAnsi="Times New Roman" w:cs="Times New Roman"/>
          <w:sz w:val="24"/>
          <w:szCs w:val="24"/>
        </w:rPr>
      </w:pPr>
      <w:r w:rsidRPr="00D469C2">
        <w:rPr>
          <w:rFonts w:ascii="Times New Roman" w:eastAsia="Times New Roman" w:hAnsi="Times New Roman" w:cs="Times New Roman"/>
          <w:sz w:val="24"/>
          <w:szCs w:val="24"/>
        </w:rPr>
        <w:t xml:space="preserve">Выдача дубликата документа, выданного по результатам предоставления Муниципальной услуги, осуществляется на основании заявления и документов, предусмотренных  подпунктом 2.6.1. пункта 2.6. </w:t>
      </w:r>
      <w:r w:rsidRPr="00D469C2">
        <w:rPr>
          <w:rFonts w:ascii="Times New Roman" w:eastAsia="Times New Roman" w:hAnsi="Times New Roman" w:cs="Times New Roman"/>
          <w:bCs/>
          <w:sz w:val="24"/>
          <w:szCs w:val="24"/>
        </w:rPr>
        <w:t xml:space="preserve"> </w:t>
      </w:r>
      <w:r w:rsidRPr="00D469C2">
        <w:rPr>
          <w:rFonts w:ascii="Times New Roman" w:eastAsia="Times New Roman" w:hAnsi="Times New Roman" w:cs="Times New Roman"/>
          <w:sz w:val="24"/>
          <w:szCs w:val="24"/>
        </w:rPr>
        <w:t>Административного регламента.</w:t>
      </w:r>
    </w:p>
    <w:p w:rsidR="00CC15A6" w:rsidRPr="00D469C2" w:rsidRDefault="00CC15A6" w:rsidP="00487F04">
      <w:pPr>
        <w:spacing w:after="0" w:line="240" w:lineRule="auto"/>
        <w:ind w:firstLine="709"/>
        <w:jc w:val="both"/>
        <w:rPr>
          <w:rFonts w:ascii="Times New Roman" w:eastAsia="Times New Roman" w:hAnsi="Times New Roman" w:cs="Times New Roman"/>
          <w:sz w:val="24"/>
          <w:szCs w:val="24"/>
        </w:rPr>
      </w:pPr>
      <w:r w:rsidRPr="00D469C2">
        <w:rPr>
          <w:rFonts w:ascii="Times New Roman" w:eastAsia="Times New Roman" w:hAnsi="Times New Roman" w:cs="Times New Roman"/>
          <w:sz w:val="24"/>
          <w:szCs w:val="24"/>
        </w:rPr>
        <w:t>Специалист Отдела осуществляет проверку сведений, содержащихся в поступившем                            в Администрацию заявлении о выдаче дубликата документа, выданного по результатам предоставления Муниципальной услуги с целью определения их достоверности.</w:t>
      </w:r>
    </w:p>
    <w:p w:rsidR="00CC15A6" w:rsidRPr="00D469C2" w:rsidRDefault="00CC15A6" w:rsidP="00487F04">
      <w:pPr>
        <w:spacing w:after="0" w:line="240" w:lineRule="auto"/>
        <w:ind w:firstLine="709"/>
        <w:jc w:val="both"/>
        <w:rPr>
          <w:rFonts w:ascii="Times New Roman" w:eastAsia="Times New Roman" w:hAnsi="Times New Roman" w:cs="Times New Roman"/>
          <w:sz w:val="24"/>
          <w:szCs w:val="24"/>
        </w:rPr>
      </w:pPr>
      <w:r w:rsidRPr="00D469C2">
        <w:rPr>
          <w:rFonts w:ascii="Times New Roman" w:eastAsia="Times New Roman" w:hAnsi="Times New Roman" w:cs="Times New Roman"/>
          <w:sz w:val="24"/>
          <w:szCs w:val="24"/>
        </w:rPr>
        <w:t>При наличии оснований для отказа в предоставлении Муниципальной услуги, указанных  в подпункте 2.10.</w:t>
      </w:r>
      <w:r w:rsidR="00F12710" w:rsidRPr="00D469C2">
        <w:rPr>
          <w:rFonts w:ascii="Times New Roman" w:eastAsia="Times New Roman" w:hAnsi="Times New Roman" w:cs="Times New Roman"/>
          <w:sz w:val="24"/>
          <w:szCs w:val="24"/>
        </w:rPr>
        <w:t>1</w:t>
      </w:r>
      <w:r w:rsidRPr="00D469C2">
        <w:rPr>
          <w:rFonts w:ascii="Times New Roman" w:eastAsia="Times New Roman" w:hAnsi="Times New Roman" w:cs="Times New Roman"/>
          <w:sz w:val="24"/>
          <w:szCs w:val="24"/>
        </w:rPr>
        <w:t>. пункта 2.10. Административного регламента, заявителю направляется письменный отказ в выдаче дубликата документа.</w:t>
      </w:r>
    </w:p>
    <w:p w:rsidR="00CC15A6" w:rsidRPr="00D469C2" w:rsidRDefault="00CC15A6" w:rsidP="00487F04">
      <w:pPr>
        <w:spacing w:after="0" w:line="240" w:lineRule="auto"/>
        <w:ind w:firstLine="709"/>
        <w:jc w:val="both"/>
        <w:rPr>
          <w:rFonts w:ascii="Times New Roman" w:eastAsia="Times New Roman" w:hAnsi="Times New Roman" w:cs="Times New Roman"/>
          <w:sz w:val="24"/>
          <w:szCs w:val="24"/>
        </w:rPr>
      </w:pPr>
      <w:r w:rsidRPr="00D469C2">
        <w:rPr>
          <w:rFonts w:ascii="Times New Roman" w:eastAsia="Times New Roman" w:hAnsi="Times New Roman" w:cs="Times New Roman"/>
          <w:sz w:val="24"/>
          <w:szCs w:val="24"/>
        </w:rPr>
        <w:t>При отсутствии оснований для отказа в предоставлении Муниципальной услуги, указанных в подпункте 2.10.</w:t>
      </w:r>
      <w:r w:rsidR="00F12710" w:rsidRPr="00D469C2">
        <w:rPr>
          <w:rFonts w:ascii="Times New Roman" w:eastAsia="Times New Roman" w:hAnsi="Times New Roman" w:cs="Times New Roman"/>
          <w:sz w:val="24"/>
          <w:szCs w:val="24"/>
        </w:rPr>
        <w:t>1</w:t>
      </w:r>
      <w:r w:rsidRPr="00D469C2">
        <w:rPr>
          <w:rFonts w:ascii="Times New Roman" w:eastAsia="Times New Roman" w:hAnsi="Times New Roman" w:cs="Times New Roman"/>
          <w:sz w:val="24"/>
          <w:szCs w:val="24"/>
        </w:rPr>
        <w:t>. пункта 2.10. Административного регламента, заявителю направляется (вручается) дубликат документа, выданного по результатам предоставления Муниципальной услуги.</w:t>
      </w:r>
    </w:p>
    <w:p w:rsidR="004D120B" w:rsidRPr="00D469C2" w:rsidRDefault="00CC15A6" w:rsidP="00487F0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D469C2">
        <w:rPr>
          <w:rFonts w:ascii="Times New Roman" w:eastAsia="Times New Roman" w:hAnsi="Times New Roman" w:cs="Times New Roman"/>
          <w:sz w:val="24"/>
          <w:szCs w:val="24"/>
        </w:rPr>
        <w:t>Результат фиксируется в системе электронного документооборота Администрации</w:t>
      </w:r>
      <w:r w:rsidR="00D15EFA" w:rsidRPr="00D469C2">
        <w:rPr>
          <w:rFonts w:ascii="Times New Roman" w:eastAsia="Times New Roman" w:hAnsi="Times New Roman" w:cs="Times New Roman"/>
          <w:sz w:val="24"/>
          <w:szCs w:val="24"/>
        </w:rPr>
        <w:t>.</w:t>
      </w:r>
    </w:p>
    <w:p w:rsidR="00CC15A6" w:rsidRPr="00D469C2" w:rsidRDefault="00CC15A6" w:rsidP="00487F04">
      <w:pPr>
        <w:autoSpaceDE w:val="0"/>
        <w:autoSpaceDN w:val="0"/>
        <w:adjustRightInd w:val="0"/>
        <w:spacing w:after="0" w:line="240" w:lineRule="auto"/>
        <w:ind w:firstLine="709"/>
        <w:jc w:val="center"/>
        <w:outlineLvl w:val="0"/>
        <w:rPr>
          <w:rFonts w:ascii="Times New Roman" w:eastAsiaTheme="minorEastAsia" w:hAnsi="Times New Roman" w:cs="Times New Roman"/>
          <w:b/>
          <w:sz w:val="24"/>
          <w:szCs w:val="24"/>
          <w:lang w:eastAsia="ru-RU"/>
        </w:rPr>
      </w:pPr>
      <w:bookmarkStart w:id="11" w:name="Par469"/>
      <w:bookmarkEnd w:id="11"/>
    </w:p>
    <w:p w:rsidR="004D120B" w:rsidRPr="00D469C2" w:rsidRDefault="004D120B" w:rsidP="00487F04">
      <w:pPr>
        <w:autoSpaceDE w:val="0"/>
        <w:autoSpaceDN w:val="0"/>
        <w:adjustRightInd w:val="0"/>
        <w:spacing w:after="0" w:line="240" w:lineRule="auto"/>
        <w:ind w:firstLine="709"/>
        <w:jc w:val="center"/>
        <w:outlineLvl w:val="0"/>
        <w:rPr>
          <w:rFonts w:ascii="Times New Roman" w:eastAsiaTheme="minorEastAsia" w:hAnsi="Times New Roman" w:cs="Times New Roman"/>
          <w:b/>
          <w:sz w:val="24"/>
          <w:szCs w:val="24"/>
          <w:lang w:eastAsia="ru-RU"/>
        </w:rPr>
      </w:pPr>
      <w:r w:rsidRPr="00D469C2">
        <w:rPr>
          <w:rFonts w:ascii="Times New Roman" w:eastAsiaTheme="minorEastAsia" w:hAnsi="Times New Roman" w:cs="Times New Roman"/>
          <w:b/>
          <w:sz w:val="24"/>
          <w:szCs w:val="24"/>
          <w:lang w:eastAsia="ru-RU"/>
        </w:rPr>
        <w:t xml:space="preserve">4. Формы </w:t>
      </w:r>
      <w:proofErr w:type="gramStart"/>
      <w:r w:rsidRPr="00D469C2">
        <w:rPr>
          <w:rFonts w:ascii="Times New Roman" w:eastAsiaTheme="minorEastAsia" w:hAnsi="Times New Roman" w:cs="Times New Roman"/>
          <w:b/>
          <w:sz w:val="24"/>
          <w:szCs w:val="24"/>
          <w:lang w:eastAsia="ru-RU"/>
        </w:rPr>
        <w:t>контроля за</w:t>
      </w:r>
      <w:proofErr w:type="gramEnd"/>
      <w:r w:rsidRPr="00D469C2">
        <w:rPr>
          <w:rFonts w:ascii="Times New Roman" w:eastAsiaTheme="minorEastAsia" w:hAnsi="Times New Roman" w:cs="Times New Roman"/>
          <w:b/>
          <w:sz w:val="24"/>
          <w:szCs w:val="24"/>
          <w:lang w:eastAsia="ru-RU"/>
        </w:rPr>
        <w:t xml:space="preserve"> исполнением </w:t>
      </w:r>
      <w:r w:rsidR="00CC15A6" w:rsidRPr="00D469C2">
        <w:rPr>
          <w:rFonts w:ascii="Times New Roman" w:eastAsiaTheme="minorEastAsia" w:hAnsi="Times New Roman" w:cs="Times New Roman"/>
          <w:b/>
          <w:sz w:val="24"/>
          <w:szCs w:val="24"/>
          <w:lang w:eastAsia="ru-RU"/>
        </w:rPr>
        <w:t>А</w:t>
      </w:r>
      <w:r w:rsidRPr="00D469C2">
        <w:rPr>
          <w:rFonts w:ascii="Times New Roman" w:eastAsiaTheme="minorEastAsia" w:hAnsi="Times New Roman" w:cs="Times New Roman"/>
          <w:b/>
          <w:sz w:val="24"/>
          <w:szCs w:val="24"/>
          <w:lang w:eastAsia="ru-RU"/>
        </w:rPr>
        <w:t>дминистративного регламента</w:t>
      </w:r>
    </w:p>
    <w:p w:rsidR="004D120B" w:rsidRPr="00D469C2" w:rsidRDefault="004D120B" w:rsidP="00487F04">
      <w:pPr>
        <w:autoSpaceDE w:val="0"/>
        <w:autoSpaceDN w:val="0"/>
        <w:adjustRightInd w:val="0"/>
        <w:spacing w:after="0" w:line="240" w:lineRule="auto"/>
        <w:ind w:firstLine="709"/>
        <w:jc w:val="center"/>
        <w:outlineLvl w:val="0"/>
        <w:rPr>
          <w:rFonts w:ascii="Times New Roman" w:eastAsiaTheme="minorEastAsia" w:hAnsi="Times New Roman" w:cs="Times New Roman"/>
          <w:b/>
          <w:sz w:val="24"/>
          <w:szCs w:val="24"/>
          <w:lang w:eastAsia="ru-RU"/>
        </w:rPr>
      </w:pP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4.1. Порядок осуществления текущего </w:t>
      </w:r>
      <w:proofErr w:type="gramStart"/>
      <w:r w:rsidRPr="00D469C2">
        <w:rPr>
          <w:rFonts w:ascii="Times New Roman" w:hAnsi="Times New Roman" w:cs="Times New Roman"/>
          <w:sz w:val="24"/>
          <w:szCs w:val="24"/>
        </w:rPr>
        <w:t>контроля за</w:t>
      </w:r>
      <w:proofErr w:type="gramEnd"/>
      <w:r w:rsidRPr="00D469C2">
        <w:rPr>
          <w:rFonts w:ascii="Times New Roman" w:hAnsi="Times New Roman" w:cs="Times New Roman"/>
          <w:sz w:val="24"/>
          <w:szCs w:val="24"/>
        </w:rPr>
        <w:t xml:space="preserve"> соблюдением и исполнением ответственными должностными лицами положений</w:t>
      </w:r>
      <w:r w:rsidR="00CC15A6" w:rsidRPr="00D469C2">
        <w:rPr>
          <w:rFonts w:ascii="Times New Roman" w:hAnsi="Times New Roman" w:cs="Times New Roman"/>
          <w:sz w:val="24"/>
          <w:szCs w:val="24"/>
        </w:rPr>
        <w:t xml:space="preserve"> А</w:t>
      </w:r>
      <w:r w:rsidRPr="00D469C2">
        <w:rPr>
          <w:rFonts w:ascii="Times New Roman" w:hAnsi="Times New Roman" w:cs="Times New Roman"/>
          <w:sz w:val="24"/>
          <w:szCs w:val="24"/>
        </w:rPr>
        <w:t xml:space="preserve">дминистративного регламента и иных нормативных правовых актов, устанавливающих требования к предоставлению </w:t>
      </w:r>
      <w:r w:rsidR="00F12710"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а также принятием решений ответственными лицами.</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Текущий контроль осуществляется ответственными специалистами ОМСУ по каждой процедуре в соответствии с установленными настоящи</w:t>
      </w:r>
      <w:r w:rsidR="00F12710" w:rsidRPr="00D469C2">
        <w:rPr>
          <w:rFonts w:ascii="Times New Roman" w:hAnsi="Times New Roman" w:cs="Times New Roman"/>
          <w:sz w:val="24"/>
          <w:szCs w:val="24"/>
        </w:rPr>
        <w:t>м</w:t>
      </w:r>
      <w:r w:rsidRPr="00D469C2">
        <w:rPr>
          <w:rFonts w:ascii="Times New Roman" w:hAnsi="Times New Roman" w:cs="Times New Roman"/>
          <w:sz w:val="24"/>
          <w:szCs w:val="24"/>
        </w:rPr>
        <w:t xml:space="preserve"> </w:t>
      </w:r>
      <w:r w:rsidR="00F12710" w:rsidRPr="00D469C2">
        <w:rPr>
          <w:rFonts w:ascii="Times New Roman" w:hAnsi="Times New Roman" w:cs="Times New Roman"/>
          <w:sz w:val="24"/>
          <w:szCs w:val="24"/>
        </w:rPr>
        <w:t>Административным регламентом</w:t>
      </w:r>
      <w:r w:rsidRPr="00D469C2">
        <w:rPr>
          <w:rFonts w:ascii="Times New Roman" w:hAnsi="Times New Roman" w:cs="Times New Roman"/>
          <w:sz w:val="24"/>
          <w:szCs w:val="24"/>
        </w:rPr>
        <w:t xml:space="preserve">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w:t>
      </w:r>
      <w:r w:rsidR="00CC15A6" w:rsidRPr="00D469C2">
        <w:rPr>
          <w:rFonts w:ascii="Times New Roman" w:hAnsi="Times New Roman" w:cs="Times New Roman"/>
          <w:sz w:val="24"/>
          <w:szCs w:val="24"/>
        </w:rPr>
        <w:t>его Административного регламента</w:t>
      </w:r>
      <w:r w:rsidRPr="00D469C2">
        <w:rPr>
          <w:rFonts w:ascii="Times New Roman" w:hAnsi="Times New Roman" w:cs="Times New Roman"/>
          <w:sz w:val="24"/>
          <w:szCs w:val="24"/>
        </w:rPr>
        <w:t>, иных нормативных правовых актов.</w:t>
      </w:r>
      <w:proofErr w:type="gramEnd"/>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4.2. Порядок и периодичность осуществления плановых и внеплановых проверок полноты и качества предоставления </w:t>
      </w:r>
      <w:r w:rsidR="00CC15A6"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В целях осуществления </w:t>
      </w:r>
      <w:proofErr w:type="gramStart"/>
      <w:r w:rsidRPr="00D469C2">
        <w:rPr>
          <w:rFonts w:ascii="Times New Roman" w:hAnsi="Times New Roman" w:cs="Times New Roman"/>
          <w:sz w:val="24"/>
          <w:szCs w:val="24"/>
        </w:rPr>
        <w:t>контроля за</w:t>
      </w:r>
      <w:proofErr w:type="gramEnd"/>
      <w:r w:rsidRPr="00D469C2">
        <w:rPr>
          <w:rFonts w:ascii="Times New Roman" w:hAnsi="Times New Roman" w:cs="Times New Roman"/>
          <w:sz w:val="24"/>
          <w:szCs w:val="24"/>
        </w:rPr>
        <w:t xml:space="preserve"> полнотой и качеством предоставления </w:t>
      </w:r>
      <w:r w:rsidR="00CC15A6"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проводятся плановые и внеплановые проверки.</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Плановые проверки предоставления </w:t>
      </w:r>
      <w:r w:rsidR="00F12710"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проводятся не чаще одного раза в три года в соответствии с планом проведения проверок, утвержденным руководителем ОМСУ.</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При проверке могут рассматриваться все вопросы, связанные с предоставлением </w:t>
      </w:r>
      <w:r w:rsidR="00CC15A6" w:rsidRPr="00D469C2">
        <w:rPr>
          <w:rFonts w:ascii="Times New Roman" w:hAnsi="Times New Roman" w:cs="Times New Roman"/>
          <w:sz w:val="24"/>
          <w:szCs w:val="24"/>
        </w:rPr>
        <w:t>М</w:t>
      </w:r>
      <w:r w:rsidRPr="00D469C2">
        <w:rPr>
          <w:rFonts w:ascii="Times New Roman" w:hAnsi="Times New Roman" w:cs="Times New Roman"/>
          <w:sz w:val="24"/>
          <w:szCs w:val="24"/>
        </w:rPr>
        <w:t xml:space="preserve">униципальной услуги (комплексные проверки), или отдельный вопрос, связанный </w:t>
      </w:r>
      <w:r w:rsidR="00F12710" w:rsidRPr="00D469C2">
        <w:rPr>
          <w:rFonts w:ascii="Times New Roman" w:hAnsi="Times New Roman" w:cs="Times New Roman"/>
          <w:sz w:val="24"/>
          <w:szCs w:val="24"/>
        </w:rPr>
        <w:t xml:space="preserve">                        </w:t>
      </w:r>
      <w:r w:rsidRPr="00D469C2">
        <w:rPr>
          <w:rFonts w:ascii="Times New Roman" w:hAnsi="Times New Roman" w:cs="Times New Roman"/>
          <w:sz w:val="24"/>
          <w:szCs w:val="24"/>
        </w:rPr>
        <w:t xml:space="preserve">с предоставлением </w:t>
      </w:r>
      <w:r w:rsidR="00CC15A6"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(тематические проверки).</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О проведении проверки издается правовой акт ОМСУ о проведении проверки исполнения административного регламента по предоставлению </w:t>
      </w:r>
      <w:r w:rsidR="00CC15A6"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w:t>
      </w:r>
      <w:r w:rsidR="00CC15A6" w:rsidRPr="00D469C2">
        <w:rPr>
          <w:rFonts w:ascii="Times New Roman" w:hAnsi="Times New Roman" w:cs="Times New Roman"/>
          <w:sz w:val="24"/>
          <w:szCs w:val="24"/>
        </w:rPr>
        <w:lastRenderedPageBreak/>
        <w:t>М</w:t>
      </w:r>
      <w:r w:rsidRPr="00D469C2">
        <w:rPr>
          <w:rFonts w:ascii="Times New Roman" w:hAnsi="Times New Roman" w:cs="Times New Roman"/>
          <w:sz w:val="24"/>
          <w:szCs w:val="24"/>
        </w:rPr>
        <w:t>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По результатам рассмотрения обращений дается письменный ответ.</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4.3. Ответственность должностных лиц за решения и действия (бездействие), принимаемые (осуществляемые) в ходе предоставления </w:t>
      </w:r>
      <w:r w:rsidR="00390BCB"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Должностные лица, уполномоченные на выполнение административных действий, предусмотренных настоящими методическими рекомендациями, несут персональную ответственность за соблюдение требований действующих нормативных правовых актов, </w:t>
      </w:r>
      <w:r w:rsidR="00390BCB" w:rsidRPr="00D469C2">
        <w:rPr>
          <w:rFonts w:ascii="Times New Roman" w:hAnsi="Times New Roman" w:cs="Times New Roman"/>
          <w:sz w:val="24"/>
          <w:szCs w:val="24"/>
        </w:rPr>
        <w:t xml:space="preserve">                 </w:t>
      </w:r>
      <w:r w:rsidRPr="00D469C2">
        <w:rPr>
          <w:rFonts w:ascii="Times New Roman" w:hAnsi="Times New Roman" w:cs="Times New Roman"/>
          <w:sz w:val="24"/>
          <w:szCs w:val="24"/>
        </w:rPr>
        <w:t>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Руководитель ОМСУ несет персональную ответственность за обеспечение предоставления </w:t>
      </w:r>
      <w:r w:rsidR="00CC15A6"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w:t>
      </w:r>
    </w:p>
    <w:p w:rsidR="004264E3" w:rsidRPr="00D469C2" w:rsidRDefault="004D120B" w:rsidP="004264E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Работники ОМСУ при предоставлении </w:t>
      </w:r>
      <w:r w:rsidR="00390BCB" w:rsidRPr="00D469C2">
        <w:rPr>
          <w:rFonts w:ascii="Times New Roman" w:hAnsi="Times New Roman" w:cs="Times New Roman"/>
          <w:sz w:val="24"/>
          <w:szCs w:val="24"/>
        </w:rPr>
        <w:t>М</w:t>
      </w:r>
      <w:r w:rsidRPr="00D469C2">
        <w:rPr>
          <w:rFonts w:ascii="Times New Roman" w:hAnsi="Times New Roman" w:cs="Times New Roman"/>
          <w:sz w:val="24"/>
          <w:szCs w:val="24"/>
        </w:rPr>
        <w:t>униципальной услуги несу</w:t>
      </w:r>
      <w:r w:rsidR="004264E3" w:rsidRPr="00D469C2">
        <w:rPr>
          <w:rFonts w:ascii="Times New Roman" w:hAnsi="Times New Roman" w:cs="Times New Roman"/>
          <w:sz w:val="24"/>
          <w:szCs w:val="24"/>
        </w:rPr>
        <w:t xml:space="preserve">т персональную ответственность: </w:t>
      </w:r>
    </w:p>
    <w:p w:rsidR="004264E3" w:rsidRPr="00D469C2" w:rsidRDefault="004264E3" w:rsidP="004264E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4D120B" w:rsidRPr="00D469C2">
        <w:rPr>
          <w:rFonts w:ascii="Times New Roman" w:hAnsi="Times New Roman" w:cs="Times New Roman"/>
          <w:sz w:val="24"/>
          <w:szCs w:val="24"/>
        </w:rPr>
        <w:t xml:space="preserve">за неисполнение или ненадлежащее исполнение административных процедур при предоставлении </w:t>
      </w:r>
      <w:r w:rsidR="00CC15A6" w:rsidRPr="00D469C2">
        <w:rPr>
          <w:rFonts w:ascii="Times New Roman" w:hAnsi="Times New Roman" w:cs="Times New Roman"/>
          <w:sz w:val="24"/>
          <w:szCs w:val="24"/>
        </w:rPr>
        <w:t>М</w:t>
      </w:r>
      <w:r w:rsidR="004D120B" w:rsidRPr="00D469C2">
        <w:rPr>
          <w:rFonts w:ascii="Times New Roman" w:hAnsi="Times New Roman" w:cs="Times New Roman"/>
          <w:sz w:val="24"/>
          <w:szCs w:val="24"/>
        </w:rPr>
        <w:t>униципальной услуги;</w:t>
      </w:r>
      <w:r w:rsidRPr="00D469C2">
        <w:rPr>
          <w:rFonts w:ascii="Times New Roman" w:hAnsi="Times New Roman" w:cs="Times New Roman"/>
          <w:sz w:val="24"/>
          <w:szCs w:val="24"/>
        </w:rPr>
        <w:t xml:space="preserve"> </w:t>
      </w:r>
    </w:p>
    <w:p w:rsidR="004D120B" w:rsidRPr="00D469C2" w:rsidRDefault="004264E3" w:rsidP="004264E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 </w:t>
      </w:r>
      <w:r w:rsidR="004D120B" w:rsidRPr="00D469C2">
        <w:rPr>
          <w:rFonts w:ascii="Times New Roman" w:hAnsi="Times New Roman" w:cs="Times New Roman"/>
          <w:sz w:val="24"/>
          <w:szCs w:val="24"/>
        </w:rPr>
        <w:t>за действия (бездействие), влекущие нарушение прав и законных интересов физических или юридических лиц, индивидуальных предпринимателей.</w:t>
      </w:r>
    </w:p>
    <w:p w:rsidR="004D120B" w:rsidRPr="00D469C2" w:rsidRDefault="004D120B" w:rsidP="00487F0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Должностные лица, виновные в неисполнении или ненадлежащем исполнении требований настоящ</w:t>
      </w:r>
      <w:r w:rsidR="00CC15A6" w:rsidRPr="00D469C2">
        <w:rPr>
          <w:rFonts w:ascii="Times New Roman" w:hAnsi="Times New Roman" w:cs="Times New Roman"/>
          <w:sz w:val="24"/>
          <w:szCs w:val="24"/>
        </w:rPr>
        <w:t>его Административного регламента</w:t>
      </w:r>
      <w:r w:rsidRPr="00D469C2">
        <w:rPr>
          <w:rFonts w:ascii="Times New Roman" w:hAnsi="Times New Roman" w:cs="Times New Roman"/>
          <w:sz w:val="24"/>
          <w:szCs w:val="24"/>
        </w:rPr>
        <w:t xml:space="preserve">, привлекаются к ответственности </w:t>
      </w:r>
      <w:r w:rsidR="00390BCB" w:rsidRPr="00D469C2">
        <w:rPr>
          <w:rFonts w:ascii="Times New Roman" w:hAnsi="Times New Roman" w:cs="Times New Roman"/>
          <w:sz w:val="24"/>
          <w:szCs w:val="24"/>
        </w:rPr>
        <w:t xml:space="preserve">                    </w:t>
      </w:r>
      <w:r w:rsidRPr="00D469C2">
        <w:rPr>
          <w:rFonts w:ascii="Times New Roman" w:hAnsi="Times New Roman" w:cs="Times New Roman"/>
          <w:sz w:val="24"/>
          <w:szCs w:val="24"/>
        </w:rPr>
        <w:t>в порядке, установленном действующим законодательством РФ.</w:t>
      </w:r>
    </w:p>
    <w:p w:rsidR="004D120B" w:rsidRPr="00D469C2" w:rsidRDefault="004D120B" w:rsidP="00487F0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4"/>
          <w:szCs w:val="24"/>
          <w:lang w:eastAsia="ru-RU"/>
        </w:rPr>
      </w:pPr>
    </w:p>
    <w:p w:rsidR="004D120B" w:rsidRPr="00D469C2" w:rsidRDefault="004D120B" w:rsidP="00487F0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4"/>
          <w:szCs w:val="24"/>
          <w:lang w:eastAsia="ru-RU"/>
        </w:rPr>
      </w:pPr>
      <w:bookmarkStart w:id="12" w:name="Par491"/>
      <w:bookmarkEnd w:id="12"/>
      <w:r w:rsidRPr="00D469C2">
        <w:rPr>
          <w:rFonts w:ascii="Times New Roman" w:eastAsiaTheme="minorEastAsia" w:hAnsi="Times New Roman" w:cs="Times New Roman"/>
          <w:b/>
          <w:sz w:val="24"/>
          <w:szCs w:val="24"/>
          <w:lang w:eastAsia="ru-RU"/>
        </w:rPr>
        <w:t>5</w:t>
      </w:r>
      <w:r w:rsidRPr="00D469C2">
        <w:rPr>
          <w:rFonts w:ascii="Times New Roman" w:eastAsia="Times New Roman" w:hAnsi="Times New Roman" w:cs="Times New Roman"/>
          <w:b/>
          <w:sz w:val="24"/>
          <w:szCs w:val="24"/>
          <w:lang w:eastAsia="ru-RU"/>
        </w:rPr>
        <w:t xml:space="preserve">. </w:t>
      </w:r>
      <w:bookmarkStart w:id="13" w:name="Par540"/>
      <w:bookmarkEnd w:id="13"/>
      <w:r w:rsidRPr="00D469C2">
        <w:rPr>
          <w:rFonts w:ascii="Times New Roman" w:eastAsia="Times New Roman" w:hAnsi="Times New Roman" w:cs="Times New Roman"/>
          <w:b/>
          <w:sz w:val="24"/>
          <w:szCs w:val="24"/>
          <w:lang w:eastAsia="ru-RU"/>
        </w:rPr>
        <w:t>Досудебный (внесудебный) порядок обжалования решений</w:t>
      </w:r>
    </w:p>
    <w:p w:rsidR="004D120B" w:rsidRPr="00D469C2" w:rsidRDefault="004D120B" w:rsidP="00487F04">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469C2">
        <w:rPr>
          <w:rFonts w:ascii="Times New Roman" w:eastAsia="Times New Roman" w:hAnsi="Times New Roman" w:cs="Times New Roman"/>
          <w:b/>
          <w:sz w:val="24"/>
          <w:szCs w:val="24"/>
          <w:lang w:eastAsia="ru-RU"/>
        </w:rPr>
        <w:t xml:space="preserve">и действий (бездействия) органа, предоставляющего </w:t>
      </w:r>
      <w:r w:rsidR="00390BCB" w:rsidRPr="00D469C2">
        <w:rPr>
          <w:rFonts w:ascii="Times New Roman" w:eastAsia="Times New Roman" w:hAnsi="Times New Roman" w:cs="Times New Roman"/>
          <w:b/>
          <w:sz w:val="24"/>
          <w:szCs w:val="24"/>
          <w:lang w:eastAsia="ru-RU"/>
        </w:rPr>
        <w:t>М</w:t>
      </w:r>
      <w:r w:rsidRPr="00D469C2">
        <w:rPr>
          <w:rFonts w:ascii="Times New Roman" w:eastAsia="Times New Roman" w:hAnsi="Times New Roman" w:cs="Times New Roman"/>
          <w:b/>
          <w:sz w:val="24"/>
          <w:szCs w:val="24"/>
          <w:lang w:eastAsia="ru-RU"/>
        </w:rPr>
        <w:t>униципальную услугу, должностных лиц органа, предоставляющего муниципальную услугу</w:t>
      </w:r>
      <w:bookmarkStart w:id="14" w:name="Par436"/>
      <w:bookmarkEnd w:id="14"/>
      <w:r w:rsidRPr="00D469C2">
        <w:rPr>
          <w:rFonts w:ascii="Times New Roman" w:eastAsia="Times New Roman" w:hAnsi="Times New Roman" w:cs="Times New Roman"/>
          <w:b/>
          <w:sz w:val="24"/>
          <w:szCs w:val="24"/>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4D120B" w:rsidRPr="00D469C2" w:rsidRDefault="004D120B" w:rsidP="00487F04">
      <w:pPr>
        <w:autoSpaceDE w:val="0"/>
        <w:autoSpaceDN w:val="0"/>
        <w:adjustRightInd w:val="0"/>
        <w:spacing w:after="0" w:line="240" w:lineRule="auto"/>
        <w:ind w:firstLine="709"/>
        <w:jc w:val="center"/>
        <w:rPr>
          <w:rFonts w:ascii="Times New Roman" w:eastAsia="Calibri" w:hAnsi="Times New Roman" w:cs="Times New Roman"/>
          <w:sz w:val="24"/>
          <w:szCs w:val="24"/>
        </w:rPr>
      </w:pP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w:t>
      </w:r>
      <w:proofErr w:type="gramStart"/>
      <w:r w:rsidRPr="00D469C2">
        <w:rPr>
          <w:rFonts w:ascii="Times New Roman" w:eastAsia="Times New Roman" w:hAnsi="Times New Roman" w:cs="Times New Roman"/>
          <w:sz w:val="24"/>
          <w:szCs w:val="24"/>
          <w:lang w:eastAsia="ru-RU"/>
        </w:rPr>
        <w:t>центра</w:t>
      </w:r>
      <w:proofErr w:type="gramEnd"/>
      <w:r w:rsidRPr="00D469C2">
        <w:rPr>
          <w:rFonts w:ascii="Times New Roman" w:eastAsia="Times New Roman" w:hAnsi="Times New Roman" w:cs="Times New Roman"/>
          <w:sz w:val="24"/>
          <w:szCs w:val="24"/>
          <w:lang w:eastAsia="ru-RU"/>
        </w:rPr>
        <w:t xml:space="preserve"> в том числе являются: </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1) нарушение срока регистрации заявления заявителя о предоставлении         Муниципальной  услуги,  запроса,  указанного  в   статье </w:t>
      </w:r>
      <w:r w:rsidR="00390BCB" w:rsidRPr="00D469C2">
        <w:rPr>
          <w:rFonts w:ascii="Times New Roman" w:eastAsia="Times New Roman" w:hAnsi="Times New Roman" w:cs="Times New Roman"/>
          <w:sz w:val="24"/>
          <w:szCs w:val="24"/>
          <w:lang w:eastAsia="ru-RU"/>
        </w:rPr>
        <w:t xml:space="preserve">15.1.  Федерального  закона                         от </w:t>
      </w:r>
      <w:r w:rsidRPr="00D469C2">
        <w:rPr>
          <w:rFonts w:ascii="Times New Roman" w:eastAsia="Times New Roman" w:hAnsi="Times New Roman" w:cs="Times New Roman"/>
          <w:sz w:val="24"/>
          <w:szCs w:val="24"/>
          <w:lang w:eastAsia="ru-RU"/>
        </w:rPr>
        <w:t>27.07.2010 № 210-ФЗ;</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D469C2" w:rsidDel="009F0626">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w:t>
      </w:r>
      <w:r w:rsidRPr="00D469C2">
        <w:rPr>
          <w:rFonts w:ascii="Times New Roman" w:eastAsia="Times New Roman" w:hAnsi="Times New Roman" w:cs="Times New Roman"/>
          <w:sz w:val="24"/>
          <w:szCs w:val="24"/>
          <w:lang w:eastAsia="ru-RU"/>
        </w:rPr>
        <w:lastRenderedPageBreak/>
        <w:t>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D469C2">
        <w:rPr>
          <w:rFonts w:ascii="Times New Roman" w:eastAsia="Times New Roman" w:hAnsi="Times New Roman" w:cs="Times New Roman"/>
          <w:sz w:val="24"/>
          <w:szCs w:val="24"/>
          <w:lang w:eastAsia="ru-RU"/>
        </w:rPr>
        <w:t xml:space="preserve"> </w:t>
      </w:r>
      <w:proofErr w:type="gramStart"/>
      <w:r w:rsidRPr="00D469C2">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D469C2">
        <w:rPr>
          <w:rFonts w:ascii="Times New Roman" w:eastAsia="Times New Roman" w:hAnsi="Times New Roman" w:cs="Times New Roman"/>
          <w:sz w:val="24"/>
          <w:szCs w:val="24"/>
          <w:lang w:eastAsia="ru-RU"/>
        </w:rPr>
        <w:t xml:space="preserve"> </w:t>
      </w:r>
      <w:proofErr w:type="gramStart"/>
      <w:r w:rsidRPr="00D469C2">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w:t>
      </w:r>
      <w:proofErr w:type="gramEnd"/>
      <w:r w:rsidRPr="00D469C2">
        <w:rPr>
          <w:rFonts w:ascii="Times New Roman" w:eastAsia="Times New Roman" w:hAnsi="Times New Roman" w:cs="Times New Roman"/>
          <w:sz w:val="24"/>
          <w:szCs w:val="24"/>
          <w:lang w:eastAsia="ru-RU"/>
        </w:rPr>
        <w:t xml:space="preserve"> </w:t>
      </w:r>
      <w:proofErr w:type="gramStart"/>
      <w:r w:rsidRPr="00D469C2">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b/>
          <w:sz w:val="24"/>
          <w:szCs w:val="24"/>
          <w:lang w:eastAsia="ru-RU"/>
        </w:rPr>
      </w:pPr>
      <w:r w:rsidRPr="00D469C2">
        <w:rPr>
          <w:rFonts w:ascii="Times New Roman" w:eastAsia="Times New Roman" w:hAnsi="Times New Roman" w:cs="Times New Roman"/>
          <w:sz w:val="24"/>
          <w:szCs w:val="24"/>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w:t>
      </w:r>
      <w:proofErr w:type="gramStart"/>
      <w:r w:rsidRPr="00D469C2">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w:t>
      </w:r>
      <w:r w:rsidRPr="00D469C2">
        <w:rPr>
          <w:rFonts w:ascii="Times New Roman" w:eastAsia="Times New Roman" w:hAnsi="Times New Roman" w:cs="Times New Roman"/>
          <w:sz w:val="24"/>
          <w:szCs w:val="24"/>
          <w:lang w:eastAsia="ru-RU"/>
        </w:rPr>
        <w:lastRenderedPageBreak/>
        <w:t>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D469C2">
        <w:rPr>
          <w:rFonts w:ascii="Times New Roman" w:eastAsia="Times New Roman" w:hAnsi="Times New Roman" w:cs="Times New Roman"/>
          <w:sz w:val="24"/>
          <w:szCs w:val="24"/>
          <w:lang w:eastAsia="ru-RU"/>
        </w:rPr>
        <w:t xml:space="preserve"> Жалоба на решения</w:t>
      </w:r>
      <w:r w:rsidR="00AF24DE">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 xml:space="preserve">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0" w:history="1">
        <w:r w:rsidRPr="00D469C2">
          <w:rPr>
            <w:rFonts w:ascii="Times New Roman" w:eastAsia="Times New Roman" w:hAnsi="Times New Roman" w:cs="Times New Roman"/>
            <w:sz w:val="24"/>
            <w:szCs w:val="24"/>
            <w:lang w:eastAsia="ru-RU"/>
          </w:rPr>
          <w:t>части 5 статьи 11.2</w:t>
        </w:r>
      </w:hyperlink>
      <w:r w:rsidRPr="00D469C2">
        <w:rPr>
          <w:rFonts w:ascii="Times New Roman" w:eastAsia="Times New Roman" w:hAnsi="Times New Roman" w:cs="Times New Roman"/>
          <w:sz w:val="24"/>
          <w:szCs w:val="24"/>
          <w:lang w:eastAsia="ru-RU"/>
        </w:rPr>
        <w:t>. Федерального закона № 210-ФЗ</w:t>
      </w:r>
      <w:r w:rsidRPr="00D469C2">
        <w:rPr>
          <w:rFonts w:ascii="Times New Roman" w:eastAsia="Times New Roman" w:hAnsi="Times New Roman" w:cs="Times New Roman"/>
          <w:spacing w:val="-7"/>
          <w:sz w:val="24"/>
          <w:szCs w:val="24"/>
          <w:lang w:eastAsia="ru-RU"/>
        </w:rPr>
        <w:t xml:space="preserve"> (Приложение </w:t>
      </w:r>
      <w:r w:rsidR="00004A40" w:rsidRPr="00D469C2">
        <w:rPr>
          <w:rFonts w:ascii="Times New Roman" w:eastAsia="Times New Roman" w:hAnsi="Times New Roman" w:cs="Times New Roman"/>
          <w:spacing w:val="-7"/>
          <w:sz w:val="24"/>
          <w:szCs w:val="24"/>
          <w:lang w:eastAsia="ru-RU"/>
        </w:rPr>
        <w:t>6</w:t>
      </w:r>
      <w:r w:rsidRPr="00D469C2">
        <w:rPr>
          <w:rFonts w:ascii="Times New Roman" w:eastAsia="Times New Roman" w:hAnsi="Times New Roman" w:cs="Times New Roman"/>
          <w:spacing w:val="-7"/>
          <w:sz w:val="24"/>
          <w:szCs w:val="24"/>
          <w:lang w:eastAsia="ru-RU"/>
        </w:rPr>
        <w:t xml:space="preserve"> к Административному регламенту).</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В письменной жалобе в обязательном порядке указываются:</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783447" w:rsidRPr="00D469C2" w:rsidRDefault="00783447" w:rsidP="00487F04">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1" w:history="1">
        <w:r w:rsidRPr="00D469C2">
          <w:rPr>
            <w:rFonts w:ascii="Times New Roman" w:eastAsia="Times New Roman" w:hAnsi="Times New Roman" w:cs="Times New Roman"/>
            <w:sz w:val="24"/>
            <w:szCs w:val="24"/>
            <w:lang w:eastAsia="ru-RU"/>
          </w:rPr>
          <w:t>статьей 11.1</w:t>
        </w:r>
      </w:hyperlink>
      <w:r w:rsidRPr="00D469C2">
        <w:rPr>
          <w:rFonts w:ascii="Times New Roman" w:eastAsia="Times New Roman" w:hAnsi="Times New Roman" w:cs="Times New Roman"/>
          <w:sz w:val="24"/>
          <w:szCs w:val="24"/>
          <w:lang w:eastAsia="ru-RU"/>
        </w:rPr>
        <w:t>.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783447" w:rsidRPr="00D469C2" w:rsidRDefault="00783447" w:rsidP="00D15EFA">
      <w:pPr>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5.6. </w:t>
      </w:r>
      <w:proofErr w:type="gramStart"/>
      <w:r w:rsidRPr="00D469C2">
        <w:rPr>
          <w:rFonts w:ascii="Times New Roman" w:eastAsia="Times New Roman" w:hAnsi="Times New Roman" w:cs="Times New Roman"/>
          <w:sz w:val="24"/>
          <w:szCs w:val="24"/>
          <w:lang w:eastAsia="ru-RU"/>
        </w:rPr>
        <w:t>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w:t>
      </w:r>
      <w:proofErr w:type="gramEnd"/>
      <w:r w:rsidRPr="00D469C2">
        <w:rPr>
          <w:rFonts w:ascii="Times New Roman" w:eastAsia="Times New Roman" w:hAnsi="Times New Roman" w:cs="Times New Roman"/>
          <w:sz w:val="24"/>
          <w:szCs w:val="24"/>
          <w:lang w:eastAsia="ru-RU"/>
        </w:rPr>
        <w:t xml:space="preserve"> установленного срока таких исправлений - в течение пяти рабочих дней со дня ее регистрации.</w:t>
      </w:r>
    </w:p>
    <w:p w:rsidR="00D15EFA" w:rsidRPr="00D469C2" w:rsidRDefault="00D15EFA" w:rsidP="00D15EFA">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5.7. По результатам рассмотрения жалобы принимается одно из следующих решений:</w:t>
      </w:r>
    </w:p>
    <w:p w:rsidR="00D15EFA" w:rsidRPr="00D469C2" w:rsidRDefault="00D15EFA" w:rsidP="00D15EFA">
      <w:pPr>
        <w:spacing w:after="0" w:line="240" w:lineRule="auto"/>
        <w:ind w:firstLine="709"/>
        <w:jc w:val="both"/>
        <w:rPr>
          <w:rFonts w:ascii="Times New Roman" w:hAnsi="Times New Roman" w:cs="Times New Roman"/>
          <w:sz w:val="24"/>
          <w:szCs w:val="24"/>
        </w:rPr>
      </w:pPr>
      <w:proofErr w:type="gramStart"/>
      <w:r w:rsidRPr="00D469C2">
        <w:rPr>
          <w:rFonts w:ascii="Times New Roman" w:hAnsi="Times New Roman" w:cs="Times New Roman"/>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D15EFA" w:rsidRPr="00D469C2" w:rsidRDefault="00D15EFA" w:rsidP="00D15EFA">
      <w:pPr>
        <w:tabs>
          <w:tab w:val="left" w:pos="7217"/>
        </w:tabs>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2) в удовлетворении жалобы отказывается.</w:t>
      </w:r>
      <w:r w:rsidRPr="00D469C2">
        <w:rPr>
          <w:rFonts w:ascii="Times New Roman" w:hAnsi="Times New Roman" w:cs="Times New Roman"/>
          <w:sz w:val="24"/>
          <w:szCs w:val="24"/>
        </w:rPr>
        <w:tab/>
      </w:r>
    </w:p>
    <w:p w:rsidR="00D15EFA" w:rsidRPr="00D469C2" w:rsidRDefault="00D15EFA" w:rsidP="00D15EFA">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15EFA" w:rsidRPr="00D469C2" w:rsidRDefault="00D15EFA" w:rsidP="00D15EFA">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D469C2">
        <w:rPr>
          <w:rFonts w:ascii="Times New Roman" w:hAnsi="Times New Roman" w:cs="Times New Roman"/>
          <w:sz w:val="24"/>
          <w:szCs w:val="24"/>
        </w:rPr>
        <w:t>неудобства</w:t>
      </w:r>
      <w:proofErr w:type="gramEnd"/>
      <w:r w:rsidRPr="00D469C2">
        <w:rPr>
          <w:rFonts w:ascii="Times New Roman" w:hAnsi="Times New Roman" w:cs="Times New Roman"/>
          <w:sz w:val="24"/>
          <w:szCs w:val="24"/>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D15EFA" w:rsidRPr="00D469C2" w:rsidRDefault="00D15EFA" w:rsidP="00D15EFA">
      <w:pPr>
        <w:spacing w:after="0"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lastRenderedPageBreak/>
        <w:t xml:space="preserve">В случае признания </w:t>
      </w:r>
      <w:proofErr w:type="gramStart"/>
      <w:r w:rsidRPr="00D469C2">
        <w:rPr>
          <w:rFonts w:ascii="Times New Roman" w:hAnsi="Times New Roman" w:cs="Times New Roman"/>
          <w:sz w:val="24"/>
          <w:szCs w:val="24"/>
        </w:rPr>
        <w:t>жалобы</w:t>
      </w:r>
      <w:proofErr w:type="gramEnd"/>
      <w:r w:rsidRPr="00D469C2">
        <w:rPr>
          <w:rFonts w:ascii="Times New Roman" w:hAnsi="Times New Roman" w:cs="Times New Roman"/>
          <w:sz w:val="24"/>
          <w:szCs w:val="24"/>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D15EFA" w:rsidRPr="00D469C2" w:rsidRDefault="00D15EFA" w:rsidP="00D15EFA">
      <w:pPr>
        <w:spacing w:line="240" w:lineRule="auto"/>
        <w:ind w:firstLine="709"/>
        <w:jc w:val="both"/>
        <w:rPr>
          <w:rFonts w:ascii="Times New Roman" w:hAnsi="Times New Roman" w:cs="Times New Roman"/>
          <w:sz w:val="24"/>
          <w:szCs w:val="24"/>
        </w:rPr>
      </w:pPr>
      <w:r w:rsidRPr="00D469C2">
        <w:rPr>
          <w:rFonts w:ascii="Times New Roman" w:hAnsi="Times New Roman" w:cs="Times New Roman"/>
          <w:sz w:val="24"/>
          <w:szCs w:val="24"/>
        </w:rPr>
        <w:t xml:space="preserve">В случае установления в ходе или по результатам </w:t>
      </w:r>
      <w:proofErr w:type="gramStart"/>
      <w:r w:rsidRPr="00D469C2">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Pr="00D469C2">
        <w:rPr>
          <w:rFonts w:ascii="Times New Roman" w:hAnsi="Times New Roman" w:cs="Times New Roman"/>
          <w:sz w:val="24"/>
          <w:szCs w:val="24"/>
        </w:rPr>
        <w:t xml:space="preserve">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9B4992" w:rsidRPr="00D469C2" w:rsidRDefault="009B4992" w:rsidP="00487F04">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469C2">
        <w:rPr>
          <w:rFonts w:ascii="Times New Roman" w:eastAsia="Times New Roman" w:hAnsi="Times New Roman" w:cs="Times New Roman"/>
          <w:b/>
          <w:sz w:val="24"/>
          <w:szCs w:val="24"/>
          <w:lang w:eastAsia="ru-RU"/>
        </w:rPr>
        <w:t>6. Особенности выполнения административных процедур</w:t>
      </w:r>
    </w:p>
    <w:p w:rsidR="009B4992" w:rsidRPr="00D469C2" w:rsidRDefault="009B4992" w:rsidP="00487F04">
      <w:pPr>
        <w:widowControl w:val="0"/>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D469C2">
        <w:rPr>
          <w:rFonts w:ascii="Times New Roman" w:eastAsia="Times New Roman" w:hAnsi="Times New Roman" w:cs="Times New Roman"/>
          <w:b/>
          <w:sz w:val="24"/>
          <w:szCs w:val="24"/>
          <w:lang w:eastAsia="ru-RU"/>
        </w:rPr>
        <w:t>в многофункциональных центрах</w:t>
      </w:r>
    </w:p>
    <w:p w:rsidR="009B4992" w:rsidRPr="00D469C2" w:rsidRDefault="009B4992"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6.1. Предоставление </w:t>
      </w:r>
      <w:r w:rsidR="00390BCB" w:rsidRPr="00D469C2">
        <w:rPr>
          <w:rFonts w:ascii="Times New Roman" w:eastAsia="Times New Roman" w:hAnsi="Times New Roman" w:cs="Times New Roman"/>
          <w:sz w:val="24"/>
          <w:szCs w:val="24"/>
          <w:lang w:eastAsia="ru-RU"/>
        </w:rPr>
        <w:t>М</w:t>
      </w:r>
      <w:r w:rsidRPr="00D469C2">
        <w:rPr>
          <w:rFonts w:ascii="Times New Roman" w:eastAsia="Times New Roman" w:hAnsi="Times New Roman" w:cs="Times New Roman"/>
          <w:sz w:val="24"/>
          <w:szCs w:val="24"/>
          <w:lang w:eastAsia="ru-RU"/>
        </w:rPr>
        <w:t>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б) определяет предмет обращения;</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в) проводит проверку правильности заполнения обращения;</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г) проводит проверку укомплектованности пакета документов;</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е) заверяет каждый документ дела </w:t>
      </w:r>
      <w:proofErr w:type="gramStart"/>
      <w:r w:rsidRPr="00D469C2">
        <w:rPr>
          <w:rFonts w:ascii="Times New Roman" w:eastAsia="Times New Roman" w:hAnsi="Times New Roman" w:cs="Times New Roman"/>
          <w:sz w:val="24"/>
          <w:szCs w:val="24"/>
          <w:lang w:eastAsia="ru-RU"/>
        </w:rPr>
        <w:t>своей</w:t>
      </w:r>
      <w:proofErr w:type="gramEnd"/>
      <w:r w:rsidRPr="00D469C2">
        <w:rPr>
          <w:rFonts w:ascii="Times New Roman" w:eastAsia="Times New Roman" w:hAnsi="Times New Roman" w:cs="Times New Roman"/>
          <w:sz w:val="24"/>
          <w:szCs w:val="24"/>
          <w:lang w:eastAsia="ru-RU"/>
        </w:rPr>
        <w:t xml:space="preserve"> ЭП;</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ж) направляет копии документов и реестр документов в Администрацию:</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6.3. При установлении факта представления заявителем неполного комплекта документов, указанных в </w:t>
      </w:r>
      <w:hyperlink w:anchor="P167" w:history="1">
        <w:r w:rsidRPr="00D469C2">
          <w:rPr>
            <w:rFonts w:ascii="Times New Roman" w:eastAsia="Times New Roman" w:hAnsi="Times New Roman" w:cs="Times New Roman"/>
            <w:sz w:val="24"/>
            <w:szCs w:val="24"/>
            <w:lang w:eastAsia="ru-RU"/>
          </w:rPr>
          <w:t>пункте 2.6</w:t>
        </w:r>
      </w:hyperlink>
      <w:r w:rsidRPr="00D469C2">
        <w:rPr>
          <w:rFonts w:ascii="Times New Roman" w:eastAsia="Times New Roman" w:hAnsi="Times New Roman" w:cs="Times New Roman"/>
          <w:sz w:val="24"/>
          <w:szCs w:val="24"/>
          <w:lang w:eastAsia="ru-RU"/>
        </w:rPr>
        <w:t>. Административного регламента, специалист МФЦ выполняет в соответствии с настоящим регламентом следующие действия:</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сообщает заявителю, какие необходимые документы им не представлены;</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распечатывает расписку о предоставлении консультации с указанием перечня документов, которые заявителю необходимо представить для получения Муниципальной услуги, и вручает ее заявителю;</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w:t>
      </w:r>
      <w:r w:rsidR="00AF24DE">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для передачи в соответствующий МФЦ результат предоставления услуги для его последующей выдачи заявителю:</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в электронном виде в течение 1 рабочего дня со дня принятия решения                                  </w:t>
      </w:r>
      <w:r w:rsidRPr="00D469C2">
        <w:rPr>
          <w:rFonts w:ascii="Times New Roman" w:eastAsia="Times New Roman" w:hAnsi="Times New Roman" w:cs="Times New Roman"/>
          <w:sz w:val="24"/>
          <w:szCs w:val="24"/>
          <w:lang w:eastAsia="ru-RU"/>
        </w:rPr>
        <w:lastRenderedPageBreak/>
        <w:t>о предоставлении (отказе в предоставлении) Муниципальной услуги заявителю;</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783447" w:rsidRPr="00D469C2" w:rsidRDefault="00783447" w:rsidP="00487F0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муниципальных услуг.</w:t>
      </w:r>
    </w:p>
    <w:p w:rsidR="00C9497F" w:rsidRPr="00D469C2" w:rsidRDefault="00C9497F" w:rsidP="00487F04">
      <w:pPr>
        <w:widowControl w:val="0"/>
        <w:autoSpaceDE w:val="0"/>
        <w:autoSpaceDN w:val="0"/>
        <w:spacing w:after="0" w:line="240" w:lineRule="auto"/>
        <w:ind w:firstLine="709"/>
        <w:jc w:val="both"/>
        <w:rPr>
          <w:rFonts w:ascii="Times New Roman" w:eastAsiaTheme="minorEastAsia" w:hAnsi="Times New Roman" w:cs="Times New Roman"/>
          <w:sz w:val="24"/>
          <w:szCs w:val="24"/>
          <w:lang w:eastAsia="ru-RU"/>
        </w:rPr>
        <w:sectPr w:rsidR="00C9497F" w:rsidRPr="00D469C2" w:rsidSect="00AF24DE">
          <w:footerReference w:type="default" r:id="rId12"/>
          <w:pgSz w:w="11906" w:h="16838"/>
          <w:pgMar w:top="567" w:right="851" w:bottom="568" w:left="851" w:header="709" w:footer="146" w:gutter="0"/>
          <w:cols w:space="708"/>
          <w:titlePg/>
          <w:docGrid w:linePitch="360"/>
        </w:sectPr>
      </w:pPr>
    </w:p>
    <w:p w:rsidR="00DB5E00" w:rsidRPr="00D469C2" w:rsidRDefault="00DB5E00" w:rsidP="00487F04">
      <w:pPr>
        <w:spacing w:after="0" w:line="240" w:lineRule="auto"/>
        <w:ind w:firstLine="4253"/>
        <w:rPr>
          <w:rFonts w:ascii="Times New Roman" w:hAnsi="Times New Roman" w:cs="Times New Roman"/>
          <w:b/>
          <w:kern w:val="2"/>
          <w:sz w:val="24"/>
          <w:szCs w:val="24"/>
          <w:lang w:eastAsia="ar-SA"/>
        </w:rPr>
      </w:pPr>
      <w:r w:rsidRPr="00D469C2">
        <w:rPr>
          <w:rFonts w:ascii="Times New Roman" w:hAnsi="Times New Roman" w:cs="Times New Roman"/>
          <w:b/>
          <w:kern w:val="2"/>
          <w:sz w:val="24"/>
          <w:szCs w:val="24"/>
          <w:lang w:eastAsia="ar-SA"/>
        </w:rPr>
        <w:lastRenderedPageBreak/>
        <w:t>Приложение 1</w:t>
      </w:r>
    </w:p>
    <w:p w:rsidR="00DB5E00" w:rsidRPr="00D469C2" w:rsidRDefault="00DB5E00" w:rsidP="00487F04">
      <w:pPr>
        <w:widowControl w:val="0"/>
        <w:suppressAutoHyphens/>
        <w:autoSpaceDE w:val="0"/>
        <w:spacing w:after="0" w:line="240" w:lineRule="auto"/>
        <w:ind w:firstLine="4253"/>
        <w:jc w:val="both"/>
        <w:rPr>
          <w:rFonts w:ascii="Times New Roman" w:hAnsi="Times New Roman" w:cs="Times New Roman"/>
          <w:b/>
          <w:kern w:val="2"/>
          <w:sz w:val="24"/>
          <w:szCs w:val="24"/>
          <w:lang w:eastAsia="ar-SA"/>
        </w:rPr>
      </w:pPr>
      <w:r w:rsidRPr="00D469C2">
        <w:rPr>
          <w:rFonts w:ascii="Times New Roman" w:hAnsi="Times New Roman" w:cs="Times New Roman"/>
          <w:b/>
          <w:kern w:val="2"/>
          <w:sz w:val="24"/>
          <w:szCs w:val="24"/>
          <w:lang w:eastAsia="ar-SA"/>
        </w:rPr>
        <w:t xml:space="preserve">к </w:t>
      </w:r>
      <w:hyperlink r:id="rId13" w:anchor="sub_1000" w:history="1">
        <w:r w:rsidRPr="00D469C2">
          <w:rPr>
            <w:rStyle w:val="a3"/>
            <w:rFonts w:ascii="Times New Roman" w:hAnsi="Times New Roman" w:cs="Times New Roman"/>
            <w:b/>
            <w:color w:val="auto"/>
            <w:kern w:val="2"/>
            <w:sz w:val="24"/>
            <w:szCs w:val="24"/>
            <w:u w:val="none"/>
            <w:lang w:eastAsia="ar-SA"/>
          </w:rPr>
          <w:t>Административному регламенту</w:t>
        </w:r>
      </w:hyperlink>
    </w:p>
    <w:p w:rsidR="00DB5E00" w:rsidRPr="00D469C2" w:rsidRDefault="00DB5E00" w:rsidP="00487F04">
      <w:pPr>
        <w:widowControl w:val="0"/>
        <w:suppressAutoHyphens/>
        <w:autoSpaceDE w:val="0"/>
        <w:spacing w:after="0" w:line="240" w:lineRule="auto"/>
        <w:ind w:firstLine="4253"/>
        <w:jc w:val="both"/>
        <w:rPr>
          <w:rFonts w:ascii="Times New Roman" w:hAnsi="Times New Roman" w:cs="Times New Roman"/>
          <w:b/>
          <w:kern w:val="2"/>
          <w:sz w:val="24"/>
          <w:szCs w:val="24"/>
          <w:lang w:eastAsia="ar-SA"/>
        </w:rPr>
      </w:pPr>
      <w:r w:rsidRPr="00D469C2">
        <w:rPr>
          <w:rFonts w:ascii="Times New Roman" w:hAnsi="Times New Roman" w:cs="Times New Roman"/>
          <w:b/>
          <w:kern w:val="2"/>
          <w:sz w:val="24"/>
          <w:szCs w:val="24"/>
          <w:lang w:eastAsia="ar-SA"/>
        </w:rPr>
        <w:t xml:space="preserve">оказания администрацией </w:t>
      </w:r>
    </w:p>
    <w:p w:rsidR="001E4321" w:rsidRPr="00D469C2" w:rsidRDefault="001E4321" w:rsidP="00487F04">
      <w:pPr>
        <w:widowControl w:val="0"/>
        <w:suppressAutoHyphens/>
        <w:autoSpaceDE w:val="0"/>
        <w:spacing w:after="0" w:line="240" w:lineRule="auto"/>
        <w:ind w:firstLine="4253"/>
        <w:jc w:val="both"/>
        <w:rPr>
          <w:rFonts w:ascii="Times New Roman" w:hAnsi="Times New Roman" w:cs="Times New Roman"/>
          <w:b/>
          <w:sz w:val="24"/>
          <w:szCs w:val="24"/>
        </w:rPr>
      </w:pPr>
      <w:r w:rsidRPr="00D469C2">
        <w:rPr>
          <w:rFonts w:ascii="Times New Roman" w:hAnsi="Times New Roman" w:cs="Times New Roman"/>
          <w:b/>
          <w:sz w:val="24"/>
          <w:szCs w:val="24"/>
        </w:rPr>
        <w:t>Шлиссельбургского городского поселения</w:t>
      </w:r>
    </w:p>
    <w:p w:rsidR="001E4321" w:rsidRPr="00D469C2" w:rsidRDefault="00DB5E00"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cs="Times New Roman"/>
          <w:b/>
          <w:kern w:val="2"/>
          <w:sz w:val="24"/>
          <w:szCs w:val="24"/>
          <w:lang w:eastAsia="ar-SA"/>
        </w:rPr>
        <w:t>муниципальной услуги по предоставлению</w:t>
      </w:r>
      <w:r w:rsidRPr="00D469C2">
        <w:rPr>
          <w:rFonts w:ascii="Times New Roman" w:hAnsi="Times New Roman"/>
          <w:b/>
          <w:kern w:val="2"/>
          <w:sz w:val="24"/>
          <w:szCs w:val="24"/>
          <w:lang w:eastAsia="ar-SA"/>
        </w:rPr>
        <w:t xml:space="preserve"> </w:t>
      </w:r>
    </w:p>
    <w:p w:rsidR="001E4321" w:rsidRPr="00D469C2" w:rsidRDefault="00DB5E00"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b/>
          <w:kern w:val="2"/>
          <w:sz w:val="24"/>
          <w:szCs w:val="24"/>
          <w:lang w:eastAsia="ar-SA"/>
        </w:rPr>
        <w:t>права на размещение</w:t>
      </w:r>
      <w:r w:rsidR="001E4321" w:rsidRPr="00D469C2">
        <w:rPr>
          <w:rFonts w:ascii="Times New Roman" w:hAnsi="Times New Roman"/>
          <w:b/>
          <w:kern w:val="2"/>
          <w:sz w:val="24"/>
          <w:szCs w:val="24"/>
          <w:lang w:eastAsia="ar-SA"/>
        </w:rPr>
        <w:t xml:space="preserve"> </w:t>
      </w:r>
      <w:r w:rsidRPr="00D469C2">
        <w:rPr>
          <w:rFonts w:ascii="Times New Roman" w:hAnsi="Times New Roman"/>
          <w:b/>
          <w:kern w:val="2"/>
          <w:sz w:val="24"/>
          <w:szCs w:val="24"/>
          <w:lang w:eastAsia="ar-SA"/>
        </w:rPr>
        <w:t>нестационарного торгового</w:t>
      </w:r>
      <w:r w:rsidR="001E4321" w:rsidRPr="00D469C2">
        <w:rPr>
          <w:rFonts w:ascii="Times New Roman" w:hAnsi="Times New Roman"/>
          <w:b/>
          <w:kern w:val="2"/>
          <w:sz w:val="24"/>
          <w:szCs w:val="24"/>
          <w:lang w:eastAsia="ar-SA"/>
        </w:rPr>
        <w:t xml:space="preserve"> </w:t>
      </w:r>
    </w:p>
    <w:p w:rsidR="001E4321" w:rsidRPr="00D469C2" w:rsidRDefault="00DB5E00" w:rsidP="001E4321">
      <w:pPr>
        <w:widowControl w:val="0"/>
        <w:suppressAutoHyphens/>
        <w:autoSpaceDE w:val="0"/>
        <w:spacing w:after="0" w:line="240" w:lineRule="auto"/>
        <w:ind w:firstLine="4253"/>
        <w:jc w:val="both"/>
        <w:rPr>
          <w:rFonts w:ascii="Times New Roman" w:hAnsi="Times New Roman" w:cs="Times New Roman"/>
          <w:b/>
          <w:sz w:val="24"/>
          <w:szCs w:val="24"/>
        </w:rPr>
      </w:pPr>
      <w:r w:rsidRPr="00D469C2">
        <w:rPr>
          <w:rFonts w:ascii="Times New Roman" w:hAnsi="Times New Roman"/>
          <w:b/>
          <w:kern w:val="2"/>
          <w:sz w:val="24"/>
          <w:szCs w:val="24"/>
          <w:lang w:eastAsia="ar-SA"/>
        </w:rPr>
        <w:t>объекта</w:t>
      </w:r>
      <w:r w:rsidR="001E4321" w:rsidRPr="00D469C2">
        <w:rPr>
          <w:rFonts w:ascii="Times New Roman" w:hAnsi="Times New Roman"/>
          <w:b/>
          <w:kern w:val="2"/>
          <w:sz w:val="24"/>
          <w:szCs w:val="24"/>
          <w:lang w:eastAsia="ar-SA"/>
        </w:rPr>
        <w:t xml:space="preserve"> </w:t>
      </w:r>
      <w:r w:rsidRPr="00D469C2">
        <w:rPr>
          <w:rFonts w:ascii="Times New Roman" w:hAnsi="Times New Roman"/>
          <w:b/>
          <w:kern w:val="2"/>
          <w:sz w:val="24"/>
          <w:szCs w:val="24"/>
          <w:lang w:eastAsia="ar-SA"/>
        </w:rPr>
        <w:t xml:space="preserve">на территории </w:t>
      </w:r>
      <w:r w:rsidR="001E4321" w:rsidRPr="00D469C2">
        <w:rPr>
          <w:rFonts w:ascii="Times New Roman" w:hAnsi="Times New Roman" w:cs="Times New Roman"/>
          <w:b/>
          <w:sz w:val="24"/>
          <w:szCs w:val="24"/>
        </w:rPr>
        <w:t xml:space="preserve">Шлиссельбургского </w:t>
      </w:r>
    </w:p>
    <w:p w:rsidR="00DB5E00" w:rsidRPr="00D469C2" w:rsidRDefault="001E4321" w:rsidP="001E4321">
      <w:pPr>
        <w:widowControl w:val="0"/>
        <w:suppressAutoHyphens/>
        <w:autoSpaceDE w:val="0"/>
        <w:spacing w:after="0" w:line="240" w:lineRule="auto"/>
        <w:ind w:firstLine="4253"/>
        <w:jc w:val="both"/>
        <w:rPr>
          <w:rFonts w:ascii="Times New Roman" w:hAnsi="Times New Roman"/>
          <w:b/>
          <w:sz w:val="24"/>
          <w:szCs w:val="24"/>
        </w:rPr>
      </w:pPr>
      <w:r w:rsidRPr="00D469C2">
        <w:rPr>
          <w:rFonts w:ascii="Times New Roman" w:hAnsi="Times New Roman" w:cs="Times New Roman"/>
          <w:b/>
          <w:sz w:val="24"/>
          <w:szCs w:val="24"/>
        </w:rPr>
        <w:t>городского поселения</w:t>
      </w:r>
      <w:r w:rsidR="00DB5E00" w:rsidRPr="00D469C2">
        <w:rPr>
          <w:rFonts w:ascii="Times New Roman" w:hAnsi="Times New Roman"/>
          <w:sz w:val="24"/>
          <w:szCs w:val="24"/>
          <w:lang w:eastAsia="ru-RU"/>
        </w:rPr>
        <w:t xml:space="preserve">                                                                   </w:t>
      </w:r>
    </w:p>
    <w:p w:rsidR="00DB5E00" w:rsidRPr="00D469C2" w:rsidRDefault="00DB5E00" w:rsidP="00487F04">
      <w:pPr>
        <w:autoSpaceDE w:val="0"/>
        <w:autoSpaceDN w:val="0"/>
        <w:adjustRightInd w:val="0"/>
        <w:spacing w:after="0" w:line="240" w:lineRule="auto"/>
        <w:rPr>
          <w:rFonts w:ascii="Times New Roman" w:hAnsi="Times New Roman"/>
          <w:b/>
          <w:kern w:val="2"/>
          <w:sz w:val="24"/>
          <w:szCs w:val="24"/>
          <w:lang w:eastAsia="ar-SA"/>
        </w:rPr>
      </w:pPr>
    </w:p>
    <w:p w:rsidR="00DB5E00" w:rsidRPr="00D469C2" w:rsidRDefault="00DB5E00" w:rsidP="00487F04">
      <w:pPr>
        <w:tabs>
          <w:tab w:val="left" w:pos="3969"/>
          <w:tab w:val="left" w:pos="4111"/>
        </w:tabs>
        <w:autoSpaceDE w:val="0"/>
        <w:autoSpaceDN w:val="0"/>
        <w:adjustRightInd w:val="0"/>
        <w:spacing w:after="0" w:line="240" w:lineRule="auto"/>
        <w:rPr>
          <w:rFonts w:ascii="Times New Roman" w:hAnsi="Times New Roman"/>
          <w:b/>
          <w:kern w:val="2"/>
          <w:sz w:val="24"/>
          <w:szCs w:val="24"/>
          <w:lang w:eastAsia="ar-SA"/>
        </w:rPr>
      </w:pPr>
      <w:r w:rsidRPr="00D469C2">
        <w:rPr>
          <w:rFonts w:ascii="Times New Roman" w:hAnsi="Times New Roman"/>
          <w:b/>
          <w:kern w:val="2"/>
          <w:sz w:val="24"/>
          <w:szCs w:val="24"/>
          <w:lang w:eastAsia="ar-SA"/>
        </w:rPr>
        <w:t xml:space="preserve">                                                                   </w:t>
      </w:r>
    </w:p>
    <w:p w:rsidR="004264E3" w:rsidRPr="00D469C2" w:rsidRDefault="004264E3" w:rsidP="004264E3">
      <w:pPr>
        <w:tabs>
          <w:tab w:val="left" w:pos="142"/>
          <w:tab w:val="left" w:pos="284"/>
        </w:tabs>
        <w:rPr>
          <w:sz w:val="24"/>
          <w:szCs w:val="24"/>
        </w:rPr>
      </w:pPr>
      <w:r w:rsidRPr="00D469C2">
        <w:rPr>
          <w:sz w:val="24"/>
          <w:szCs w:val="24"/>
        </w:rPr>
        <w:t>(ФОРМА)</w:t>
      </w:r>
    </w:p>
    <w:p w:rsidR="004264E3" w:rsidRPr="00D469C2" w:rsidRDefault="004264E3" w:rsidP="004264E3">
      <w:pPr>
        <w:tabs>
          <w:tab w:val="left" w:pos="142"/>
          <w:tab w:val="left" w:pos="284"/>
        </w:tabs>
        <w:rPr>
          <w:i/>
          <w:sz w:val="24"/>
          <w:szCs w:val="24"/>
          <w:lang w:eastAsia="x-none"/>
        </w:rPr>
      </w:pPr>
      <w:r w:rsidRPr="00D469C2">
        <w:rPr>
          <w:i/>
          <w:sz w:val="24"/>
          <w:szCs w:val="24"/>
        </w:rPr>
        <w:t>(для включения в схему размещения нестационарных торговых объектов немобильного нестационарного торгового объекта</w:t>
      </w:r>
      <w:r w:rsidRPr="00D469C2">
        <w:rPr>
          <w:i/>
          <w:sz w:val="24"/>
          <w:szCs w:val="24"/>
          <w:lang w:eastAsia="x-none"/>
        </w:rPr>
        <w:t>)</w:t>
      </w:r>
    </w:p>
    <w:p w:rsidR="004264E3" w:rsidRPr="00D469C2" w:rsidRDefault="004264E3" w:rsidP="004264E3">
      <w:pPr>
        <w:jc w:val="both"/>
        <w:rPr>
          <w:sz w:val="28"/>
          <w:szCs w:val="28"/>
        </w:rPr>
      </w:pPr>
    </w:p>
    <w:p w:rsidR="004264E3" w:rsidRPr="00D469C2" w:rsidRDefault="004264E3" w:rsidP="004264E3">
      <w:pPr>
        <w:jc w:val="both"/>
        <w:rPr>
          <w:szCs w:val="28"/>
        </w:rPr>
      </w:pPr>
    </w:p>
    <w:p w:rsidR="004264E3" w:rsidRPr="00D469C2" w:rsidRDefault="004264E3" w:rsidP="004264E3">
      <w:pPr>
        <w:pStyle w:val="ConsPlusNormal"/>
        <w:jc w:val="both"/>
        <w:rPr>
          <w:sz w:val="28"/>
          <w:szCs w:val="28"/>
        </w:rPr>
      </w:pPr>
      <w:r w:rsidRPr="00D469C2">
        <w:rPr>
          <w:sz w:val="28"/>
          <w:szCs w:val="28"/>
        </w:rPr>
        <w:tab/>
      </w:r>
      <w:r w:rsidRPr="00D469C2">
        <w:rPr>
          <w:sz w:val="28"/>
          <w:szCs w:val="28"/>
        </w:rPr>
        <w:tab/>
      </w:r>
      <w:r w:rsidRPr="00D469C2">
        <w:rPr>
          <w:sz w:val="28"/>
          <w:szCs w:val="28"/>
        </w:rPr>
        <w:tab/>
      </w:r>
      <w:r w:rsidRPr="00D469C2">
        <w:rPr>
          <w:sz w:val="28"/>
          <w:szCs w:val="28"/>
        </w:rPr>
        <w:tab/>
        <w:t>В ________________________________________________</w:t>
      </w:r>
    </w:p>
    <w:p w:rsidR="004264E3" w:rsidRPr="00D469C2" w:rsidRDefault="004264E3" w:rsidP="004264E3">
      <w:pPr>
        <w:pStyle w:val="ConsPlusNormal"/>
        <w:jc w:val="both"/>
        <w:rPr>
          <w:sz w:val="28"/>
          <w:szCs w:val="28"/>
        </w:rPr>
      </w:pPr>
      <w:r w:rsidRPr="00D469C2">
        <w:rPr>
          <w:sz w:val="28"/>
          <w:szCs w:val="28"/>
        </w:rPr>
        <w:tab/>
      </w:r>
      <w:r w:rsidRPr="00D469C2">
        <w:rPr>
          <w:sz w:val="28"/>
          <w:szCs w:val="28"/>
        </w:rPr>
        <w:tab/>
      </w:r>
      <w:r w:rsidRPr="00D469C2">
        <w:rPr>
          <w:sz w:val="28"/>
          <w:szCs w:val="28"/>
        </w:rPr>
        <w:tab/>
      </w:r>
      <w:r w:rsidRPr="00D469C2">
        <w:rPr>
          <w:sz w:val="28"/>
          <w:szCs w:val="28"/>
        </w:rPr>
        <w:tab/>
      </w:r>
      <w:r w:rsidRPr="00D469C2">
        <w:rPr>
          <w:sz w:val="28"/>
          <w:szCs w:val="28"/>
        </w:rPr>
        <w:tab/>
        <w:t>(уполномоченный орган местного самоуправления)</w:t>
      </w:r>
    </w:p>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jc w:val="center"/>
        <w:rPr>
          <w:sz w:val="28"/>
          <w:szCs w:val="28"/>
        </w:rPr>
      </w:pPr>
      <w:r w:rsidRPr="00D469C2">
        <w:rPr>
          <w:sz w:val="28"/>
          <w:szCs w:val="28"/>
        </w:rPr>
        <w:t>ЗАЯВЛЕНИЕ</w:t>
      </w:r>
    </w:p>
    <w:p w:rsidR="004264E3" w:rsidRPr="00D469C2" w:rsidRDefault="004264E3" w:rsidP="004264E3">
      <w:pPr>
        <w:pStyle w:val="ConsPlusNormal"/>
        <w:jc w:val="both"/>
        <w:rPr>
          <w:sz w:val="28"/>
          <w:szCs w:val="28"/>
        </w:rPr>
      </w:pPr>
    </w:p>
    <w:p w:rsidR="004264E3" w:rsidRPr="00D469C2" w:rsidRDefault="004264E3" w:rsidP="004264E3">
      <w:pPr>
        <w:pStyle w:val="ConsPlusNormal"/>
        <w:ind w:firstLine="708"/>
        <w:jc w:val="both"/>
        <w:rPr>
          <w:sz w:val="28"/>
          <w:szCs w:val="28"/>
        </w:rPr>
      </w:pPr>
      <w:r w:rsidRPr="00D469C2">
        <w:rPr>
          <w:sz w:val="28"/>
          <w:szCs w:val="28"/>
        </w:rPr>
        <w:t>Прошу включить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образования _________________________ Ленинградской области немобильный нестационарный торговый объект (далее – НТО):</w:t>
      </w:r>
    </w:p>
    <w:p w:rsidR="004264E3" w:rsidRPr="00D469C2" w:rsidRDefault="004264E3" w:rsidP="004264E3">
      <w:pPr>
        <w:pStyle w:val="ConsPlusNormal"/>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324"/>
        <w:gridCol w:w="6378"/>
      </w:tblGrid>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1</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Вид НТО</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2</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Площадь НТО, кв. м</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3</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Специализация НТО</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vMerge w:val="restart"/>
            <w:tcBorders>
              <w:top w:val="single" w:sz="4" w:space="0" w:color="auto"/>
              <w:left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4</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Место размещения НТО:</w:t>
            </w:r>
          </w:p>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 адресный ориентир</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vMerge/>
            <w:tcBorders>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 географические координаты</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vMerge w:val="restart"/>
            <w:tcBorders>
              <w:top w:val="single" w:sz="4" w:space="0" w:color="auto"/>
              <w:left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5</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Период размещения НТО:</w:t>
            </w:r>
          </w:p>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lastRenderedPageBreak/>
              <w:t>- </w:t>
            </w:r>
            <w:proofErr w:type="gramStart"/>
            <w:r w:rsidRPr="00D469C2">
              <w:rPr>
                <w:rFonts w:eastAsia="Courier New"/>
                <w:sz w:val="24"/>
                <w:szCs w:val="24"/>
              </w:rPr>
              <w:t>с</w:t>
            </w:r>
            <w:proofErr w:type="gramEnd"/>
            <w:r w:rsidRPr="00D469C2">
              <w:rPr>
                <w:rFonts w:eastAsia="Courier New"/>
                <w:sz w:val="24"/>
                <w:szCs w:val="24"/>
              </w:rPr>
              <w:t xml:space="preserve"> (дата)</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vMerge/>
            <w:tcBorders>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 </w:t>
            </w:r>
            <w:proofErr w:type="gramStart"/>
            <w:r w:rsidRPr="00D469C2">
              <w:rPr>
                <w:rFonts w:eastAsia="Courier New"/>
                <w:sz w:val="24"/>
                <w:szCs w:val="24"/>
              </w:rPr>
              <w:t>по</w:t>
            </w:r>
            <w:proofErr w:type="gramEnd"/>
            <w:r w:rsidRPr="00D469C2">
              <w:rPr>
                <w:rFonts w:eastAsia="Courier New"/>
                <w:sz w:val="24"/>
                <w:szCs w:val="24"/>
              </w:rPr>
              <w:t xml:space="preserve"> (дата)</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bl>
    <w:p w:rsidR="004264E3" w:rsidRPr="00D469C2" w:rsidRDefault="004264E3" w:rsidP="004264E3">
      <w:pPr>
        <w:pStyle w:val="ConsPlusNormal"/>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29"/>
        <w:gridCol w:w="9639"/>
      </w:tblGrid>
      <w:tr w:rsidR="00D469C2" w:rsidRPr="00D469C2" w:rsidTr="00D448E0">
        <w:tc>
          <w:tcPr>
            <w:tcW w:w="62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w:t>
            </w:r>
          </w:p>
        </w:tc>
        <w:tc>
          <w:tcPr>
            <w:tcW w:w="963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roofErr w:type="gramStart"/>
            <w:r w:rsidRPr="00D469C2">
              <w:rPr>
                <w:rFonts w:eastAsia="Courier New"/>
                <w:sz w:val="24"/>
                <w:szCs w:val="24"/>
              </w:rPr>
              <w:t>В случае невозможности размещения немобильного НТО в соответствии с требованиями пунктов 4.1 и 4.2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w:t>
            </w:r>
            <w:r w:rsidRPr="00D469C2">
              <w:rPr>
                <w:rFonts w:eastAsia="Courier New"/>
                <w:sz w:val="24"/>
                <w:szCs w:val="24"/>
              </w:rPr>
              <w:br/>
              <w:t>и сооружениях, находящихся в государственной и муниципальной собственности,</w:t>
            </w:r>
            <w:r w:rsidRPr="00D469C2">
              <w:rPr>
                <w:rFonts w:eastAsia="Courier New"/>
                <w:sz w:val="24"/>
                <w:szCs w:val="24"/>
              </w:rPr>
              <w:br/>
              <w:t>в заявленном месте даю согласие на его изменение в пределах радиуса 10 метров</w:t>
            </w:r>
            <w:r w:rsidRPr="00D469C2">
              <w:rPr>
                <w:rFonts w:eastAsia="Courier New"/>
                <w:sz w:val="24"/>
                <w:szCs w:val="24"/>
              </w:rPr>
              <w:br/>
              <w:t>от указанного</w:t>
            </w:r>
            <w:proofErr w:type="gramEnd"/>
            <w:r w:rsidRPr="00D469C2">
              <w:rPr>
                <w:rFonts w:eastAsia="Courier New"/>
                <w:sz w:val="24"/>
                <w:szCs w:val="24"/>
              </w:rPr>
              <w:t xml:space="preserve"> в настоящем заявлении места</w:t>
            </w: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ind w:firstLine="708"/>
        <w:jc w:val="both"/>
        <w:rPr>
          <w:sz w:val="28"/>
          <w:szCs w:val="28"/>
        </w:rPr>
      </w:pPr>
      <w:r w:rsidRPr="00D469C2">
        <w:rPr>
          <w:sz w:val="28"/>
          <w:szCs w:val="28"/>
        </w:rPr>
        <w:t>Сведения о заявителе (лице, планирующем осуществлять торговую деятельность в НТО):</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91"/>
        <w:gridCol w:w="5811"/>
      </w:tblGrid>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1</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 xml:space="preserve">Наименование юридического лица / фамилия, имя, отчество индивидуального предпринимателя или </w:t>
            </w:r>
            <w:proofErr w:type="spellStart"/>
            <w:r w:rsidRPr="00D469C2">
              <w:rPr>
                <w:rFonts w:eastAsia="Courier New"/>
                <w:sz w:val="24"/>
                <w:szCs w:val="24"/>
              </w:rPr>
              <w:t>самозанятого</w:t>
            </w:r>
            <w:proofErr w:type="spellEnd"/>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2</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ИНН</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3</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 xml:space="preserve">Юридический адрес (для юр. лиц) / адрес регистрации по месту жительства (для индивидуальных предпринимателей и </w:t>
            </w:r>
            <w:proofErr w:type="spellStart"/>
            <w:r w:rsidRPr="00D469C2">
              <w:rPr>
                <w:rFonts w:eastAsia="Courier New"/>
                <w:sz w:val="24"/>
                <w:szCs w:val="24"/>
              </w:rPr>
              <w:t>самозанятых</w:t>
            </w:r>
            <w:proofErr w:type="spellEnd"/>
            <w:r w:rsidRPr="00D469C2">
              <w:rPr>
                <w:rFonts w:eastAsia="Courier New"/>
                <w:sz w:val="24"/>
                <w:szCs w:val="24"/>
              </w:rPr>
              <w:t>)</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4</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Контактный телефон</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5</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Адрес электронной почты (при наличии)</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bl>
    <w:p w:rsidR="004264E3" w:rsidRPr="00D469C2" w:rsidRDefault="004264E3" w:rsidP="004264E3">
      <w:pPr>
        <w:pStyle w:val="ConsPlusNormal"/>
        <w:jc w:val="both"/>
        <w:rPr>
          <w:sz w:val="28"/>
          <w:szCs w:val="28"/>
        </w:rPr>
      </w:pPr>
    </w:p>
    <w:tbl>
      <w:tblPr>
        <w:tblW w:w="10268" w:type="dxa"/>
        <w:tblLayout w:type="fixed"/>
        <w:tblCellMar>
          <w:top w:w="102" w:type="dxa"/>
          <w:left w:w="62" w:type="dxa"/>
          <w:bottom w:w="102" w:type="dxa"/>
          <w:right w:w="62" w:type="dxa"/>
        </w:tblCellMar>
        <w:tblLook w:val="0000" w:firstRow="0" w:lastRow="0" w:firstColumn="0" w:lastColumn="0" w:noHBand="0" w:noVBand="0"/>
      </w:tblPr>
      <w:tblGrid>
        <w:gridCol w:w="3748"/>
        <w:gridCol w:w="340"/>
        <w:gridCol w:w="2070"/>
        <w:gridCol w:w="340"/>
        <w:gridCol w:w="3770"/>
      </w:tblGrid>
      <w:tr w:rsidR="00D469C2" w:rsidRPr="00D469C2" w:rsidTr="00D448E0">
        <w:tc>
          <w:tcPr>
            <w:tcW w:w="3748" w:type="dxa"/>
            <w:tcBorders>
              <w:bottom w:val="single" w:sz="4" w:space="0" w:color="auto"/>
            </w:tcBorders>
          </w:tcPr>
          <w:p w:rsidR="004264E3" w:rsidRPr="00D469C2" w:rsidRDefault="004264E3" w:rsidP="00D448E0">
            <w:pPr>
              <w:autoSpaceDE w:val="0"/>
              <w:autoSpaceDN w:val="0"/>
              <w:adjustRightInd w:val="0"/>
              <w:rPr>
                <w:rFonts w:eastAsia="Courier New"/>
                <w:sz w:val="24"/>
                <w:szCs w:val="24"/>
              </w:rPr>
            </w:pPr>
          </w:p>
        </w:tc>
        <w:tc>
          <w:tcPr>
            <w:tcW w:w="340" w:type="dxa"/>
          </w:tcPr>
          <w:p w:rsidR="004264E3" w:rsidRPr="00D469C2" w:rsidRDefault="004264E3" w:rsidP="00D448E0">
            <w:pPr>
              <w:autoSpaceDE w:val="0"/>
              <w:autoSpaceDN w:val="0"/>
              <w:adjustRightInd w:val="0"/>
              <w:rPr>
                <w:rFonts w:eastAsia="Courier New"/>
                <w:sz w:val="24"/>
                <w:szCs w:val="24"/>
              </w:rPr>
            </w:pPr>
          </w:p>
        </w:tc>
        <w:tc>
          <w:tcPr>
            <w:tcW w:w="2070" w:type="dxa"/>
            <w:tcBorders>
              <w:bottom w:val="single" w:sz="4" w:space="0" w:color="auto"/>
            </w:tcBorders>
          </w:tcPr>
          <w:p w:rsidR="004264E3" w:rsidRPr="00D469C2" w:rsidRDefault="004264E3" w:rsidP="00D448E0">
            <w:pPr>
              <w:autoSpaceDE w:val="0"/>
              <w:autoSpaceDN w:val="0"/>
              <w:adjustRightInd w:val="0"/>
              <w:rPr>
                <w:rFonts w:eastAsia="Courier New"/>
                <w:sz w:val="24"/>
                <w:szCs w:val="24"/>
              </w:rPr>
            </w:pPr>
          </w:p>
        </w:tc>
        <w:tc>
          <w:tcPr>
            <w:tcW w:w="340" w:type="dxa"/>
          </w:tcPr>
          <w:p w:rsidR="004264E3" w:rsidRPr="00D469C2" w:rsidRDefault="004264E3" w:rsidP="00D448E0">
            <w:pPr>
              <w:autoSpaceDE w:val="0"/>
              <w:autoSpaceDN w:val="0"/>
              <w:adjustRightInd w:val="0"/>
              <w:rPr>
                <w:rFonts w:eastAsia="Courier New"/>
                <w:sz w:val="24"/>
                <w:szCs w:val="24"/>
              </w:rPr>
            </w:pPr>
          </w:p>
        </w:tc>
        <w:tc>
          <w:tcPr>
            <w:tcW w:w="3770" w:type="dxa"/>
            <w:tcBorders>
              <w:bottom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3748" w:type="dxa"/>
            <w:tcBorders>
              <w:top w:val="single" w:sz="4" w:space="0" w:color="auto"/>
            </w:tcBorders>
          </w:tcPr>
          <w:p w:rsidR="004264E3" w:rsidRPr="00D469C2" w:rsidRDefault="004264E3" w:rsidP="00D448E0">
            <w:pPr>
              <w:autoSpaceDE w:val="0"/>
              <w:autoSpaceDN w:val="0"/>
              <w:adjustRightInd w:val="0"/>
              <w:jc w:val="center"/>
              <w:rPr>
                <w:rFonts w:eastAsia="Courier New"/>
              </w:rPr>
            </w:pPr>
            <w:r w:rsidRPr="00D469C2">
              <w:rPr>
                <w:rFonts w:eastAsia="Courier New"/>
              </w:rPr>
              <w:t>(должность лица, подписавшего заявление)</w:t>
            </w:r>
          </w:p>
        </w:tc>
        <w:tc>
          <w:tcPr>
            <w:tcW w:w="340" w:type="dxa"/>
          </w:tcPr>
          <w:p w:rsidR="004264E3" w:rsidRPr="00D469C2" w:rsidRDefault="004264E3" w:rsidP="00D448E0">
            <w:pPr>
              <w:autoSpaceDE w:val="0"/>
              <w:autoSpaceDN w:val="0"/>
              <w:adjustRightInd w:val="0"/>
              <w:rPr>
                <w:rFonts w:eastAsia="Courier New"/>
              </w:rPr>
            </w:pPr>
          </w:p>
        </w:tc>
        <w:tc>
          <w:tcPr>
            <w:tcW w:w="2070" w:type="dxa"/>
            <w:tcBorders>
              <w:top w:val="single" w:sz="4" w:space="0" w:color="auto"/>
            </w:tcBorders>
          </w:tcPr>
          <w:p w:rsidR="004264E3" w:rsidRPr="00D469C2" w:rsidRDefault="004264E3" w:rsidP="00D448E0">
            <w:pPr>
              <w:autoSpaceDE w:val="0"/>
              <w:autoSpaceDN w:val="0"/>
              <w:adjustRightInd w:val="0"/>
              <w:jc w:val="center"/>
              <w:rPr>
                <w:rFonts w:eastAsia="Courier New"/>
              </w:rPr>
            </w:pPr>
            <w:r w:rsidRPr="00D469C2">
              <w:rPr>
                <w:rFonts w:eastAsia="Courier New"/>
              </w:rPr>
              <w:t>(подпись)</w:t>
            </w:r>
          </w:p>
        </w:tc>
        <w:tc>
          <w:tcPr>
            <w:tcW w:w="340" w:type="dxa"/>
          </w:tcPr>
          <w:p w:rsidR="004264E3" w:rsidRPr="00D469C2" w:rsidRDefault="004264E3" w:rsidP="00D448E0">
            <w:pPr>
              <w:autoSpaceDE w:val="0"/>
              <w:autoSpaceDN w:val="0"/>
              <w:adjustRightInd w:val="0"/>
              <w:rPr>
                <w:rFonts w:eastAsia="Courier New"/>
              </w:rPr>
            </w:pPr>
          </w:p>
        </w:tc>
        <w:tc>
          <w:tcPr>
            <w:tcW w:w="3770" w:type="dxa"/>
            <w:tcBorders>
              <w:top w:val="single" w:sz="4" w:space="0" w:color="auto"/>
            </w:tcBorders>
          </w:tcPr>
          <w:p w:rsidR="004264E3" w:rsidRPr="00D469C2" w:rsidRDefault="004264E3" w:rsidP="00D448E0">
            <w:pPr>
              <w:autoSpaceDE w:val="0"/>
              <w:autoSpaceDN w:val="0"/>
              <w:adjustRightInd w:val="0"/>
              <w:jc w:val="center"/>
              <w:rPr>
                <w:rFonts w:eastAsia="Courier New"/>
                <w:vertAlign w:val="superscript"/>
              </w:rPr>
            </w:pPr>
            <w:r w:rsidRPr="00D469C2">
              <w:rPr>
                <w:rFonts w:eastAsia="Courier New"/>
              </w:rPr>
              <w:t>(Ф.И.О. лица, подписавшего заявление)</w:t>
            </w:r>
            <w:r w:rsidRPr="00D469C2">
              <w:rPr>
                <w:rFonts w:eastAsia="Courier New"/>
                <w:vertAlign w:val="superscript"/>
              </w:rPr>
              <w:t>1</w:t>
            </w:r>
          </w:p>
        </w:tc>
      </w:tr>
      <w:tr w:rsidR="00D469C2" w:rsidRPr="00D469C2" w:rsidTr="00D448E0">
        <w:tc>
          <w:tcPr>
            <w:tcW w:w="6498" w:type="dxa"/>
            <w:gridSpan w:val="4"/>
          </w:tcPr>
          <w:p w:rsidR="004264E3" w:rsidRPr="00D469C2" w:rsidRDefault="004264E3" w:rsidP="00D448E0">
            <w:pPr>
              <w:autoSpaceDE w:val="0"/>
              <w:autoSpaceDN w:val="0"/>
              <w:adjustRightInd w:val="0"/>
              <w:rPr>
                <w:rFonts w:eastAsia="Courier New"/>
                <w:sz w:val="24"/>
                <w:szCs w:val="24"/>
              </w:rPr>
            </w:pPr>
          </w:p>
        </w:tc>
        <w:tc>
          <w:tcPr>
            <w:tcW w:w="3770" w:type="dxa"/>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«___» _________ 20__ года</w:t>
            </w:r>
          </w:p>
        </w:tc>
      </w:tr>
    </w:tbl>
    <w:p w:rsidR="004264E3" w:rsidRPr="00D469C2" w:rsidRDefault="004264E3" w:rsidP="004264E3">
      <w:pPr>
        <w:pStyle w:val="ConsPlusNormal"/>
        <w:jc w:val="both"/>
        <w:rPr>
          <w:sz w:val="28"/>
          <w:szCs w:val="28"/>
        </w:rPr>
      </w:pPr>
    </w:p>
    <w:p w:rsidR="004264E3" w:rsidRPr="00D469C2" w:rsidRDefault="004264E3" w:rsidP="004264E3">
      <w:pPr>
        <w:widowControl w:val="0"/>
        <w:autoSpaceDE w:val="0"/>
        <w:autoSpaceDN w:val="0"/>
        <w:adjustRightInd w:val="0"/>
        <w:ind w:firstLine="720"/>
        <w:rPr>
          <w:sz w:val="24"/>
          <w:szCs w:val="24"/>
        </w:rPr>
      </w:pPr>
      <w:r w:rsidRPr="00D469C2">
        <w:rPr>
          <w:sz w:val="24"/>
          <w:szCs w:val="24"/>
        </w:rPr>
        <w:t>Результат рассмотрения заявления прошу:</w:t>
      </w:r>
    </w:p>
    <w:p w:rsidR="004264E3" w:rsidRPr="00D469C2" w:rsidRDefault="004264E3" w:rsidP="004264E3">
      <w:pPr>
        <w:widowControl w:val="0"/>
        <w:autoSpaceDE w:val="0"/>
        <w:autoSpaceDN w:val="0"/>
        <w:adjustRightInd w:val="0"/>
        <w:ind w:firstLine="720"/>
        <w:rPr>
          <w:sz w:val="24"/>
          <w:szCs w:val="24"/>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D469C2" w:rsidRPr="00D469C2" w:rsidTr="00D448E0">
        <w:tc>
          <w:tcPr>
            <w:tcW w:w="534" w:type="dxa"/>
            <w:tcBorders>
              <w:right w:val="single" w:sz="4" w:space="0" w:color="auto"/>
            </w:tcBorders>
            <w:shd w:val="clear" w:color="auto" w:fill="auto"/>
          </w:tcPr>
          <w:p w:rsidR="004264E3" w:rsidRPr="00D469C2" w:rsidRDefault="004264E3" w:rsidP="00D448E0">
            <w:pPr>
              <w:widowControl w:val="0"/>
              <w:autoSpaceDE w:val="0"/>
              <w:autoSpaceDN w:val="0"/>
              <w:adjustRightInd w:val="0"/>
              <w:ind w:firstLine="720"/>
              <w:rPr>
                <w:sz w:val="24"/>
                <w:szCs w:val="24"/>
              </w:rPr>
            </w:pPr>
          </w:p>
          <w:p w:rsidR="004264E3" w:rsidRPr="00D469C2" w:rsidRDefault="004264E3" w:rsidP="00D448E0">
            <w:pPr>
              <w:widowControl w:val="0"/>
              <w:autoSpaceDE w:val="0"/>
              <w:autoSpaceDN w:val="0"/>
              <w:adjustRightInd w:val="0"/>
              <w:ind w:firstLine="720"/>
              <w:rPr>
                <w:sz w:val="24"/>
                <w:szCs w:val="24"/>
              </w:rPr>
            </w:pPr>
          </w:p>
        </w:tc>
        <w:tc>
          <w:tcPr>
            <w:tcW w:w="9247" w:type="dxa"/>
            <w:tcBorders>
              <w:top w:val="nil"/>
              <w:left w:val="single" w:sz="4" w:space="0" w:color="auto"/>
              <w:bottom w:val="nil"/>
              <w:right w:val="nil"/>
            </w:tcBorders>
            <w:shd w:val="clear" w:color="auto" w:fill="auto"/>
            <w:vAlign w:val="center"/>
          </w:tcPr>
          <w:p w:rsidR="004264E3" w:rsidRPr="00D469C2" w:rsidRDefault="004264E3" w:rsidP="00D448E0">
            <w:pPr>
              <w:widowControl w:val="0"/>
              <w:autoSpaceDE w:val="0"/>
              <w:autoSpaceDN w:val="0"/>
              <w:adjustRightInd w:val="0"/>
              <w:ind w:left="776"/>
              <w:rPr>
                <w:sz w:val="24"/>
                <w:szCs w:val="24"/>
              </w:rPr>
            </w:pPr>
            <w:r w:rsidRPr="00D469C2">
              <w:rPr>
                <w:sz w:val="24"/>
                <w:szCs w:val="24"/>
              </w:rPr>
              <w:t>выдать на руки при личной явке в ОМСУ</w:t>
            </w:r>
          </w:p>
        </w:tc>
      </w:tr>
      <w:tr w:rsidR="00D469C2" w:rsidRPr="00D469C2" w:rsidTr="00D448E0">
        <w:trPr>
          <w:trHeight w:val="70"/>
        </w:trPr>
        <w:tc>
          <w:tcPr>
            <w:tcW w:w="534" w:type="dxa"/>
            <w:tcBorders>
              <w:right w:val="single" w:sz="4" w:space="0" w:color="auto"/>
            </w:tcBorders>
            <w:shd w:val="clear" w:color="auto" w:fill="auto"/>
          </w:tcPr>
          <w:p w:rsidR="004264E3" w:rsidRPr="00D469C2" w:rsidRDefault="004264E3" w:rsidP="00D448E0">
            <w:pPr>
              <w:widowControl w:val="0"/>
              <w:autoSpaceDE w:val="0"/>
              <w:autoSpaceDN w:val="0"/>
              <w:adjustRightInd w:val="0"/>
              <w:ind w:firstLine="720"/>
              <w:rPr>
                <w:sz w:val="24"/>
                <w:szCs w:val="24"/>
              </w:rPr>
            </w:pPr>
          </w:p>
          <w:p w:rsidR="004264E3" w:rsidRPr="00D469C2" w:rsidRDefault="004264E3" w:rsidP="00D448E0">
            <w:pPr>
              <w:widowControl w:val="0"/>
              <w:autoSpaceDE w:val="0"/>
              <w:autoSpaceDN w:val="0"/>
              <w:adjustRightInd w:val="0"/>
              <w:ind w:firstLine="720"/>
              <w:rPr>
                <w:sz w:val="24"/>
                <w:szCs w:val="24"/>
              </w:rPr>
            </w:pPr>
          </w:p>
        </w:tc>
        <w:tc>
          <w:tcPr>
            <w:tcW w:w="9247" w:type="dxa"/>
            <w:tcBorders>
              <w:top w:val="nil"/>
              <w:left w:val="single" w:sz="4" w:space="0" w:color="auto"/>
              <w:bottom w:val="nil"/>
              <w:right w:val="nil"/>
            </w:tcBorders>
            <w:shd w:val="clear" w:color="auto" w:fill="auto"/>
            <w:vAlign w:val="center"/>
          </w:tcPr>
          <w:p w:rsidR="004264E3" w:rsidRPr="00D469C2" w:rsidRDefault="004264E3" w:rsidP="00D448E0">
            <w:pPr>
              <w:widowControl w:val="0"/>
              <w:autoSpaceDE w:val="0"/>
              <w:autoSpaceDN w:val="0"/>
              <w:adjustRightInd w:val="0"/>
              <w:ind w:left="776"/>
              <w:rPr>
                <w:sz w:val="24"/>
                <w:szCs w:val="24"/>
              </w:rPr>
            </w:pPr>
            <w:r w:rsidRPr="00D469C2">
              <w:rPr>
                <w:sz w:val="24"/>
                <w:szCs w:val="24"/>
              </w:rPr>
              <w:t>направить в электронной форме в личный кабинет Государственной информационной системы Ленинградской области  Ленинградской области «Прием конкурсных заявок от субъектов малого и среднего предпринимательства на предоставление субсидий»</w:t>
            </w: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0"/>
        </w:rPr>
      </w:pPr>
      <w:r w:rsidRPr="00D469C2">
        <w:rPr>
          <w:sz w:val="20"/>
        </w:rPr>
        <w:t>________________</w:t>
      </w:r>
    </w:p>
    <w:p w:rsidR="004264E3" w:rsidRPr="00D469C2" w:rsidRDefault="004264E3" w:rsidP="004264E3">
      <w:pPr>
        <w:pStyle w:val="ConsPlusNormal"/>
        <w:jc w:val="both"/>
        <w:rPr>
          <w:sz w:val="20"/>
        </w:rPr>
      </w:pPr>
      <w:r w:rsidRPr="00D469C2">
        <w:rPr>
          <w:sz w:val="20"/>
        </w:rPr>
        <w:t>* – в случае выбора позиции в графе проставляется отметка.</w:t>
      </w:r>
    </w:p>
    <w:p w:rsidR="004264E3" w:rsidRPr="00D469C2" w:rsidRDefault="004264E3" w:rsidP="004264E3">
      <w:pPr>
        <w:pStyle w:val="ConsPlusNormal"/>
        <w:jc w:val="both"/>
        <w:rPr>
          <w:sz w:val="20"/>
        </w:rPr>
      </w:pPr>
      <w:r w:rsidRPr="00D469C2">
        <w:rPr>
          <w:sz w:val="20"/>
        </w:rPr>
        <w:t>1 – в случае подписания заявления лицом, не имеющим права действовать от имени заявителя без доверенности,</w:t>
      </w:r>
      <w:r w:rsidRPr="00D469C2">
        <w:rPr>
          <w:sz w:val="20"/>
        </w:rPr>
        <w:br/>
        <w:t>к заявлению прикладывается оформленная в установленном порядке доверенность или иной документ, подтверждающий полномочия подписавшего заявление лица действовать от имени заявителя.</w:t>
      </w:r>
    </w:p>
    <w:p w:rsidR="004264E3" w:rsidRPr="00D469C2" w:rsidRDefault="004264E3" w:rsidP="004264E3">
      <w:pPr>
        <w:rPr>
          <w:sz w:val="28"/>
          <w:szCs w:val="28"/>
        </w:rPr>
      </w:pPr>
      <w:r w:rsidRPr="00D469C2">
        <w:rPr>
          <w:sz w:val="28"/>
          <w:szCs w:val="28"/>
        </w:rPr>
        <w:br w:type="page"/>
      </w:r>
    </w:p>
    <w:p w:rsidR="00DB5E00" w:rsidRPr="00D469C2" w:rsidRDefault="00DB5E00" w:rsidP="004264E3">
      <w:pPr>
        <w:spacing w:after="0" w:line="240" w:lineRule="auto"/>
        <w:ind w:left="426"/>
        <w:rPr>
          <w:rFonts w:ascii="Times New Roman" w:hAnsi="Times New Roman"/>
          <w:b/>
          <w:kern w:val="2"/>
          <w:sz w:val="24"/>
          <w:szCs w:val="24"/>
          <w:lang w:eastAsia="ar-SA"/>
        </w:rPr>
      </w:pPr>
      <w:r w:rsidRPr="00D469C2">
        <w:rPr>
          <w:rFonts w:ascii="Times New Roman" w:hAnsi="Times New Roman"/>
          <w:b/>
          <w:kern w:val="2"/>
          <w:sz w:val="24"/>
          <w:szCs w:val="24"/>
          <w:lang w:eastAsia="ar-SA"/>
        </w:rPr>
        <w:lastRenderedPageBreak/>
        <w:t xml:space="preserve">                                                                      Приложение 2</w:t>
      </w:r>
    </w:p>
    <w:p w:rsidR="00DB5E00" w:rsidRPr="00D469C2" w:rsidRDefault="00DB5E00" w:rsidP="00487F04">
      <w:pPr>
        <w:widowControl w:val="0"/>
        <w:suppressAutoHyphens/>
        <w:autoSpaceDE w:val="0"/>
        <w:spacing w:after="0" w:line="240" w:lineRule="auto"/>
        <w:ind w:firstLine="4253"/>
        <w:jc w:val="both"/>
        <w:rPr>
          <w:rFonts w:ascii="Times New Roman" w:hAnsi="Times New Roman" w:cs="Times New Roman"/>
          <w:b/>
          <w:kern w:val="2"/>
          <w:sz w:val="24"/>
          <w:szCs w:val="24"/>
          <w:lang w:eastAsia="ar-SA"/>
        </w:rPr>
      </w:pPr>
      <w:r w:rsidRPr="00D469C2">
        <w:rPr>
          <w:rFonts w:ascii="Times New Roman" w:hAnsi="Times New Roman" w:cs="Times New Roman"/>
          <w:b/>
          <w:kern w:val="2"/>
          <w:sz w:val="24"/>
          <w:szCs w:val="24"/>
          <w:lang w:eastAsia="ar-SA"/>
        </w:rPr>
        <w:t xml:space="preserve">к </w:t>
      </w:r>
      <w:hyperlink r:id="rId14" w:anchor="sub_1000" w:history="1">
        <w:r w:rsidRPr="00D469C2">
          <w:rPr>
            <w:rStyle w:val="a3"/>
            <w:rFonts w:ascii="Times New Roman" w:hAnsi="Times New Roman" w:cs="Times New Roman"/>
            <w:b/>
            <w:color w:val="auto"/>
            <w:kern w:val="2"/>
            <w:sz w:val="24"/>
            <w:szCs w:val="24"/>
            <w:u w:val="none"/>
            <w:lang w:eastAsia="ar-SA"/>
          </w:rPr>
          <w:t>Административному регламенту</w:t>
        </w:r>
      </w:hyperlink>
    </w:p>
    <w:p w:rsidR="00DB5E00" w:rsidRPr="00D469C2" w:rsidRDefault="00DB5E00"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cs="Times New Roman"/>
          <w:b/>
          <w:kern w:val="2"/>
          <w:sz w:val="24"/>
          <w:szCs w:val="24"/>
          <w:lang w:eastAsia="ar-SA"/>
        </w:rPr>
        <w:t>оказания</w:t>
      </w:r>
      <w:r w:rsidRPr="00D469C2">
        <w:rPr>
          <w:rFonts w:ascii="Times New Roman" w:hAnsi="Times New Roman"/>
          <w:b/>
          <w:kern w:val="2"/>
          <w:sz w:val="24"/>
          <w:szCs w:val="24"/>
          <w:lang w:eastAsia="ar-SA"/>
        </w:rPr>
        <w:t xml:space="preserve"> администрацией </w:t>
      </w:r>
    </w:p>
    <w:p w:rsidR="001E4321" w:rsidRPr="00D469C2" w:rsidRDefault="001E4321"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cs="Times New Roman"/>
          <w:b/>
          <w:sz w:val="24"/>
          <w:szCs w:val="24"/>
        </w:rPr>
        <w:t>Шлиссельбургского городского поселения</w:t>
      </w:r>
      <w:r w:rsidRPr="00D469C2">
        <w:rPr>
          <w:rFonts w:ascii="Times New Roman" w:hAnsi="Times New Roman"/>
          <w:b/>
          <w:kern w:val="2"/>
          <w:sz w:val="24"/>
          <w:szCs w:val="24"/>
          <w:lang w:eastAsia="ar-SA"/>
        </w:rPr>
        <w:t xml:space="preserve"> </w:t>
      </w:r>
    </w:p>
    <w:p w:rsidR="00DB5E00" w:rsidRPr="00D469C2" w:rsidRDefault="00DB5E00"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b/>
          <w:kern w:val="2"/>
          <w:sz w:val="24"/>
          <w:szCs w:val="24"/>
          <w:lang w:eastAsia="ar-SA"/>
        </w:rPr>
        <w:t xml:space="preserve">муниципальной услуги </w:t>
      </w:r>
    </w:p>
    <w:p w:rsidR="00DB5E00" w:rsidRPr="00D469C2" w:rsidRDefault="00DB5E00"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b/>
          <w:kern w:val="2"/>
          <w:sz w:val="24"/>
          <w:szCs w:val="24"/>
          <w:lang w:eastAsia="ar-SA"/>
        </w:rPr>
        <w:t xml:space="preserve">по предоставлению права на размещение               </w:t>
      </w:r>
    </w:p>
    <w:p w:rsidR="00DB5E00" w:rsidRPr="00D469C2" w:rsidRDefault="00DB5E00" w:rsidP="00487F04">
      <w:pPr>
        <w:widowControl w:val="0"/>
        <w:suppressAutoHyphens/>
        <w:autoSpaceDE w:val="0"/>
        <w:spacing w:after="0" w:line="240" w:lineRule="auto"/>
        <w:ind w:firstLine="4253"/>
        <w:jc w:val="both"/>
        <w:rPr>
          <w:rFonts w:ascii="Times New Roman" w:hAnsi="Times New Roman"/>
          <w:b/>
          <w:kern w:val="2"/>
          <w:sz w:val="24"/>
          <w:szCs w:val="24"/>
          <w:lang w:eastAsia="ar-SA"/>
        </w:rPr>
      </w:pPr>
      <w:r w:rsidRPr="00D469C2">
        <w:rPr>
          <w:rFonts w:ascii="Times New Roman" w:hAnsi="Times New Roman"/>
          <w:b/>
          <w:kern w:val="2"/>
          <w:sz w:val="24"/>
          <w:szCs w:val="24"/>
          <w:lang w:eastAsia="ar-SA"/>
        </w:rPr>
        <w:t xml:space="preserve">нестационарного торгового объекта </w:t>
      </w:r>
    </w:p>
    <w:p w:rsidR="00DB5E00" w:rsidRPr="00D469C2" w:rsidRDefault="00DB5E00" w:rsidP="00487F04">
      <w:pPr>
        <w:autoSpaceDE w:val="0"/>
        <w:autoSpaceDN w:val="0"/>
        <w:adjustRightInd w:val="0"/>
        <w:spacing w:after="0" w:line="240" w:lineRule="auto"/>
        <w:ind w:left="4253"/>
        <w:outlineLvl w:val="0"/>
        <w:rPr>
          <w:rFonts w:ascii="Times New Roman" w:hAnsi="Times New Roman"/>
          <w:b/>
          <w:sz w:val="24"/>
          <w:szCs w:val="24"/>
        </w:rPr>
      </w:pPr>
      <w:r w:rsidRPr="00D469C2">
        <w:rPr>
          <w:rFonts w:ascii="Times New Roman" w:hAnsi="Times New Roman"/>
          <w:b/>
          <w:kern w:val="2"/>
          <w:sz w:val="24"/>
          <w:szCs w:val="24"/>
          <w:lang w:eastAsia="ar-SA"/>
        </w:rPr>
        <w:t xml:space="preserve">на территории </w:t>
      </w:r>
      <w:r w:rsidR="001E4321" w:rsidRPr="00D469C2">
        <w:rPr>
          <w:rFonts w:ascii="Times New Roman" w:hAnsi="Times New Roman" w:cs="Times New Roman"/>
          <w:b/>
          <w:sz w:val="24"/>
          <w:szCs w:val="24"/>
        </w:rPr>
        <w:t>Шлиссельбургского городского поселения</w:t>
      </w:r>
      <w:r w:rsidRPr="00D469C2">
        <w:rPr>
          <w:rFonts w:ascii="Times New Roman" w:hAnsi="Times New Roman"/>
          <w:sz w:val="24"/>
          <w:szCs w:val="24"/>
          <w:lang w:eastAsia="ru-RU"/>
        </w:rPr>
        <w:t xml:space="preserve">                                                                   </w:t>
      </w:r>
    </w:p>
    <w:p w:rsidR="00DB5E00" w:rsidRPr="00D469C2" w:rsidRDefault="00DB5E00" w:rsidP="00487F04">
      <w:pPr>
        <w:autoSpaceDE w:val="0"/>
        <w:autoSpaceDN w:val="0"/>
        <w:adjustRightInd w:val="0"/>
        <w:spacing w:after="0" w:line="240" w:lineRule="auto"/>
        <w:ind w:left="4536"/>
        <w:jc w:val="both"/>
        <w:rPr>
          <w:rFonts w:ascii="Times New Roman" w:hAnsi="Times New Roman" w:cs="Times New Roman"/>
          <w:sz w:val="24"/>
          <w:szCs w:val="24"/>
        </w:rPr>
      </w:pPr>
    </w:p>
    <w:p w:rsidR="00DB5E00" w:rsidRPr="00D469C2" w:rsidRDefault="00DB5E00" w:rsidP="00487F04">
      <w:pPr>
        <w:autoSpaceDE w:val="0"/>
        <w:autoSpaceDN w:val="0"/>
        <w:adjustRightInd w:val="0"/>
        <w:spacing w:after="0" w:line="240" w:lineRule="auto"/>
        <w:jc w:val="both"/>
        <w:rPr>
          <w:rFonts w:ascii="Times New Roman" w:hAnsi="Times New Roman" w:cs="Times New Roman"/>
          <w:sz w:val="24"/>
          <w:szCs w:val="24"/>
        </w:rPr>
      </w:pPr>
      <w:r w:rsidRPr="00D469C2">
        <w:rPr>
          <w:rFonts w:ascii="Times New Roman" w:hAnsi="Times New Roman" w:cs="Times New Roman"/>
          <w:sz w:val="24"/>
          <w:szCs w:val="24"/>
        </w:rPr>
        <w:t xml:space="preserve">                                                                       </w:t>
      </w:r>
    </w:p>
    <w:p w:rsidR="004264E3" w:rsidRPr="00D469C2" w:rsidRDefault="004264E3" w:rsidP="004264E3">
      <w:pPr>
        <w:tabs>
          <w:tab w:val="left" w:pos="142"/>
          <w:tab w:val="left" w:pos="284"/>
        </w:tabs>
        <w:rPr>
          <w:sz w:val="24"/>
          <w:szCs w:val="24"/>
        </w:rPr>
      </w:pPr>
      <w:r w:rsidRPr="00D469C2">
        <w:rPr>
          <w:sz w:val="24"/>
          <w:szCs w:val="24"/>
        </w:rPr>
        <w:t>(ФОРМА)</w:t>
      </w:r>
    </w:p>
    <w:p w:rsidR="004264E3" w:rsidRPr="00D469C2" w:rsidRDefault="004264E3" w:rsidP="004264E3">
      <w:pPr>
        <w:tabs>
          <w:tab w:val="left" w:pos="142"/>
          <w:tab w:val="left" w:pos="284"/>
        </w:tabs>
        <w:rPr>
          <w:i/>
          <w:sz w:val="24"/>
          <w:szCs w:val="24"/>
          <w:lang w:eastAsia="x-none"/>
        </w:rPr>
      </w:pPr>
      <w:r w:rsidRPr="00D469C2">
        <w:rPr>
          <w:i/>
          <w:sz w:val="24"/>
          <w:szCs w:val="24"/>
        </w:rPr>
        <w:t>(для включения в схему размещения нестационарных торговых объектов мобильного нестационарного торгового объекта</w:t>
      </w:r>
      <w:r w:rsidRPr="00D469C2">
        <w:rPr>
          <w:i/>
          <w:sz w:val="24"/>
          <w:szCs w:val="24"/>
          <w:lang w:eastAsia="x-none"/>
        </w:rPr>
        <w:t>)</w:t>
      </w:r>
    </w:p>
    <w:p w:rsidR="004264E3" w:rsidRPr="00D469C2" w:rsidRDefault="004264E3" w:rsidP="004264E3">
      <w:pPr>
        <w:jc w:val="both"/>
        <w:rPr>
          <w:sz w:val="28"/>
          <w:szCs w:val="28"/>
        </w:rPr>
      </w:pPr>
    </w:p>
    <w:p w:rsidR="004264E3" w:rsidRPr="00D469C2" w:rsidRDefault="004264E3" w:rsidP="004264E3">
      <w:pPr>
        <w:jc w:val="both"/>
        <w:rPr>
          <w:szCs w:val="28"/>
        </w:rPr>
      </w:pPr>
    </w:p>
    <w:p w:rsidR="004264E3" w:rsidRPr="00D469C2" w:rsidRDefault="004264E3" w:rsidP="004264E3">
      <w:pPr>
        <w:pStyle w:val="ConsPlusNormal"/>
        <w:jc w:val="both"/>
        <w:rPr>
          <w:sz w:val="28"/>
          <w:szCs w:val="28"/>
        </w:rPr>
      </w:pPr>
      <w:r w:rsidRPr="00D469C2">
        <w:rPr>
          <w:sz w:val="28"/>
          <w:szCs w:val="28"/>
        </w:rPr>
        <w:tab/>
      </w:r>
      <w:r w:rsidRPr="00D469C2">
        <w:rPr>
          <w:sz w:val="28"/>
          <w:szCs w:val="28"/>
        </w:rPr>
        <w:tab/>
      </w:r>
      <w:r w:rsidRPr="00D469C2">
        <w:rPr>
          <w:sz w:val="28"/>
          <w:szCs w:val="28"/>
        </w:rPr>
        <w:tab/>
      </w:r>
      <w:r w:rsidRPr="00D469C2">
        <w:rPr>
          <w:sz w:val="28"/>
          <w:szCs w:val="28"/>
        </w:rPr>
        <w:tab/>
        <w:t>В ________________________________________________</w:t>
      </w:r>
    </w:p>
    <w:p w:rsidR="004264E3" w:rsidRPr="00D469C2" w:rsidRDefault="004264E3" w:rsidP="004264E3">
      <w:pPr>
        <w:pStyle w:val="ConsPlusNormal"/>
        <w:jc w:val="both"/>
        <w:rPr>
          <w:sz w:val="28"/>
          <w:szCs w:val="28"/>
        </w:rPr>
      </w:pPr>
      <w:r w:rsidRPr="00D469C2">
        <w:rPr>
          <w:sz w:val="28"/>
          <w:szCs w:val="28"/>
        </w:rPr>
        <w:tab/>
      </w:r>
      <w:r w:rsidRPr="00D469C2">
        <w:rPr>
          <w:sz w:val="28"/>
          <w:szCs w:val="28"/>
        </w:rPr>
        <w:tab/>
      </w:r>
      <w:r w:rsidRPr="00D469C2">
        <w:rPr>
          <w:sz w:val="28"/>
          <w:szCs w:val="28"/>
        </w:rPr>
        <w:tab/>
      </w:r>
      <w:r w:rsidRPr="00D469C2">
        <w:rPr>
          <w:sz w:val="28"/>
          <w:szCs w:val="28"/>
        </w:rPr>
        <w:tab/>
      </w:r>
      <w:r w:rsidRPr="00D469C2">
        <w:rPr>
          <w:sz w:val="28"/>
          <w:szCs w:val="28"/>
        </w:rPr>
        <w:tab/>
        <w:t>(уполномоченный орган местного самоуправления)</w:t>
      </w:r>
    </w:p>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jc w:val="center"/>
        <w:rPr>
          <w:sz w:val="28"/>
          <w:szCs w:val="28"/>
        </w:rPr>
      </w:pPr>
      <w:r w:rsidRPr="00D469C2">
        <w:rPr>
          <w:sz w:val="28"/>
          <w:szCs w:val="28"/>
        </w:rPr>
        <w:t>ЗАЯВЛЕНИЕ</w:t>
      </w:r>
    </w:p>
    <w:p w:rsidR="004264E3" w:rsidRPr="00D469C2" w:rsidRDefault="004264E3" w:rsidP="004264E3">
      <w:pPr>
        <w:pStyle w:val="ConsPlusNormal"/>
        <w:jc w:val="both"/>
        <w:rPr>
          <w:sz w:val="28"/>
          <w:szCs w:val="28"/>
        </w:rPr>
      </w:pPr>
    </w:p>
    <w:p w:rsidR="004264E3" w:rsidRPr="00D469C2" w:rsidRDefault="004264E3" w:rsidP="004264E3">
      <w:pPr>
        <w:pStyle w:val="ConsPlusNormal"/>
        <w:ind w:firstLine="708"/>
        <w:jc w:val="both"/>
        <w:rPr>
          <w:sz w:val="28"/>
          <w:szCs w:val="28"/>
        </w:rPr>
      </w:pPr>
      <w:r w:rsidRPr="00D469C2">
        <w:rPr>
          <w:sz w:val="28"/>
          <w:szCs w:val="28"/>
        </w:rPr>
        <w:t>Прошу включить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образования _________________________ Ленинградской области (далее – Схема) мобильный нестационарный торговый объект (далее – НТО):</w:t>
      </w:r>
    </w:p>
    <w:p w:rsidR="004264E3" w:rsidRPr="00D469C2" w:rsidRDefault="004264E3" w:rsidP="004264E3">
      <w:pPr>
        <w:pStyle w:val="ConsPlusNormal"/>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324"/>
        <w:gridCol w:w="6378"/>
      </w:tblGrid>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1</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Вид НТО</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2</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Специализация НТО</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vMerge w:val="restart"/>
            <w:tcBorders>
              <w:top w:val="single" w:sz="4" w:space="0" w:color="auto"/>
              <w:left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3</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Период размещения НТО:</w:t>
            </w:r>
          </w:p>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 </w:t>
            </w:r>
            <w:proofErr w:type="gramStart"/>
            <w:r w:rsidRPr="00D469C2">
              <w:rPr>
                <w:rFonts w:eastAsia="Courier New"/>
                <w:sz w:val="24"/>
                <w:szCs w:val="24"/>
              </w:rPr>
              <w:t>с</w:t>
            </w:r>
            <w:proofErr w:type="gramEnd"/>
            <w:r w:rsidRPr="00D469C2">
              <w:rPr>
                <w:rFonts w:eastAsia="Courier New"/>
                <w:sz w:val="24"/>
                <w:szCs w:val="24"/>
              </w:rPr>
              <w:t xml:space="preserve"> (дата)</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vMerge/>
            <w:tcBorders>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 </w:t>
            </w:r>
            <w:proofErr w:type="gramStart"/>
            <w:r w:rsidRPr="00D469C2">
              <w:rPr>
                <w:rFonts w:eastAsia="Courier New"/>
                <w:sz w:val="24"/>
                <w:szCs w:val="24"/>
              </w:rPr>
              <w:t>по</w:t>
            </w:r>
            <w:proofErr w:type="gramEnd"/>
            <w:r w:rsidRPr="00D469C2">
              <w:rPr>
                <w:rFonts w:eastAsia="Courier New"/>
                <w:sz w:val="24"/>
                <w:szCs w:val="24"/>
              </w:rPr>
              <w:t xml:space="preserve"> (дата)</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ind w:firstLine="708"/>
        <w:jc w:val="both"/>
        <w:rPr>
          <w:sz w:val="28"/>
          <w:szCs w:val="28"/>
        </w:rPr>
      </w:pPr>
      <w:r w:rsidRPr="00D469C2">
        <w:rPr>
          <w:sz w:val="28"/>
          <w:szCs w:val="28"/>
        </w:rPr>
        <w:t>Места остановки мобильного НТО, включенные в Схему:</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324"/>
        <w:gridCol w:w="6378"/>
      </w:tblGrid>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lastRenderedPageBreak/>
              <w:t xml:space="preserve">№ </w:t>
            </w:r>
            <w:proofErr w:type="gramStart"/>
            <w:r w:rsidRPr="00D469C2">
              <w:rPr>
                <w:rFonts w:eastAsia="Courier New"/>
                <w:sz w:val="24"/>
                <w:szCs w:val="24"/>
              </w:rPr>
              <w:t>п</w:t>
            </w:r>
            <w:proofErr w:type="gramEnd"/>
            <w:r w:rsidRPr="00D469C2">
              <w:rPr>
                <w:rFonts w:eastAsia="Courier New"/>
                <w:sz w:val="24"/>
                <w:szCs w:val="24"/>
              </w:rPr>
              <w:t>/п</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Идентификационный номер места остановки</w:t>
            </w: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График работы мобильного НТО в месте остановки</w:t>
            </w: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p>
        </w:tc>
        <w:tc>
          <w:tcPr>
            <w:tcW w:w="6378"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ind w:firstLine="708"/>
        <w:jc w:val="both"/>
        <w:rPr>
          <w:sz w:val="28"/>
          <w:szCs w:val="28"/>
        </w:rPr>
      </w:pPr>
      <w:r w:rsidRPr="00D469C2">
        <w:rPr>
          <w:sz w:val="28"/>
          <w:szCs w:val="28"/>
        </w:rPr>
        <w:t>Места остановки мобильного НТО, предлагаемые к включению в Схему:</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324"/>
        <w:gridCol w:w="3189"/>
        <w:gridCol w:w="3189"/>
      </w:tblGrid>
      <w:tr w:rsidR="00D469C2" w:rsidRPr="00D469C2" w:rsidTr="00D448E0">
        <w:tc>
          <w:tcPr>
            <w:tcW w:w="566" w:type="dxa"/>
            <w:vMerge w:val="restart"/>
            <w:tcBorders>
              <w:top w:val="single" w:sz="4" w:space="0" w:color="auto"/>
              <w:left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 xml:space="preserve">№ </w:t>
            </w:r>
            <w:proofErr w:type="gramStart"/>
            <w:r w:rsidRPr="00D469C2">
              <w:rPr>
                <w:rFonts w:eastAsia="Courier New"/>
                <w:sz w:val="24"/>
                <w:szCs w:val="24"/>
              </w:rPr>
              <w:t>п</w:t>
            </w:r>
            <w:proofErr w:type="gramEnd"/>
            <w:r w:rsidRPr="00D469C2">
              <w:rPr>
                <w:rFonts w:eastAsia="Courier New"/>
                <w:sz w:val="24"/>
                <w:szCs w:val="24"/>
              </w:rPr>
              <w:t>/п</w:t>
            </w:r>
          </w:p>
        </w:tc>
        <w:tc>
          <w:tcPr>
            <w:tcW w:w="6513" w:type="dxa"/>
            <w:gridSpan w:val="2"/>
            <w:tcBorders>
              <w:top w:val="single" w:sz="4" w:space="0" w:color="auto"/>
              <w:left w:val="single" w:sz="4" w:space="0" w:color="auto"/>
              <w:bottom w:val="single" w:sz="4" w:space="0" w:color="auto"/>
              <w:right w:val="single" w:sz="4" w:space="0" w:color="auto"/>
            </w:tcBorders>
          </w:tcPr>
          <w:p w:rsidR="004264E3" w:rsidRPr="00D469C2" w:rsidRDefault="004264E3" w:rsidP="00D448E0">
            <w:pPr>
              <w:tabs>
                <w:tab w:val="left" w:pos="5538"/>
              </w:tabs>
              <w:autoSpaceDE w:val="0"/>
              <w:autoSpaceDN w:val="0"/>
              <w:adjustRightInd w:val="0"/>
              <w:jc w:val="center"/>
              <w:rPr>
                <w:rFonts w:eastAsia="Courier New"/>
                <w:sz w:val="24"/>
                <w:szCs w:val="24"/>
              </w:rPr>
            </w:pPr>
            <w:r w:rsidRPr="00D469C2">
              <w:rPr>
                <w:rFonts w:eastAsia="Courier New"/>
                <w:sz w:val="24"/>
                <w:szCs w:val="24"/>
              </w:rPr>
              <w:t>Место размещения остановки мобильного НТО:</w:t>
            </w:r>
          </w:p>
        </w:tc>
        <w:tc>
          <w:tcPr>
            <w:tcW w:w="3189" w:type="dxa"/>
            <w:vMerge w:val="restart"/>
            <w:tcBorders>
              <w:top w:val="single" w:sz="4" w:space="0" w:color="auto"/>
              <w:left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График работы мобильного НТО в месте остановки</w:t>
            </w:r>
          </w:p>
        </w:tc>
      </w:tr>
      <w:tr w:rsidR="00D469C2" w:rsidRPr="00D469C2" w:rsidTr="00D448E0">
        <w:tc>
          <w:tcPr>
            <w:tcW w:w="566" w:type="dxa"/>
            <w:vMerge/>
            <w:tcBorders>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адресный ориентир</w:t>
            </w:r>
          </w:p>
        </w:tc>
        <w:tc>
          <w:tcPr>
            <w:tcW w:w="318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географические координаты</w:t>
            </w:r>
          </w:p>
        </w:tc>
        <w:tc>
          <w:tcPr>
            <w:tcW w:w="3189" w:type="dxa"/>
            <w:vMerge/>
            <w:tcBorders>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1</w:t>
            </w:r>
          </w:p>
        </w:tc>
        <w:tc>
          <w:tcPr>
            <w:tcW w:w="3324"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c>
          <w:tcPr>
            <w:tcW w:w="318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c>
          <w:tcPr>
            <w:tcW w:w="318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29"/>
        <w:gridCol w:w="9639"/>
      </w:tblGrid>
      <w:tr w:rsidR="00D469C2" w:rsidRPr="00D469C2" w:rsidTr="00D448E0">
        <w:tc>
          <w:tcPr>
            <w:tcW w:w="62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w:t>
            </w:r>
          </w:p>
        </w:tc>
        <w:tc>
          <w:tcPr>
            <w:tcW w:w="9639"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roofErr w:type="gramStart"/>
            <w:r w:rsidRPr="00D469C2">
              <w:rPr>
                <w:rFonts w:eastAsia="Courier New"/>
                <w:sz w:val="24"/>
                <w:szCs w:val="24"/>
              </w:rPr>
              <w:t>В случае невозможности размещения места остановки мобильного НТО в соответствии</w:t>
            </w:r>
            <w:r w:rsidRPr="00D469C2">
              <w:rPr>
                <w:rFonts w:eastAsia="Courier New"/>
                <w:sz w:val="24"/>
                <w:szCs w:val="24"/>
              </w:rPr>
              <w:br/>
              <w:t>с требованиями пунктов 4.1 и 4.2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в заявленном месте даю согласие на его изменение в пределах радиуса 10 метров</w:t>
            </w:r>
            <w:proofErr w:type="gramEnd"/>
            <w:r w:rsidRPr="00D469C2">
              <w:rPr>
                <w:rFonts w:eastAsia="Courier New"/>
                <w:sz w:val="24"/>
                <w:szCs w:val="24"/>
              </w:rPr>
              <w:t xml:space="preserve"> от указанного в настоящем заявлении места</w:t>
            </w: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ind w:firstLine="708"/>
        <w:jc w:val="both"/>
        <w:rPr>
          <w:sz w:val="28"/>
          <w:szCs w:val="28"/>
        </w:rPr>
      </w:pPr>
      <w:r w:rsidRPr="00D469C2">
        <w:rPr>
          <w:sz w:val="28"/>
          <w:szCs w:val="28"/>
        </w:rPr>
        <w:t>Сведения о заявителе (лице, планирующем осуществлять торговую деятельность в НТО):</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91"/>
        <w:gridCol w:w="5811"/>
      </w:tblGrid>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1</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 xml:space="preserve">Наименование юридического лица / фамилия, имя, отчество индивидуального предпринимателя или </w:t>
            </w:r>
            <w:proofErr w:type="spellStart"/>
            <w:r w:rsidRPr="00D469C2">
              <w:rPr>
                <w:rFonts w:eastAsia="Courier New"/>
                <w:sz w:val="24"/>
                <w:szCs w:val="24"/>
              </w:rPr>
              <w:t>самозанятого</w:t>
            </w:r>
            <w:proofErr w:type="spellEnd"/>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2</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ИНН</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3</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 xml:space="preserve">Юридический адрес (для юр. лиц) / адрес регистрации по месту жительства (для индивидуальных предпринимателей и </w:t>
            </w:r>
            <w:proofErr w:type="spellStart"/>
            <w:r w:rsidRPr="00D469C2">
              <w:rPr>
                <w:rFonts w:eastAsia="Courier New"/>
                <w:sz w:val="24"/>
                <w:szCs w:val="24"/>
              </w:rPr>
              <w:t>самозанятых</w:t>
            </w:r>
            <w:proofErr w:type="spellEnd"/>
            <w:r w:rsidRPr="00D469C2">
              <w:rPr>
                <w:rFonts w:eastAsia="Courier New"/>
                <w:sz w:val="24"/>
                <w:szCs w:val="24"/>
              </w:rPr>
              <w:t>)</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4</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vertAlign w:val="superscript"/>
              </w:rPr>
            </w:pPr>
            <w:r w:rsidRPr="00D469C2">
              <w:rPr>
                <w:rFonts w:eastAsia="Courier New"/>
                <w:sz w:val="24"/>
                <w:szCs w:val="24"/>
              </w:rPr>
              <w:t>Контактный телефон</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566"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lastRenderedPageBreak/>
              <w:t>5</w:t>
            </w:r>
          </w:p>
        </w:tc>
        <w:tc>
          <w:tcPr>
            <w:tcW w:w="389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r w:rsidRPr="00D469C2">
              <w:rPr>
                <w:rFonts w:eastAsia="Courier New"/>
                <w:sz w:val="24"/>
                <w:szCs w:val="24"/>
              </w:rPr>
              <w:t>Адрес электронной почты (при наличии)</w:t>
            </w:r>
          </w:p>
        </w:tc>
        <w:tc>
          <w:tcPr>
            <w:tcW w:w="5811" w:type="dxa"/>
            <w:tcBorders>
              <w:top w:val="single" w:sz="4" w:space="0" w:color="auto"/>
              <w:left w:val="single" w:sz="4" w:space="0" w:color="auto"/>
              <w:bottom w:val="single" w:sz="4" w:space="0" w:color="auto"/>
              <w:right w:val="single" w:sz="4" w:space="0" w:color="auto"/>
            </w:tcBorders>
          </w:tcPr>
          <w:p w:rsidR="004264E3" w:rsidRPr="00D469C2" w:rsidRDefault="004264E3" w:rsidP="00D448E0">
            <w:pPr>
              <w:autoSpaceDE w:val="0"/>
              <w:autoSpaceDN w:val="0"/>
              <w:adjustRightInd w:val="0"/>
              <w:rPr>
                <w:rFonts w:eastAsia="Courier New"/>
                <w:sz w:val="24"/>
                <w:szCs w:val="24"/>
              </w:rPr>
            </w:pPr>
          </w:p>
        </w:tc>
      </w:tr>
    </w:tbl>
    <w:p w:rsidR="004264E3" w:rsidRPr="00D469C2" w:rsidRDefault="004264E3" w:rsidP="004264E3">
      <w:pPr>
        <w:pStyle w:val="ConsPlusNormal"/>
        <w:jc w:val="both"/>
        <w:rPr>
          <w:sz w:val="28"/>
          <w:szCs w:val="28"/>
        </w:rPr>
      </w:pPr>
    </w:p>
    <w:tbl>
      <w:tblPr>
        <w:tblW w:w="10268" w:type="dxa"/>
        <w:tblLayout w:type="fixed"/>
        <w:tblCellMar>
          <w:top w:w="102" w:type="dxa"/>
          <w:left w:w="62" w:type="dxa"/>
          <w:bottom w:w="102" w:type="dxa"/>
          <w:right w:w="62" w:type="dxa"/>
        </w:tblCellMar>
        <w:tblLook w:val="0000" w:firstRow="0" w:lastRow="0" w:firstColumn="0" w:lastColumn="0" w:noHBand="0" w:noVBand="0"/>
      </w:tblPr>
      <w:tblGrid>
        <w:gridCol w:w="3748"/>
        <w:gridCol w:w="340"/>
        <w:gridCol w:w="2070"/>
        <w:gridCol w:w="340"/>
        <w:gridCol w:w="3770"/>
      </w:tblGrid>
      <w:tr w:rsidR="00D469C2" w:rsidRPr="00D469C2" w:rsidTr="00D448E0">
        <w:tc>
          <w:tcPr>
            <w:tcW w:w="3748" w:type="dxa"/>
            <w:tcBorders>
              <w:bottom w:val="single" w:sz="4" w:space="0" w:color="auto"/>
            </w:tcBorders>
          </w:tcPr>
          <w:p w:rsidR="004264E3" w:rsidRPr="00D469C2" w:rsidRDefault="004264E3" w:rsidP="00D448E0">
            <w:pPr>
              <w:autoSpaceDE w:val="0"/>
              <w:autoSpaceDN w:val="0"/>
              <w:adjustRightInd w:val="0"/>
              <w:rPr>
                <w:rFonts w:eastAsia="Courier New"/>
                <w:sz w:val="24"/>
                <w:szCs w:val="24"/>
              </w:rPr>
            </w:pPr>
          </w:p>
        </w:tc>
        <w:tc>
          <w:tcPr>
            <w:tcW w:w="340" w:type="dxa"/>
          </w:tcPr>
          <w:p w:rsidR="004264E3" w:rsidRPr="00D469C2" w:rsidRDefault="004264E3" w:rsidP="00D448E0">
            <w:pPr>
              <w:autoSpaceDE w:val="0"/>
              <w:autoSpaceDN w:val="0"/>
              <w:adjustRightInd w:val="0"/>
              <w:rPr>
                <w:rFonts w:eastAsia="Courier New"/>
                <w:sz w:val="24"/>
                <w:szCs w:val="24"/>
              </w:rPr>
            </w:pPr>
          </w:p>
        </w:tc>
        <w:tc>
          <w:tcPr>
            <w:tcW w:w="2070" w:type="dxa"/>
            <w:tcBorders>
              <w:bottom w:val="single" w:sz="4" w:space="0" w:color="auto"/>
            </w:tcBorders>
          </w:tcPr>
          <w:p w:rsidR="004264E3" w:rsidRPr="00D469C2" w:rsidRDefault="004264E3" w:rsidP="00D448E0">
            <w:pPr>
              <w:autoSpaceDE w:val="0"/>
              <w:autoSpaceDN w:val="0"/>
              <w:adjustRightInd w:val="0"/>
              <w:rPr>
                <w:rFonts w:eastAsia="Courier New"/>
                <w:sz w:val="24"/>
                <w:szCs w:val="24"/>
              </w:rPr>
            </w:pPr>
          </w:p>
        </w:tc>
        <w:tc>
          <w:tcPr>
            <w:tcW w:w="340" w:type="dxa"/>
          </w:tcPr>
          <w:p w:rsidR="004264E3" w:rsidRPr="00D469C2" w:rsidRDefault="004264E3" w:rsidP="00D448E0">
            <w:pPr>
              <w:autoSpaceDE w:val="0"/>
              <w:autoSpaceDN w:val="0"/>
              <w:adjustRightInd w:val="0"/>
              <w:rPr>
                <w:rFonts w:eastAsia="Courier New"/>
                <w:sz w:val="24"/>
                <w:szCs w:val="24"/>
              </w:rPr>
            </w:pPr>
          </w:p>
        </w:tc>
        <w:tc>
          <w:tcPr>
            <w:tcW w:w="3770" w:type="dxa"/>
            <w:tcBorders>
              <w:bottom w:val="single" w:sz="4" w:space="0" w:color="auto"/>
            </w:tcBorders>
          </w:tcPr>
          <w:p w:rsidR="004264E3" w:rsidRPr="00D469C2" w:rsidRDefault="004264E3" w:rsidP="00D448E0">
            <w:pPr>
              <w:autoSpaceDE w:val="0"/>
              <w:autoSpaceDN w:val="0"/>
              <w:adjustRightInd w:val="0"/>
              <w:rPr>
                <w:rFonts w:eastAsia="Courier New"/>
                <w:sz w:val="24"/>
                <w:szCs w:val="24"/>
              </w:rPr>
            </w:pPr>
          </w:p>
        </w:tc>
      </w:tr>
      <w:tr w:rsidR="00D469C2" w:rsidRPr="00D469C2" w:rsidTr="00D448E0">
        <w:tc>
          <w:tcPr>
            <w:tcW w:w="3748" w:type="dxa"/>
            <w:tcBorders>
              <w:top w:val="single" w:sz="4" w:space="0" w:color="auto"/>
            </w:tcBorders>
          </w:tcPr>
          <w:p w:rsidR="004264E3" w:rsidRPr="00D469C2" w:rsidRDefault="004264E3" w:rsidP="00D448E0">
            <w:pPr>
              <w:autoSpaceDE w:val="0"/>
              <w:autoSpaceDN w:val="0"/>
              <w:adjustRightInd w:val="0"/>
              <w:jc w:val="center"/>
              <w:rPr>
                <w:rFonts w:eastAsia="Courier New"/>
              </w:rPr>
            </w:pPr>
            <w:r w:rsidRPr="00D469C2">
              <w:rPr>
                <w:rFonts w:eastAsia="Courier New"/>
              </w:rPr>
              <w:t>(должность лица, подписавшего заявление)</w:t>
            </w:r>
          </w:p>
        </w:tc>
        <w:tc>
          <w:tcPr>
            <w:tcW w:w="340" w:type="dxa"/>
          </w:tcPr>
          <w:p w:rsidR="004264E3" w:rsidRPr="00D469C2" w:rsidRDefault="004264E3" w:rsidP="00D448E0">
            <w:pPr>
              <w:autoSpaceDE w:val="0"/>
              <w:autoSpaceDN w:val="0"/>
              <w:adjustRightInd w:val="0"/>
              <w:rPr>
                <w:rFonts w:eastAsia="Courier New"/>
              </w:rPr>
            </w:pPr>
          </w:p>
        </w:tc>
        <w:tc>
          <w:tcPr>
            <w:tcW w:w="2070" w:type="dxa"/>
            <w:tcBorders>
              <w:top w:val="single" w:sz="4" w:space="0" w:color="auto"/>
            </w:tcBorders>
          </w:tcPr>
          <w:p w:rsidR="004264E3" w:rsidRPr="00D469C2" w:rsidRDefault="004264E3" w:rsidP="00D448E0">
            <w:pPr>
              <w:autoSpaceDE w:val="0"/>
              <w:autoSpaceDN w:val="0"/>
              <w:adjustRightInd w:val="0"/>
              <w:jc w:val="center"/>
              <w:rPr>
                <w:rFonts w:eastAsia="Courier New"/>
              </w:rPr>
            </w:pPr>
            <w:r w:rsidRPr="00D469C2">
              <w:rPr>
                <w:rFonts w:eastAsia="Courier New"/>
              </w:rPr>
              <w:t>(подпись)</w:t>
            </w:r>
          </w:p>
        </w:tc>
        <w:tc>
          <w:tcPr>
            <w:tcW w:w="340" w:type="dxa"/>
          </w:tcPr>
          <w:p w:rsidR="004264E3" w:rsidRPr="00D469C2" w:rsidRDefault="004264E3" w:rsidP="00D448E0">
            <w:pPr>
              <w:autoSpaceDE w:val="0"/>
              <w:autoSpaceDN w:val="0"/>
              <w:adjustRightInd w:val="0"/>
              <w:rPr>
                <w:rFonts w:eastAsia="Courier New"/>
              </w:rPr>
            </w:pPr>
          </w:p>
        </w:tc>
        <w:tc>
          <w:tcPr>
            <w:tcW w:w="3770" w:type="dxa"/>
            <w:tcBorders>
              <w:top w:val="single" w:sz="4" w:space="0" w:color="auto"/>
            </w:tcBorders>
          </w:tcPr>
          <w:p w:rsidR="004264E3" w:rsidRPr="00D469C2" w:rsidRDefault="004264E3" w:rsidP="00D448E0">
            <w:pPr>
              <w:autoSpaceDE w:val="0"/>
              <w:autoSpaceDN w:val="0"/>
              <w:adjustRightInd w:val="0"/>
              <w:jc w:val="center"/>
              <w:rPr>
                <w:rFonts w:eastAsia="Courier New"/>
                <w:vertAlign w:val="superscript"/>
              </w:rPr>
            </w:pPr>
            <w:r w:rsidRPr="00D469C2">
              <w:rPr>
                <w:rFonts w:eastAsia="Courier New"/>
              </w:rPr>
              <w:t>(Ф.И.О. лица, подписавшего заявление)</w:t>
            </w:r>
            <w:r w:rsidRPr="00D469C2">
              <w:rPr>
                <w:rFonts w:eastAsia="Courier New"/>
                <w:vertAlign w:val="superscript"/>
              </w:rPr>
              <w:t>1</w:t>
            </w:r>
          </w:p>
        </w:tc>
      </w:tr>
      <w:tr w:rsidR="00D469C2" w:rsidRPr="00D469C2" w:rsidTr="00D448E0">
        <w:tc>
          <w:tcPr>
            <w:tcW w:w="6498" w:type="dxa"/>
            <w:gridSpan w:val="4"/>
          </w:tcPr>
          <w:p w:rsidR="004264E3" w:rsidRPr="00D469C2" w:rsidRDefault="004264E3" w:rsidP="00D448E0">
            <w:pPr>
              <w:autoSpaceDE w:val="0"/>
              <w:autoSpaceDN w:val="0"/>
              <w:adjustRightInd w:val="0"/>
              <w:rPr>
                <w:rFonts w:eastAsia="Courier New"/>
                <w:sz w:val="24"/>
                <w:szCs w:val="24"/>
              </w:rPr>
            </w:pPr>
          </w:p>
        </w:tc>
        <w:tc>
          <w:tcPr>
            <w:tcW w:w="3770" w:type="dxa"/>
          </w:tcPr>
          <w:p w:rsidR="004264E3" w:rsidRPr="00D469C2" w:rsidRDefault="004264E3" w:rsidP="00D448E0">
            <w:pPr>
              <w:autoSpaceDE w:val="0"/>
              <w:autoSpaceDN w:val="0"/>
              <w:adjustRightInd w:val="0"/>
              <w:jc w:val="center"/>
              <w:rPr>
                <w:rFonts w:eastAsia="Courier New"/>
                <w:sz w:val="24"/>
                <w:szCs w:val="24"/>
              </w:rPr>
            </w:pPr>
            <w:r w:rsidRPr="00D469C2">
              <w:rPr>
                <w:rFonts w:eastAsia="Courier New"/>
                <w:sz w:val="24"/>
                <w:szCs w:val="24"/>
              </w:rPr>
              <w:t>«___» _________ 20__ года</w:t>
            </w: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widowControl w:val="0"/>
        <w:autoSpaceDE w:val="0"/>
        <w:autoSpaceDN w:val="0"/>
        <w:adjustRightInd w:val="0"/>
        <w:ind w:firstLine="720"/>
        <w:rPr>
          <w:sz w:val="24"/>
          <w:szCs w:val="24"/>
        </w:rPr>
      </w:pPr>
      <w:r w:rsidRPr="00D469C2">
        <w:rPr>
          <w:sz w:val="24"/>
          <w:szCs w:val="24"/>
        </w:rPr>
        <w:t>Результат рассмотрения заявления прошу:</w:t>
      </w:r>
    </w:p>
    <w:p w:rsidR="004264E3" w:rsidRPr="00D469C2" w:rsidRDefault="004264E3" w:rsidP="004264E3">
      <w:pPr>
        <w:widowControl w:val="0"/>
        <w:autoSpaceDE w:val="0"/>
        <w:autoSpaceDN w:val="0"/>
        <w:adjustRightInd w:val="0"/>
        <w:ind w:firstLine="720"/>
        <w:rPr>
          <w:sz w:val="24"/>
          <w:szCs w:val="24"/>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D469C2" w:rsidRPr="00D469C2" w:rsidTr="00D448E0">
        <w:tc>
          <w:tcPr>
            <w:tcW w:w="534" w:type="dxa"/>
            <w:tcBorders>
              <w:right w:val="single" w:sz="4" w:space="0" w:color="auto"/>
            </w:tcBorders>
            <w:shd w:val="clear" w:color="auto" w:fill="auto"/>
          </w:tcPr>
          <w:p w:rsidR="004264E3" w:rsidRPr="00D469C2" w:rsidRDefault="004264E3" w:rsidP="00D448E0">
            <w:pPr>
              <w:widowControl w:val="0"/>
              <w:autoSpaceDE w:val="0"/>
              <w:autoSpaceDN w:val="0"/>
              <w:adjustRightInd w:val="0"/>
              <w:ind w:firstLine="720"/>
              <w:rPr>
                <w:sz w:val="24"/>
                <w:szCs w:val="24"/>
              </w:rPr>
            </w:pPr>
          </w:p>
          <w:p w:rsidR="004264E3" w:rsidRPr="00D469C2" w:rsidRDefault="004264E3" w:rsidP="00D448E0">
            <w:pPr>
              <w:widowControl w:val="0"/>
              <w:autoSpaceDE w:val="0"/>
              <w:autoSpaceDN w:val="0"/>
              <w:adjustRightInd w:val="0"/>
              <w:ind w:firstLine="720"/>
              <w:rPr>
                <w:sz w:val="24"/>
                <w:szCs w:val="24"/>
              </w:rPr>
            </w:pPr>
          </w:p>
        </w:tc>
        <w:tc>
          <w:tcPr>
            <w:tcW w:w="9247" w:type="dxa"/>
            <w:tcBorders>
              <w:top w:val="nil"/>
              <w:left w:val="single" w:sz="4" w:space="0" w:color="auto"/>
              <w:bottom w:val="nil"/>
              <w:right w:val="nil"/>
            </w:tcBorders>
            <w:shd w:val="clear" w:color="auto" w:fill="auto"/>
            <w:vAlign w:val="center"/>
          </w:tcPr>
          <w:p w:rsidR="004264E3" w:rsidRPr="00D469C2" w:rsidRDefault="004264E3" w:rsidP="00D448E0">
            <w:pPr>
              <w:widowControl w:val="0"/>
              <w:autoSpaceDE w:val="0"/>
              <w:autoSpaceDN w:val="0"/>
              <w:adjustRightInd w:val="0"/>
              <w:ind w:left="776"/>
              <w:rPr>
                <w:sz w:val="24"/>
                <w:szCs w:val="24"/>
              </w:rPr>
            </w:pPr>
            <w:r w:rsidRPr="00D469C2">
              <w:rPr>
                <w:sz w:val="24"/>
                <w:szCs w:val="24"/>
              </w:rPr>
              <w:t>выдать на руки при личной явке в ОМСУ</w:t>
            </w:r>
          </w:p>
        </w:tc>
      </w:tr>
      <w:tr w:rsidR="00D469C2" w:rsidRPr="00D469C2" w:rsidTr="00D448E0">
        <w:trPr>
          <w:trHeight w:val="70"/>
        </w:trPr>
        <w:tc>
          <w:tcPr>
            <w:tcW w:w="534" w:type="dxa"/>
            <w:tcBorders>
              <w:right w:val="single" w:sz="4" w:space="0" w:color="auto"/>
            </w:tcBorders>
            <w:shd w:val="clear" w:color="auto" w:fill="auto"/>
          </w:tcPr>
          <w:p w:rsidR="004264E3" w:rsidRPr="00D469C2" w:rsidRDefault="004264E3" w:rsidP="00D448E0">
            <w:pPr>
              <w:widowControl w:val="0"/>
              <w:autoSpaceDE w:val="0"/>
              <w:autoSpaceDN w:val="0"/>
              <w:adjustRightInd w:val="0"/>
              <w:ind w:firstLine="720"/>
              <w:rPr>
                <w:sz w:val="24"/>
                <w:szCs w:val="24"/>
              </w:rPr>
            </w:pPr>
          </w:p>
          <w:p w:rsidR="004264E3" w:rsidRPr="00D469C2" w:rsidRDefault="004264E3" w:rsidP="00D448E0">
            <w:pPr>
              <w:widowControl w:val="0"/>
              <w:autoSpaceDE w:val="0"/>
              <w:autoSpaceDN w:val="0"/>
              <w:adjustRightInd w:val="0"/>
              <w:ind w:firstLine="720"/>
              <w:rPr>
                <w:sz w:val="24"/>
                <w:szCs w:val="24"/>
              </w:rPr>
            </w:pPr>
          </w:p>
        </w:tc>
        <w:tc>
          <w:tcPr>
            <w:tcW w:w="9247" w:type="dxa"/>
            <w:tcBorders>
              <w:top w:val="nil"/>
              <w:left w:val="single" w:sz="4" w:space="0" w:color="auto"/>
              <w:bottom w:val="nil"/>
              <w:right w:val="nil"/>
            </w:tcBorders>
            <w:shd w:val="clear" w:color="auto" w:fill="auto"/>
            <w:vAlign w:val="center"/>
          </w:tcPr>
          <w:p w:rsidR="004264E3" w:rsidRPr="00D469C2" w:rsidRDefault="004264E3" w:rsidP="00D448E0">
            <w:pPr>
              <w:widowControl w:val="0"/>
              <w:autoSpaceDE w:val="0"/>
              <w:autoSpaceDN w:val="0"/>
              <w:adjustRightInd w:val="0"/>
              <w:ind w:left="776"/>
              <w:rPr>
                <w:sz w:val="24"/>
                <w:szCs w:val="24"/>
              </w:rPr>
            </w:pPr>
            <w:r w:rsidRPr="00D469C2">
              <w:rPr>
                <w:sz w:val="24"/>
                <w:szCs w:val="24"/>
              </w:rPr>
              <w:t>направить в электронной форме в личный кабинет Государственной информационной системы Ленинградской области  Ленинградской области «Прием конкурсных заявок от субъектов малого и среднего предпринимательства на предоставление субсидий»</w:t>
            </w:r>
          </w:p>
        </w:tc>
      </w:tr>
    </w:tbl>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8"/>
          <w:szCs w:val="28"/>
        </w:rPr>
      </w:pPr>
    </w:p>
    <w:p w:rsidR="004264E3" w:rsidRPr="00D469C2" w:rsidRDefault="004264E3" w:rsidP="004264E3">
      <w:pPr>
        <w:pStyle w:val="ConsPlusNormal"/>
        <w:jc w:val="both"/>
        <w:rPr>
          <w:sz w:val="20"/>
        </w:rPr>
      </w:pPr>
      <w:r w:rsidRPr="00D469C2">
        <w:rPr>
          <w:sz w:val="20"/>
        </w:rPr>
        <w:t>________________</w:t>
      </w:r>
    </w:p>
    <w:p w:rsidR="004264E3" w:rsidRPr="00D469C2" w:rsidRDefault="004264E3" w:rsidP="004264E3">
      <w:pPr>
        <w:pStyle w:val="ConsPlusNormal"/>
        <w:jc w:val="both"/>
        <w:rPr>
          <w:sz w:val="20"/>
        </w:rPr>
      </w:pPr>
      <w:r w:rsidRPr="00D469C2">
        <w:rPr>
          <w:sz w:val="20"/>
        </w:rPr>
        <w:t>* – в случае выбора позиции в графе проставляется отметка.</w:t>
      </w:r>
    </w:p>
    <w:p w:rsidR="004264E3" w:rsidRPr="00D469C2" w:rsidRDefault="004264E3" w:rsidP="004264E3">
      <w:pPr>
        <w:pStyle w:val="ConsPlusNormal"/>
        <w:jc w:val="both"/>
        <w:rPr>
          <w:sz w:val="20"/>
        </w:rPr>
      </w:pPr>
      <w:r w:rsidRPr="00D469C2">
        <w:rPr>
          <w:sz w:val="20"/>
        </w:rPr>
        <w:t>1 – в случае подписания заявления лицом, не имеющим права действовать от имени заявителя без доверенности,</w:t>
      </w:r>
      <w:r w:rsidRPr="00D469C2">
        <w:rPr>
          <w:sz w:val="20"/>
        </w:rPr>
        <w:br/>
        <w:t>к заявлению прикладывается оформленная в установленном порядке доверенность или иной документ, подтверждающий полномочия подписавшего заявление лица действовать от имени заявителя.</w:t>
      </w:r>
    </w:p>
    <w:p w:rsidR="004264E3" w:rsidRPr="00D469C2" w:rsidRDefault="004264E3" w:rsidP="004264E3">
      <w:pPr>
        <w:rPr>
          <w:sz w:val="28"/>
          <w:szCs w:val="28"/>
        </w:rPr>
      </w:pPr>
      <w:r w:rsidRPr="00D469C2">
        <w:rPr>
          <w:sz w:val="28"/>
          <w:szCs w:val="28"/>
        </w:rPr>
        <w:br w:type="page"/>
      </w:r>
    </w:p>
    <w:p w:rsidR="004264E3" w:rsidRPr="00D469C2" w:rsidRDefault="004264E3" w:rsidP="004264E3">
      <w:pPr>
        <w:rPr>
          <w:sz w:val="28"/>
          <w:szCs w:val="28"/>
        </w:rPr>
      </w:pPr>
    </w:p>
    <w:p w:rsidR="004264E3" w:rsidRPr="00D469C2" w:rsidRDefault="004264E3" w:rsidP="004264E3">
      <w:pPr>
        <w:rPr>
          <w:sz w:val="28"/>
          <w:szCs w:val="28"/>
        </w:rPr>
      </w:pPr>
    </w:p>
    <w:p w:rsidR="004264E3" w:rsidRPr="00D469C2" w:rsidRDefault="004264E3" w:rsidP="004264E3">
      <w:pPr>
        <w:widowControl w:val="0"/>
        <w:autoSpaceDE w:val="0"/>
        <w:autoSpaceDN w:val="0"/>
        <w:adjustRightInd w:val="0"/>
        <w:spacing w:after="0" w:line="240" w:lineRule="auto"/>
        <w:ind w:left="5387"/>
        <w:outlineLvl w:val="1"/>
        <w:rPr>
          <w:rFonts w:ascii="Times New Roman" w:eastAsiaTheme="minorEastAsia" w:hAnsi="Times New Roman" w:cs="Times New Roman"/>
          <w:b/>
          <w:sz w:val="24"/>
          <w:szCs w:val="24"/>
          <w:lang w:eastAsia="ru-RU"/>
        </w:rPr>
      </w:pPr>
      <w:r w:rsidRPr="00D469C2">
        <w:rPr>
          <w:rFonts w:ascii="Times New Roman" w:eastAsiaTheme="minorEastAsia" w:hAnsi="Times New Roman" w:cs="Times New Roman"/>
          <w:b/>
          <w:sz w:val="24"/>
          <w:szCs w:val="24"/>
          <w:lang w:eastAsia="ru-RU"/>
        </w:rPr>
        <w:t>Приложение 3</w:t>
      </w:r>
    </w:p>
    <w:p w:rsidR="004264E3" w:rsidRPr="00D469C2" w:rsidRDefault="004264E3" w:rsidP="004264E3">
      <w:pPr>
        <w:widowControl w:val="0"/>
        <w:autoSpaceDE w:val="0"/>
        <w:autoSpaceDN w:val="0"/>
        <w:adjustRightInd w:val="0"/>
        <w:spacing w:after="0" w:line="240" w:lineRule="auto"/>
        <w:ind w:left="5387"/>
        <w:rPr>
          <w:rFonts w:ascii="Calibri" w:eastAsiaTheme="minorEastAsia" w:hAnsi="Calibri" w:cs="Calibri"/>
          <w:b/>
          <w:lang w:eastAsia="ru-RU"/>
        </w:rPr>
      </w:pPr>
      <w:r w:rsidRPr="00D469C2">
        <w:rPr>
          <w:rFonts w:ascii="Times New Roman" w:eastAsiaTheme="minorEastAsia" w:hAnsi="Times New Roman" w:cs="Times New Roman"/>
          <w:b/>
          <w:sz w:val="24"/>
          <w:szCs w:val="24"/>
          <w:lang w:eastAsia="ru-RU"/>
        </w:rPr>
        <w:t>к административному регламенту</w:t>
      </w:r>
    </w:p>
    <w:p w:rsidR="004264E3" w:rsidRPr="00D469C2" w:rsidRDefault="004264E3" w:rsidP="004264E3">
      <w:pPr>
        <w:widowControl w:val="0"/>
        <w:autoSpaceDE w:val="0"/>
        <w:autoSpaceDN w:val="0"/>
        <w:spacing w:after="0" w:line="240" w:lineRule="auto"/>
        <w:ind w:left="5387"/>
        <w:rPr>
          <w:rFonts w:ascii="Times New Roman" w:hAnsi="Times New Roman"/>
          <w:b/>
          <w:sz w:val="24"/>
          <w:szCs w:val="24"/>
        </w:rPr>
      </w:pPr>
      <w:r w:rsidRPr="00D469C2">
        <w:rPr>
          <w:rFonts w:ascii="Times New Roman" w:hAnsi="Times New Roman"/>
          <w:b/>
          <w:sz w:val="24"/>
          <w:szCs w:val="24"/>
        </w:rPr>
        <w:t xml:space="preserve">оказания администрацией </w:t>
      </w:r>
      <w:r w:rsidR="001E4321" w:rsidRPr="00D469C2">
        <w:rPr>
          <w:rFonts w:ascii="Times New Roman" w:hAnsi="Times New Roman" w:cs="Times New Roman"/>
          <w:b/>
          <w:sz w:val="24"/>
          <w:szCs w:val="24"/>
        </w:rPr>
        <w:t>Шлиссельбургского городского поселения</w:t>
      </w:r>
      <w:r w:rsidRPr="00D469C2">
        <w:rPr>
          <w:rFonts w:ascii="Times New Roman" w:hAnsi="Times New Roman"/>
          <w:b/>
          <w:sz w:val="24"/>
          <w:szCs w:val="24"/>
        </w:rPr>
        <w:t xml:space="preserve"> муниципальной услуги </w:t>
      </w:r>
      <w:proofErr w:type="gramStart"/>
      <w:r w:rsidRPr="00D469C2">
        <w:rPr>
          <w:rFonts w:ascii="Times New Roman" w:hAnsi="Times New Roman"/>
          <w:b/>
          <w:sz w:val="24"/>
          <w:szCs w:val="24"/>
        </w:rPr>
        <w:t>по</w:t>
      </w:r>
      <w:proofErr w:type="gramEnd"/>
    </w:p>
    <w:p w:rsidR="004264E3" w:rsidRPr="00D469C2" w:rsidRDefault="004264E3" w:rsidP="004264E3">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предоставлению права на размещение</w:t>
      </w:r>
    </w:p>
    <w:p w:rsidR="004264E3" w:rsidRPr="00D469C2" w:rsidRDefault="004264E3" w:rsidP="001E4321">
      <w:pPr>
        <w:widowControl w:val="0"/>
        <w:autoSpaceDE w:val="0"/>
        <w:autoSpaceDN w:val="0"/>
        <w:spacing w:after="0" w:line="240" w:lineRule="auto"/>
        <w:ind w:left="5387"/>
        <w:rPr>
          <w:rFonts w:ascii="Times New Roman" w:eastAsia="Times New Roman" w:hAnsi="Times New Roman" w:cs="Times New Roman"/>
          <w:sz w:val="24"/>
          <w:szCs w:val="24"/>
          <w:lang w:eastAsia="ru-RU"/>
        </w:rPr>
      </w:pPr>
      <w:r w:rsidRPr="00D469C2">
        <w:rPr>
          <w:rFonts w:ascii="Times New Roman" w:hAnsi="Times New Roman" w:cs="Times New Roman"/>
          <w:b/>
          <w:sz w:val="24"/>
          <w:szCs w:val="24"/>
        </w:rPr>
        <w:t xml:space="preserve">нестационарного торгового объекта        на территории </w:t>
      </w:r>
      <w:r w:rsidR="001E4321" w:rsidRPr="00D469C2">
        <w:rPr>
          <w:rFonts w:ascii="Times New Roman" w:hAnsi="Times New Roman" w:cs="Times New Roman"/>
          <w:b/>
          <w:sz w:val="24"/>
          <w:szCs w:val="24"/>
        </w:rPr>
        <w:t>Шлиссельбургского городского поселения</w:t>
      </w:r>
      <w:r w:rsidRPr="00D469C2">
        <w:rPr>
          <w:rFonts w:ascii="Times New Roman" w:eastAsia="Times New Roman" w:hAnsi="Times New Roman" w:cs="Times New Roman"/>
          <w:sz w:val="24"/>
          <w:szCs w:val="24"/>
          <w:lang w:eastAsia="ru-RU"/>
        </w:rPr>
        <w:t xml:space="preserve">                                      </w:t>
      </w:r>
    </w:p>
    <w:p w:rsidR="004264E3" w:rsidRPr="00D469C2" w:rsidRDefault="004264E3" w:rsidP="004264E3">
      <w:pPr>
        <w:jc w:val="center"/>
        <w:rPr>
          <w:sz w:val="24"/>
          <w:szCs w:val="24"/>
        </w:rPr>
      </w:pPr>
      <w:r w:rsidRPr="00D469C2">
        <w:rPr>
          <w:sz w:val="24"/>
          <w:szCs w:val="24"/>
        </w:rPr>
        <w:t>&lt;НА БЛАНКЕ ОМСУ&gt;</w:t>
      </w:r>
    </w:p>
    <w:p w:rsidR="004264E3" w:rsidRPr="00D469C2" w:rsidRDefault="004264E3" w:rsidP="004264E3">
      <w:pPr>
        <w:jc w:val="center"/>
        <w:rPr>
          <w:b/>
          <w:sz w:val="24"/>
          <w:szCs w:val="24"/>
        </w:rPr>
      </w:pPr>
      <w:r w:rsidRPr="00D469C2">
        <w:rPr>
          <w:b/>
          <w:sz w:val="24"/>
          <w:szCs w:val="24"/>
        </w:rPr>
        <w:t>УВЕДОМЛЕНИЕ</w:t>
      </w:r>
    </w:p>
    <w:p w:rsidR="004264E3" w:rsidRPr="00D469C2" w:rsidRDefault="004264E3" w:rsidP="004264E3">
      <w:pPr>
        <w:jc w:val="center"/>
        <w:rPr>
          <w:sz w:val="24"/>
          <w:szCs w:val="24"/>
        </w:rPr>
      </w:pPr>
      <w:r w:rsidRPr="00D469C2">
        <w:rPr>
          <w:b/>
          <w:sz w:val="24"/>
          <w:szCs w:val="24"/>
        </w:rPr>
        <w:t>об отказе во включении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образования _________________________ Ленинградской области</w:t>
      </w:r>
    </w:p>
    <w:p w:rsidR="004264E3" w:rsidRPr="00D469C2" w:rsidRDefault="004264E3" w:rsidP="004264E3">
      <w:pPr>
        <w:jc w:val="center"/>
        <w:rPr>
          <w:sz w:val="24"/>
          <w:szCs w:val="24"/>
        </w:rPr>
      </w:pPr>
    </w:p>
    <w:p w:rsidR="004264E3" w:rsidRPr="00D469C2" w:rsidRDefault="004264E3" w:rsidP="004264E3">
      <w:pPr>
        <w:ind w:firstLine="708"/>
        <w:jc w:val="both"/>
        <w:rPr>
          <w:sz w:val="24"/>
          <w:szCs w:val="24"/>
        </w:rPr>
      </w:pPr>
      <w:proofErr w:type="gramStart"/>
      <w:r w:rsidRPr="00D469C2">
        <w:rPr>
          <w:sz w:val="24"/>
          <w:szCs w:val="24"/>
        </w:rPr>
        <w:t xml:space="preserve">________________________ </w:t>
      </w:r>
      <w:r w:rsidRPr="00D469C2">
        <w:rPr>
          <w:i/>
          <w:sz w:val="24"/>
          <w:szCs w:val="24"/>
        </w:rPr>
        <w:t>(наименование ОМСУ)</w:t>
      </w:r>
      <w:r w:rsidRPr="00D469C2">
        <w:rPr>
          <w:sz w:val="24"/>
          <w:szCs w:val="24"/>
        </w:rPr>
        <w:t xml:space="preserve">, рассмотрев заявление о </w:t>
      </w:r>
      <w:r w:rsidRPr="00D469C2">
        <w:rPr>
          <w:sz w:val="24"/>
          <w:szCs w:val="24"/>
          <w:lang w:eastAsia="x-none"/>
        </w:rPr>
        <w:t xml:space="preserve">включении немобильного / мобильного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образования _________________________ Ленинградской области (далее – Схема) от «____» ___________ 20__ г., сообщает об отказе во включении нестационарного торгового объекта в Схему по следующим основаниям: ______________________________ </w:t>
      </w:r>
      <w:r w:rsidRPr="00D469C2">
        <w:rPr>
          <w:i/>
          <w:sz w:val="24"/>
          <w:szCs w:val="24"/>
          <w:lang w:eastAsia="x-none"/>
        </w:rPr>
        <w:t>(указывается мотивированные причины отказа)</w:t>
      </w:r>
      <w:r w:rsidRPr="00D469C2">
        <w:rPr>
          <w:sz w:val="24"/>
          <w:szCs w:val="24"/>
        </w:rPr>
        <w:t>.</w:t>
      </w:r>
      <w:proofErr w:type="gramEnd"/>
    </w:p>
    <w:p w:rsidR="004264E3" w:rsidRPr="00D469C2" w:rsidRDefault="004264E3" w:rsidP="004264E3">
      <w:pPr>
        <w:jc w:val="right"/>
        <w:rPr>
          <w:sz w:val="24"/>
          <w:szCs w:val="24"/>
          <w:lang w:bidi="ru-RU"/>
        </w:rPr>
      </w:pPr>
    </w:p>
    <w:p w:rsidR="004264E3" w:rsidRPr="00D469C2" w:rsidRDefault="004264E3" w:rsidP="004264E3">
      <w:pPr>
        <w:jc w:val="center"/>
        <w:rPr>
          <w:sz w:val="24"/>
          <w:szCs w:val="24"/>
        </w:rPr>
      </w:pPr>
    </w:p>
    <w:p w:rsidR="004264E3" w:rsidRPr="00D469C2" w:rsidRDefault="004264E3" w:rsidP="004264E3">
      <w:pPr>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540"/>
        <w:gridCol w:w="1980"/>
        <w:gridCol w:w="540"/>
        <w:gridCol w:w="3086"/>
      </w:tblGrid>
      <w:tr w:rsidR="00D469C2" w:rsidRPr="00D469C2" w:rsidTr="00D448E0">
        <w:tc>
          <w:tcPr>
            <w:tcW w:w="3708" w:type="dxa"/>
            <w:tcBorders>
              <w:top w:val="nil"/>
              <w:left w:val="nil"/>
              <w:right w:val="nil"/>
            </w:tcBorders>
          </w:tcPr>
          <w:p w:rsidR="004264E3" w:rsidRPr="00D469C2" w:rsidRDefault="004264E3" w:rsidP="00D448E0">
            <w:pPr>
              <w:jc w:val="center"/>
              <w:rPr>
                <w:sz w:val="24"/>
                <w:szCs w:val="24"/>
              </w:rPr>
            </w:pPr>
          </w:p>
        </w:tc>
        <w:tc>
          <w:tcPr>
            <w:tcW w:w="540" w:type="dxa"/>
            <w:tcBorders>
              <w:top w:val="nil"/>
              <w:left w:val="nil"/>
              <w:bottom w:val="nil"/>
              <w:right w:val="nil"/>
            </w:tcBorders>
          </w:tcPr>
          <w:p w:rsidR="004264E3" w:rsidRPr="00D469C2" w:rsidRDefault="004264E3" w:rsidP="00D448E0"/>
        </w:tc>
        <w:tc>
          <w:tcPr>
            <w:tcW w:w="1980" w:type="dxa"/>
            <w:tcBorders>
              <w:top w:val="nil"/>
              <w:left w:val="nil"/>
              <w:right w:val="nil"/>
            </w:tcBorders>
          </w:tcPr>
          <w:p w:rsidR="004264E3" w:rsidRPr="00D469C2" w:rsidRDefault="004264E3" w:rsidP="00D448E0">
            <w:pPr>
              <w:rPr>
                <w:sz w:val="24"/>
                <w:szCs w:val="24"/>
              </w:rPr>
            </w:pPr>
          </w:p>
        </w:tc>
        <w:tc>
          <w:tcPr>
            <w:tcW w:w="540" w:type="dxa"/>
            <w:tcBorders>
              <w:top w:val="nil"/>
              <w:left w:val="nil"/>
              <w:bottom w:val="nil"/>
              <w:right w:val="nil"/>
            </w:tcBorders>
          </w:tcPr>
          <w:p w:rsidR="004264E3" w:rsidRPr="00D469C2" w:rsidRDefault="004264E3" w:rsidP="00D448E0"/>
        </w:tc>
        <w:tc>
          <w:tcPr>
            <w:tcW w:w="3086" w:type="dxa"/>
            <w:tcBorders>
              <w:top w:val="nil"/>
              <w:left w:val="nil"/>
              <w:right w:val="nil"/>
            </w:tcBorders>
          </w:tcPr>
          <w:p w:rsidR="004264E3" w:rsidRPr="00D469C2" w:rsidRDefault="004264E3" w:rsidP="00D448E0">
            <w:pPr>
              <w:jc w:val="center"/>
              <w:rPr>
                <w:sz w:val="24"/>
                <w:szCs w:val="24"/>
              </w:rPr>
            </w:pPr>
          </w:p>
        </w:tc>
      </w:tr>
      <w:tr w:rsidR="00D469C2" w:rsidRPr="00D469C2" w:rsidTr="00D448E0">
        <w:tc>
          <w:tcPr>
            <w:tcW w:w="3708" w:type="dxa"/>
            <w:tcBorders>
              <w:left w:val="nil"/>
              <w:bottom w:val="nil"/>
              <w:right w:val="nil"/>
            </w:tcBorders>
          </w:tcPr>
          <w:p w:rsidR="004264E3" w:rsidRPr="00D469C2" w:rsidRDefault="004264E3" w:rsidP="00D448E0">
            <w:pPr>
              <w:jc w:val="center"/>
              <w:rPr>
                <w:i/>
                <w:sz w:val="18"/>
                <w:szCs w:val="18"/>
              </w:rPr>
            </w:pPr>
            <w:r w:rsidRPr="00D469C2">
              <w:rPr>
                <w:i/>
                <w:sz w:val="18"/>
                <w:szCs w:val="18"/>
              </w:rPr>
              <w:t>(должность руководителя)</w:t>
            </w:r>
          </w:p>
        </w:tc>
        <w:tc>
          <w:tcPr>
            <w:tcW w:w="540" w:type="dxa"/>
            <w:tcBorders>
              <w:top w:val="nil"/>
              <w:left w:val="nil"/>
              <w:bottom w:val="nil"/>
              <w:right w:val="nil"/>
            </w:tcBorders>
          </w:tcPr>
          <w:p w:rsidR="004264E3" w:rsidRPr="00D469C2" w:rsidRDefault="004264E3" w:rsidP="00D448E0"/>
        </w:tc>
        <w:tc>
          <w:tcPr>
            <w:tcW w:w="1980" w:type="dxa"/>
            <w:tcBorders>
              <w:left w:val="nil"/>
              <w:bottom w:val="nil"/>
              <w:right w:val="nil"/>
            </w:tcBorders>
          </w:tcPr>
          <w:p w:rsidR="004264E3" w:rsidRPr="00D469C2" w:rsidRDefault="004264E3" w:rsidP="00D448E0">
            <w:pPr>
              <w:jc w:val="center"/>
              <w:rPr>
                <w:i/>
                <w:sz w:val="18"/>
                <w:szCs w:val="18"/>
              </w:rPr>
            </w:pPr>
            <w:r w:rsidRPr="00D469C2">
              <w:rPr>
                <w:i/>
                <w:sz w:val="18"/>
                <w:szCs w:val="18"/>
              </w:rPr>
              <w:t>(подпись)</w:t>
            </w:r>
          </w:p>
        </w:tc>
        <w:tc>
          <w:tcPr>
            <w:tcW w:w="540" w:type="dxa"/>
            <w:tcBorders>
              <w:top w:val="nil"/>
              <w:left w:val="nil"/>
              <w:bottom w:val="nil"/>
              <w:right w:val="nil"/>
            </w:tcBorders>
          </w:tcPr>
          <w:p w:rsidR="004264E3" w:rsidRPr="00D469C2" w:rsidRDefault="004264E3" w:rsidP="00D448E0">
            <w:pPr>
              <w:rPr>
                <w:i/>
                <w:sz w:val="18"/>
                <w:szCs w:val="18"/>
              </w:rPr>
            </w:pPr>
          </w:p>
        </w:tc>
        <w:tc>
          <w:tcPr>
            <w:tcW w:w="3086" w:type="dxa"/>
            <w:tcBorders>
              <w:left w:val="nil"/>
              <w:bottom w:val="nil"/>
              <w:right w:val="nil"/>
            </w:tcBorders>
          </w:tcPr>
          <w:p w:rsidR="004264E3" w:rsidRPr="00D469C2" w:rsidRDefault="004264E3" w:rsidP="00D448E0">
            <w:pPr>
              <w:jc w:val="center"/>
              <w:rPr>
                <w:i/>
                <w:sz w:val="18"/>
                <w:szCs w:val="18"/>
              </w:rPr>
            </w:pPr>
            <w:r w:rsidRPr="00D469C2">
              <w:rPr>
                <w:i/>
                <w:sz w:val="18"/>
                <w:szCs w:val="18"/>
              </w:rPr>
              <w:t>(фамилия и инициалы руководителя)</w:t>
            </w:r>
          </w:p>
        </w:tc>
      </w:tr>
    </w:tbl>
    <w:p w:rsidR="004264E3" w:rsidRPr="00D469C2" w:rsidRDefault="004264E3" w:rsidP="004264E3">
      <w:pPr>
        <w:jc w:val="both"/>
      </w:pPr>
    </w:p>
    <w:p w:rsidR="004264E3" w:rsidRPr="00D469C2" w:rsidRDefault="004264E3" w:rsidP="004264E3">
      <w:pPr>
        <w:jc w:val="both"/>
        <w:rPr>
          <w:sz w:val="28"/>
          <w:szCs w:val="28"/>
        </w:rPr>
      </w:pPr>
    </w:p>
    <w:p w:rsidR="00DB5E00" w:rsidRPr="00D469C2" w:rsidRDefault="00DB5E00" w:rsidP="00487F04">
      <w:pPr>
        <w:widowControl w:val="0"/>
        <w:autoSpaceDE w:val="0"/>
        <w:autoSpaceDN w:val="0"/>
        <w:adjustRightInd w:val="0"/>
        <w:spacing w:after="0" w:line="240" w:lineRule="auto"/>
        <w:ind w:left="5387"/>
        <w:outlineLvl w:val="1"/>
        <w:rPr>
          <w:rFonts w:ascii="Times New Roman" w:hAnsi="Times New Roman" w:cs="Times New Roman"/>
          <w:sz w:val="24"/>
          <w:szCs w:val="24"/>
        </w:rPr>
      </w:pPr>
    </w:p>
    <w:p w:rsidR="00DB5E00" w:rsidRPr="00D469C2" w:rsidRDefault="00DB5E00" w:rsidP="00487F04">
      <w:pPr>
        <w:widowControl w:val="0"/>
        <w:autoSpaceDE w:val="0"/>
        <w:autoSpaceDN w:val="0"/>
        <w:adjustRightInd w:val="0"/>
        <w:spacing w:after="0" w:line="240" w:lineRule="auto"/>
        <w:ind w:left="5387"/>
        <w:outlineLvl w:val="1"/>
        <w:rPr>
          <w:rFonts w:ascii="Times New Roman" w:hAnsi="Times New Roman" w:cs="Times New Roman"/>
          <w:sz w:val="24"/>
          <w:szCs w:val="24"/>
        </w:rPr>
      </w:pPr>
    </w:p>
    <w:p w:rsidR="00DB5E00" w:rsidRPr="00D469C2" w:rsidRDefault="00DB5E00" w:rsidP="00487F04">
      <w:pPr>
        <w:widowControl w:val="0"/>
        <w:autoSpaceDE w:val="0"/>
        <w:autoSpaceDN w:val="0"/>
        <w:adjustRightInd w:val="0"/>
        <w:spacing w:after="0" w:line="240" w:lineRule="auto"/>
        <w:ind w:left="5387"/>
        <w:outlineLvl w:val="1"/>
        <w:rPr>
          <w:rFonts w:ascii="Times New Roman" w:hAnsi="Times New Roman" w:cs="Times New Roman"/>
          <w:sz w:val="24"/>
          <w:szCs w:val="24"/>
        </w:rPr>
      </w:pPr>
    </w:p>
    <w:p w:rsidR="00DB5E00" w:rsidRPr="00D469C2" w:rsidRDefault="00DB5E00" w:rsidP="00487F04">
      <w:pPr>
        <w:widowControl w:val="0"/>
        <w:autoSpaceDE w:val="0"/>
        <w:autoSpaceDN w:val="0"/>
        <w:adjustRightInd w:val="0"/>
        <w:spacing w:after="0" w:line="240" w:lineRule="auto"/>
        <w:ind w:left="5387"/>
        <w:outlineLvl w:val="1"/>
        <w:rPr>
          <w:rFonts w:ascii="Times New Roman" w:hAnsi="Times New Roman" w:cs="Times New Roman"/>
          <w:sz w:val="24"/>
          <w:szCs w:val="24"/>
        </w:rPr>
      </w:pPr>
    </w:p>
    <w:p w:rsidR="00DB5E00" w:rsidRPr="00D469C2" w:rsidRDefault="00DB5E00" w:rsidP="00487F04">
      <w:pPr>
        <w:widowControl w:val="0"/>
        <w:autoSpaceDE w:val="0"/>
        <w:autoSpaceDN w:val="0"/>
        <w:adjustRightInd w:val="0"/>
        <w:spacing w:after="0" w:line="240" w:lineRule="auto"/>
        <w:ind w:left="5387"/>
        <w:outlineLvl w:val="1"/>
        <w:rPr>
          <w:rFonts w:ascii="Times New Roman" w:hAnsi="Times New Roman" w:cs="Times New Roman"/>
          <w:sz w:val="24"/>
          <w:szCs w:val="24"/>
        </w:rPr>
      </w:pPr>
    </w:p>
    <w:p w:rsidR="00115EBB" w:rsidRPr="00D469C2" w:rsidRDefault="001E4321" w:rsidP="00487F04">
      <w:pPr>
        <w:widowControl w:val="0"/>
        <w:autoSpaceDE w:val="0"/>
        <w:autoSpaceDN w:val="0"/>
        <w:adjustRightInd w:val="0"/>
        <w:spacing w:after="0" w:line="240" w:lineRule="auto"/>
        <w:ind w:left="5387"/>
        <w:outlineLvl w:val="1"/>
        <w:rPr>
          <w:rFonts w:ascii="Times New Roman" w:eastAsiaTheme="minorEastAsia" w:hAnsi="Times New Roman" w:cs="Times New Roman"/>
          <w:b/>
          <w:sz w:val="24"/>
          <w:szCs w:val="24"/>
          <w:lang w:eastAsia="ru-RU"/>
        </w:rPr>
      </w:pPr>
      <w:r w:rsidRPr="00D469C2">
        <w:rPr>
          <w:rFonts w:ascii="Times New Roman" w:eastAsiaTheme="minorEastAsia" w:hAnsi="Times New Roman" w:cs="Times New Roman"/>
          <w:b/>
          <w:sz w:val="24"/>
          <w:szCs w:val="24"/>
          <w:lang w:eastAsia="ru-RU"/>
        </w:rPr>
        <w:t>Приложение 4</w:t>
      </w:r>
    </w:p>
    <w:p w:rsidR="00115EBB" w:rsidRPr="00D469C2" w:rsidRDefault="00115EBB" w:rsidP="00487F04">
      <w:pPr>
        <w:widowControl w:val="0"/>
        <w:autoSpaceDE w:val="0"/>
        <w:autoSpaceDN w:val="0"/>
        <w:adjustRightInd w:val="0"/>
        <w:spacing w:after="0" w:line="240" w:lineRule="auto"/>
        <w:ind w:left="5387"/>
        <w:rPr>
          <w:rFonts w:ascii="Calibri" w:eastAsiaTheme="minorEastAsia" w:hAnsi="Calibri" w:cs="Calibri"/>
          <w:b/>
          <w:lang w:eastAsia="ru-RU"/>
        </w:rPr>
      </w:pPr>
      <w:r w:rsidRPr="00D469C2">
        <w:rPr>
          <w:rFonts w:ascii="Times New Roman" w:eastAsiaTheme="minorEastAsia" w:hAnsi="Times New Roman" w:cs="Times New Roman"/>
          <w:b/>
          <w:sz w:val="24"/>
          <w:szCs w:val="24"/>
          <w:lang w:eastAsia="ru-RU"/>
        </w:rPr>
        <w:t>к административному регламенту</w:t>
      </w:r>
    </w:p>
    <w:p w:rsidR="00115EBB" w:rsidRPr="00D469C2" w:rsidRDefault="00115EBB" w:rsidP="00487F04">
      <w:pPr>
        <w:widowControl w:val="0"/>
        <w:autoSpaceDE w:val="0"/>
        <w:autoSpaceDN w:val="0"/>
        <w:spacing w:after="0" w:line="240" w:lineRule="auto"/>
        <w:ind w:left="5387"/>
        <w:rPr>
          <w:rFonts w:ascii="Times New Roman" w:hAnsi="Times New Roman"/>
          <w:b/>
          <w:sz w:val="24"/>
          <w:szCs w:val="24"/>
        </w:rPr>
      </w:pPr>
      <w:r w:rsidRPr="00D469C2">
        <w:rPr>
          <w:rFonts w:ascii="Times New Roman" w:hAnsi="Times New Roman"/>
          <w:b/>
          <w:sz w:val="24"/>
          <w:szCs w:val="24"/>
        </w:rPr>
        <w:t xml:space="preserve">оказания администрацией </w:t>
      </w:r>
      <w:r w:rsidR="001E4321" w:rsidRPr="00D469C2">
        <w:rPr>
          <w:rFonts w:ascii="Times New Roman" w:hAnsi="Times New Roman" w:cs="Times New Roman"/>
          <w:b/>
          <w:sz w:val="24"/>
          <w:szCs w:val="24"/>
        </w:rPr>
        <w:t>Шлиссельбургского городского поселения</w:t>
      </w:r>
      <w:r w:rsidRPr="00D469C2">
        <w:rPr>
          <w:rFonts w:ascii="Times New Roman" w:hAnsi="Times New Roman"/>
          <w:b/>
          <w:sz w:val="24"/>
          <w:szCs w:val="24"/>
        </w:rPr>
        <w:t xml:space="preserve"> муниципальной услуги </w:t>
      </w:r>
      <w:proofErr w:type="gramStart"/>
      <w:r w:rsidRPr="00D469C2">
        <w:rPr>
          <w:rFonts w:ascii="Times New Roman" w:hAnsi="Times New Roman"/>
          <w:b/>
          <w:sz w:val="24"/>
          <w:szCs w:val="24"/>
        </w:rPr>
        <w:t>по</w:t>
      </w:r>
      <w:proofErr w:type="gramEnd"/>
    </w:p>
    <w:p w:rsidR="00115EBB" w:rsidRPr="00D469C2" w:rsidRDefault="00115EBB" w:rsidP="00487F04">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предоставлению права на размещение</w:t>
      </w:r>
    </w:p>
    <w:p w:rsidR="00115EBB" w:rsidRPr="00D469C2" w:rsidRDefault="00115EBB" w:rsidP="00487F04">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 xml:space="preserve">нестационарного торгового объекта        на территории </w:t>
      </w:r>
      <w:r w:rsidR="001E4321" w:rsidRPr="00D469C2">
        <w:rPr>
          <w:rFonts w:ascii="Times New Roman" w:hAnsi="Times New Roman" w:cs="Times New Roman"/>
          <w:b/>
          <w:sz w:val="24"/>
          <w:szCs w:val="24"/>
        </w:rPr>
        <w:t>Шлиссельбургского городского поселения</w:t>
      </w:r>
    </w:p>
    <w:p w:rsidR="00EA5550" w:rsidRPr="00D469C2" w:rsidRDefault="00EA5550" w:rsidP="00487F04">
      <w:pPr>
        <w:widowControl w:val="0"/>
        <w:autoSpaceDE w:val="0"/>
        <w:autoSpaceDN w:val="0"/>
        <w:adjustRightInd w:val="0"/>
        <w:spacing w:after="0" w:line="240" w:lineRule="auto"/>
        <w:ind w:left="5387"/>
        <w:jc w:val="right"/>
        <w:outlineLvl w:val="1"/>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w:t>
      </w:r>
    </w:p>
    <w:p w:rsidR="001E4321" w:rsidRPr="00D469C2" w:rsidRDefault="001E4321" w:rsidP="001E432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D469C2">
        <w:rPr>
          <w:rFonts w:ascii="Times New Roman" w:eastAsia="Calibri" w:hAnsi="Times New Roman" w:cs="Times New Roman"/>
          <w:sz w:val="24"/>
          <w:szCs w:val="24"/>
          <w:lang w:eastAsia="ru-RU"/>
        </w:rPr>
        <w:t xml:space="preserve">                                                                     В администрацию </w:t>
      </w:r>
      <w:proofErr w:type="gramStart"/>
      <w:r w:rsidRPr="00D469C2">
        <w:rPr>
          <w:rFonts w:ascii="Times New Roman" w:eastAsia="Calibri" w:hAnsi="Times New Roman" w:cs="Times New Roman"/>
          <w:sz w:val="24"/>
          <w:szCs w:val="24"/>
          <w:lang w:eastAsia="ru-RU"/>
        </w:rPr>
        <w:t>Шлиссельбургского</w:t>
      </w:r>
      <w:proofErr w:type="gramEnd"/>
      <w:r w:rsidRPr="00D469C2">
        <w:rPr>
          <w:rFonts w:ascii="Times New Roman" w:eastAsia="Calibri" w:hAnsi="Times New Roman" w:cs="Times New Roman"/>
          <w:sz w:val="24"/>
          <w:szCs w:val="24"/>
          <w:lang w:eastAsia="ru-RU"/>
        </w:rPr>
        <w:t xml:space="preserve"> </w:t>
      </w:r>
    </w:p>
    <w:p w:rsidR="001E4321" w:rsidRPr="00D469C2" w:rsidRDefault="001E4321" w:rsidP="001E4321">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D469C2">
        <w:rPr>
          <w:rFonts w:ascii="Times New Roman" w:eastAsia="Calibri" w:hAnsi="Times New Roman" w:cs="Times New Roman"/>
          <w:sz w:val="24"/>
          <w:szCs w:val="24"/>
          <w:lang w:eastAsia="ru-RU"/>
        </w:rPr>
        <w:t xml:space="preserve">                                                                     городского поселения</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______________________________________________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w:t>
      </w:r>
      <w:r w:rsidR="00115EBB"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 xml:space="preserve"> (Ф.И.О. руководителя)</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r w:rsidRPr="00D469C2">
        <w:rPr>
          <w:rFonts w:ascii="Times New Roman" w:eastAsia="Times New Roman" w:hAnsi="Times New Roman" w:cs="Times New Roman"/>
          <w:sz w:val="24"/>
          <w:szCs w:val="24"/>
          <w:lang w:eastAsia="ru-RU"/>
        </w:rPr>
        <w:tab/>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от 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__________________________________________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proofErr w:type="gramStart"/>
      <w:r w:rsidRPr="00D469C2">
        <w:rPr>
          <w:rFonts w:ascii="Times New Roman" w:eastAsia="Times New Roman" w:hAnsi="Times New Roman" w:cs="Times New Roman"/>
          <w:sz w:val="24"/>
          <w:szCs w:val="24"/>
          <w:lang w:eastAsia="ru-RU"/>
        </w:rPr>
        <w:t xml:space="preserve">(фамилия, имя, отчество гражданина,        </w:t>
      </w:r>
      <w:proofErr w:type="gramEnd"/>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наименование, </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r w:rsidRPr="00D469C2">
        <w:rPr>
          <w:rFonts w:ascii="Times New Roman" w:eastAsia="Times New Roman" w:hAnsi="Times New Roman" w:cs="Times New Roman"/>
          <w:sz w:val="24"/>
          <w:szCs w:val="24"/>
          <w:lang w:eastAsia="ru-RU"/>
        </w:rPr>
        <w:tab/>
        <w:t xml:space="preserve">                                 адрес места нахождения юридического лица)</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___________________________________________</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(адрес проживания и регистрации)</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___________________________________________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r w:rsidR="00115EBB"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24"/>
          <w:szCs w:val="24"/>
          <w:lang w:eastAsia="ru-RU"/>
        </w:rPr>
        <w:t xml:space="preserve">   (контактный телефон)</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p>
    <w:p w:rsidR="00EA5550" w:rsidRPr="00D469C2" w:rsidRDefault="00EA5550" w:rsidP="00487F04">
      <w:pPr>
        <w:spacing w:after="0" w:line="240" w:lineRule="auto"/>
        <w:ind w:firstLine="709"/>
        <w:jc w:val="center"/>
        <w:rPr>
          <w:rFonts w:ascii="Times New Roman" w:eastAsia="Times New Roman" w:hAnsi="Times New Roman" w:cs="Times New Roman"/>
          <w:sz w:val="24"/>
          <w:szCs w:val="24"/>
          <w:lang w:eastAsia="ru-RU"/>
        </w:rPr>
      </w:pPr>
    </w:p>
    <w:p w:rsidR="00EA5550" w:rsidRPr="00D469C2" w:rsidRDefault="00115EBB" w:rsidP="00487F04">
      <w:pPr>
        <w:spacing w:after="0" w:line="360" w:lineRule="auto"/>
        <w:ind w:firstLine="709"/>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Заявление о выдаче дубликата </w:t>
      </w:r>
    </w:p>
    <w:p w:rsidR="00115EBB" w:rsidRPr="00D469C2" w:rsidRDefault="00115EBB" w:rsidP="00487F04">
      <w:pPr>
        <w:spacing w:after="0" w:line="360" w:lineRule="auto"/>
        <w:ind w:firstLine="709"/>
        <w:jc w:val="center"/>
        <w:rPr>
          <w:rFonts w:ascii="Times New Roman" w:eastAsia="Times New Roman" w:hAnsi="Times New Roman" w:cs="Times New Roman"/>
          <w:sz w:val="24"/>
          <w:szCs w:val="24"/>
          <w:lang w:eastAsia="ru-RU"/>
        </w:rPr>
      </w:pPr>
    </w:p>
    <w:p w:rsidR="00EA5550" w:rsidRPr="00D469C2" w:rsidRDefault="00EA5550" w:rsidP="00487F04">
      <w:pPr>
        <w:pStyle w:val="ConsPlusNormal"/>
        <w:tabs>
          <w:tab w:val="left" w:pos="1134"/>
        </w:tabs>
        <w:ind w:firstLine="709"/>
        <w:jc w:val="both"/>
        <w:rPr>
          <w:rFonts w:ascii="Times New Roman" w:eastAsia="Times New Roman" w:hAnsi="Times New Roman" w:cs="Times New Roman"/>
          <w:sz w:val="24"/>
          <w:szCs w:val="24"/>
          <w:lang w:eastAsia="x-none"/>
        </w:rPr>
      </w:pPr>
      <w:proofErr w:type="gramStart"/>
      <w:r w:rsidRPr="00D469C2">
        <w:rPr>
          <w:rFonts w:ascii="Times New Roman" w:eastAsia="Times New Roman" w:hAnsi="Times New Roman" w:cs="Times New Roman"/>
          <w:sz w:val="24"/>
          <w:szCs w:val="24"/>
        </w:rPr>
        <w:t xml:space="preserve">Прошу выдать дубликат </w:t>
      </w:r>
      <w:r w:rsidRPr="00D469C2">
        <w:rPr>
          <w:rFonts w:ascii="Times New Roman" w:eastAsia="Calibri" w:hAnsi="Times New Roman" w:cs="Times New Roman"/>
          <w:sz w:val="24"/>
          <w:szCs w:val="24"/>
        </w:rPr>
        <w:t xml:space="preserve"> </w:t>
      </w:r>
      <w:r w:rsidRPr="00D469C2">
        <w:rPr>
          <w:rFonts w:ascii="Times New Roman" w:hAnsi="Times New Roman" w:cs="Times New Roman"/>
          <w:sz w:val="24"/>
          <w:szCs w:val="24"/>
        </w:rPr>
        <w:t xml:space="preserve">решения Администрации о </w:t>
      </w:r>
      <w:r w:rsidR="00951263" w:rsidRPr="00D469C2">
        <w:rPr>
          <w:rFonts w:ascii="Times New Roman" w:hAnsi="Times New Roman" w:cs="Times New Roman"/>
          <w:sz w:val="24"/>
          <w:szCs w:val="24"/>
        </w:rPr>
        <w:t>предоставлении права на размещение нестационарного торгового объекта на территории МО город Шлиссельбург</w:t>
      </w:r>
      <w:r w:rsidRPr="00D469C2">
        <w:rPr>
          <w:rFonts w:ascii="Times New Roman" w:hAnsi="Times New Roman" w:cs="Times New Roman"/>
          <w:sz w:val="24"/>
          <w:szCs w:val="24"/>
        </w:rPr>
        <w:t>, решения о возврате заявления)/ уведомления об отказе в предоставлении Муниципальной услуги</w:t>
      </w:r>
      <w:r w:rsidRPr="00D469C2">
        <w:rPr>
          <w:rFonts w:ascii="Times New Roman" w:eastAsia="Times New Roman" w:hAnsi="Times New Roman" w:cs="Times New Roman"/>
          <w:sz w:val="24"/>
          <w:szCs w:val="24"/>
          <w:lang w:eastAsia="x-none"/>
        </w:rPr>
        <w:t xml:space="preserve">                      </w:t>
      </w:r>
      <w:proofErr w:type="gramEnd"/>
    </w:p>
    <w:p w:rsidR="00EA5550" w:rsidRPr="00D469C2" w:rsidRDefault="00EA5550" w:rsidP="00487F04">
      <w:pPr>
        <w:pStyle w:val="ConsPlusNormal"/>
        <w:tabs>
          <w:tab w:val="left" w:pos="1134"/>
        </w:tabs>
        <w:ind w:firstLine="709"/>
        <w:jc w:val="both"/>
        <w:rPr>
          <w:rFonts w:ascii="Times New Roman" w:eastAsia="Times New Roman" w:hAnsi="Times New Roman" w:cs="Times New Roman"/>
          <w:sz w:val="24"/>
          <w:szCs w:val="24"/>
          <w:lang w:eastAsia="x-none"/>
        </w:rPr>
      </w:pPr>
      <w:r w:rsidRPr="00D469C2">
        <w:rPr>
          <w:rFonts w:ascii="Times New Roman" w:eastAsia="Times New Roman" w:hAnsi="Times New Roman" w:cs="Times New Roman"/>
          <w:sz w:val="24"/>
          <w:szCs w:val="24"/>
          <w:lang w:eastAsia="x-none"/>
        </w:rPr>
        <w:t xml:space="preserve">  </w:t>
      </w:r>
      <w:r w:rsidRPr="00D469C2">
        <w:rPr>
          <w:rFonts w:ascii="Times New Roman" w:eastAsia="Times New Roman" w:hAnsi="Times New Roman" w:cs="Times New Roman"/>
          <w:sz w:val="24"/>
          <w:szCs w:val="24"/>
        </w:rPr>
        <w:t>(нужное подчеркнуть)</w:t>
      </w:r>
    </w:p>
    <w:p w:rsidR="00951263" w:rsidRPr="00D469C2" w:rsidRDefault="00951263" w:rsidP="00487F04">
      <w:pPr>
        <w:spacing w:after="0" w:line="360" w:lineRule="auto"/>
        <w:jc w:val="both"/>
        <w:rPr>
          <w:rFonts w:ascii="Times New Roman" w:eastAsia="Times New Roman" w:hAnsi="Times New Roman" w:cs="Times New Roman"/>
          <w:sz w:val="24"/>
          <w:szCs w:val="24"/>
          <w:lang w:eastAsia="ru-RU"/>
        </w:rPr>
      </w:pPr>
    </w:p>
    <w:p w:rsidR="00EA5550" w:rsidRPr="00D469C2" w:rsidRDefault="00EA5550" w:rsidP="00487F04">
      <w:pPr>
        <w:spacing w:after="0" w:line="36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__________    от «____»____________ _______ </w:t>
      </w:r>
      <w:proofErr w:type="gramStart"/>
      <w:r w:rsidRPr="00D469C2">
        <w:rPr>
          <w:rFonts w:ascii="Times New Roman" w:eastAsia="Times New Roman" w:hAnsi="Times New Roman" w:cs="Times New Roman"/>
          <w:sz w:val="24"/>
          <w:szCs w:val="24"/>
          <w:lang w:eastAsia="ru-RU"/>
        </w:rPr>
        <w:t>г</w:t>
      </w:r>
      <w:proofErr w:type="gramEnd"/>
      <w:r w:rsidRPr="00D469C2">
        <w:rPr>
          <w:rFonts w:ascii="Times New Roman" w:eastAsia="Times New Roman" w:hAnsi="Times New Roman" w:cs="Times New Roman"/>
          <w:sz w:val="24"/>
          <w:szCs w:val="24"/>
          <w:lang w:eastAsia="ru-RU"/>
        </w:rPr>
        <w:t>.</w:t>
      </w:r>
    </w:p>
    <w:p w:rsidR="00EA5550" w:rsidRPr="00D469C2" w:rsidRDefault="00EA5550" w:rsidP="00487F04">
      <w:pPr>
        <w:spacing w:after="0" w:line="36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в связи </w:t>
      </w:r>
      <w:proofErr w:type="gramStart"/>
      <w:r w:rsidRPr="00D469C2">
        <w:rPr>
          <w:rFonts w:ascii="Times New Roman" w:eastAsia="Times New Roman" w:hAnsi="Times New Roman" w:cs="Times New Roman"/>
          <w:sz w:val="24"/>
          <w:szCs w:val="24"/>
          <w:lang w:eastAsia="ru-RU"/>
        </w:rPr>
        <w:t>с</w:t>
      </w:r>
      <w:proofErr w:type="gramEnd"/>
      <w:r w:rsidRPr="00D469C2">
        <w:rPr>
          <w:rFonts w:ascii="Times New Roman" w:eastAsia="Times New Roman" w:hAnsi="Times New Roman" w:cs="Times New Roman"/>
          <w:sz w:val="24"/>
          <w:szCs w:val="24"/>
          <w:lang w:eastAsia="ru-RU"/>
        </w:rPr>
        <w:t xml:space="preserve"> __________________________________________________________________________</w:t>
      </w:r>
    </w:p>
    <w:p w:rsidR="00EA5550" w:rsidRPr="00D469C2" w:rsidRDefault="00EA5550" w:rsidP="00487F04">
      <w:pPr>
        <w:spacing w:after="0" w:line="36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__________________________________________________________________________________</w:t>
      </w:r>
    </w:p>
    <w:p w:rsidR="00EA5550" w:rsidRPr="00D469C2" w:rsidRDefault="00EA5550" w:rsidP="00487F04">
      <w:pPr>
        <w:spacing w:after="0" w:line="360" w:lineRule="auto"/>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(указать причину выдачи дубликата)</w:t>
      </w:r>
    </w:p>
    <w:p w:rsidR="00EA5550" w:rsidRPr="00D469C2" w:rsidRDefault="00EA5550" w:rsidP="00487F04">
      <w:pPr>
        <w:spacing w:after="0" w:line="360" w:lineRule="auto"/>
        <w:jc w:val="both"/>
        <w:rPr>
          <w:rFonts w:ascii="Times New Roman" w:eastAsia="Times New Roman" w:hAnsi="Times New Roman" w:cs="Times New Roman"/>
          <w:sz w:val="24"/>
          <w:szCs w:val="24"/>
          <w:lang w:eastAsia="ru-RU"/>
        </w:rPr>
      </w:pPr>
    </w:p>
    <w:p w:rsidR="00EA5550" w:rsidRPr="00D469C2" w:rsidRDefault="00EA5550" w:rsidP="00487F04">
      <w:pPr>
        <w:spacing w:after="0" w:line="36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«___» ________________ ______ </w:t>
      </w:r>
      <w:proofErr w:type="gramStart"/>
      <w:r w:rsidRPr="00D469C2">
        <w:rPr>
          <w:rFonts w:ascii="Times New Roman" w:eastAsia="Times New Roman" w:hAnsi="Times New Roman" w:cs="Times New Roman"/>
          <w:sz w:val="24"/>
          <w:szCs w:val="24"/>
          <w:lang w:eastAsia="ru-RU"/>
        </w:rPr>
        <w:t>г</w:t>
      </w:r>
      <w:proofErr w:type="gramEnd"/>
      <w:r w:rsidRPr="00D469C2">
        <w:rPr>
          <w:rFonts w:ascii="Times New Roman" w:eastAsia="Times New Roman" w:hAnsi="Times New Roman" w:cs="Times New Roman"/>
          <w:sz w:val="24"/>
          <w:szCs w:val="24"/>
          <w:lang w:eastAsia="ru-RU"/>
        </w:rPr>
        <w:t>.       ___________________          ___________________</w:t>
      </w:r>
    </w:p>
    <w:p w:rsidR="00EA5550" w:rsidRPr="00D469C2" w:rsidRDefault="00EA5550" w:rsidP="00487F04">
      <w:pPr>
        <w:spacing w:after="0" w:line="36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(подпись заявителя)                       (расшифровка)       </w:t>
      </w:r>
    </w:p>
    <w:p w:rsidR="00EA5550" w:rsidRPr="00D469C2" w:rsidRDefault="00EA5550" w:rsidP="00487F04">
      <w:pPr>
        <w:spacing w:after="0" w:line="360" w:lineRule="auto"/>
        <w:jc w:val="both"/>
        <w:rPr>
          <w:rFonts w:ascii="Times New Roman" w:eastAsia="Times New Roman" w:hAnsi="Times New Roman" w:cs="Times New Roman"/>
          <w:sz w:val="24"/>
          <w:szCs w:val="24"/>
          <w:lang w:eastAsia="ru-RU"/>
        </w:rPr>
      </w:pPr>
    </w:p>
    <w:p w:rsidR="00EA5550" w:rsidRPr="00D469C2" w:rsidRDefault="00EA5550" w:rsidP="00487F04">
      <w:pPr>
        <w:widowControl w:val="0"/>
        <w:tabs>
          <w:tab w:val="left" w:pos="3261"/>
        </w:tabs>
        <w:autoSpaceDE w:val="0"/>
        <w:autoSpaceDN w:val="0"/>
        <w:adjustRightInd w:val="0"/>
        <w:spacing w:after="0" w:line="240" w:lineRule="auto"/>
        <w:outlineLvl w:val="1"/>
        <w:rPr>
          <w:rFonts w:ascii="Times New Roman" w:eastAsiaTheme="minorEastAsia" w:hAnsi="Times New Roman" w:cs="Times New Roman"/>
          <w:b/>
          <w:sz w:val="24"/>
          <w:szCs w:val="24"/>
          <w:lang w:eastAsia="ru-RU"/>
        </w:rPr>
      </w:pPr>
      <w:r w:rsidRPr="00D469C2">
        <w:rPr>
          <w:rFonts w:ascii="Times New Roman" w:eastAsiaTheme="minorEastAsia" w:hAnsi="Times New Roman" w:cs="Times New Roman"/>
          <w:b/>
          <w:sz w:val="24"/>
          <w:szCs w:val="24"/>
          <w:lang w:eastAsia="ru-RU"/>
        </w:rPr>
        <w:t xml:space="preserve">                                                      </w:t>
      </w:r>
    </w:p>
    <w:p w:rsidR="004D120B" w:rsidRPr="00D469C2" w:rsidRDefault="004D120B" w:rsidP="00487F04">
      <w:pPr>
        <w:jc w:val="both"/>
        <w:rPr>
          <w:rFonts w:ascii="Times New Roman" w:eastAsiaTheme="minorEastAsia" w:hAnsi="Times New Roman" w:cs="Times New Roman"/>
          <w:sz w:val="24"/>
          <w:szCs w:val="24"/>
          <w:lang w:eastAsia="ru-RU"/>
        </w:rPr>
      </w:pPr>
    </w:p>
    <w:p w:rsidR="00EA5550" w:rsidRPr="00D469C2" w:rsidRDefault="00EA5550" w:rsidP="00487F04">
      <w:pPr>
        <w:jc w:val="both"/>
        <w:rPr>
          <w:rFonts w:ascii="Times New Roman" w:eastAsiaTheme="minorEastAsia" w:hAnsi="Times New Roman" w:cs="Times New Roman"/>
          <w:sz w:val="24"/>
          <w:szCs w:val="24"/>
          <w:lang w:eastAsia="ru-RU"/>
        </w:rPr>
      </w:pPr>
    </w:p>
    <w:p w:rsidR="00115EBB" w:rsidRPr="00D469C2" w:rsidRDefault="001E4321" w:rsidP="00487F04">
      <w:pPr>
        <w:widowControl w:val="0"/>
        <w:autoSpaceDE w:val="0"/>
        <w:autoSpaceDN w:val="0"/>
        <w:adjustRightInd w:val="0"/>
        <w:spacing w:after="0" w:line="240" w:lineRule="auto"/>
        <w:ind w:left="5387"/>
        <w:outlineLvl w:val="1"/>
        <w:rPr>
          <w:rFonts w:ascii="Times New Roman" w:eastAsiaTheme="minorEastAsia" w:hAnsi="Times New Roman" w:cs="Times New Roman"/>
          <w:b/>
          <w:sz w:val="24"/>
          <w:szCs w:val="24"/>
          <w:lang w:eastAsia="ru-RU"/>
        </w:rPr>
      </w:pPr>
      <w:r w:rsidRPr="00D469C2">
        <w:rPr>
          <w:rFonts w:ascii="Times New Roman" w:eastAsiaTheme="minorEastAsia" w:hAnsi="Times New Roman" w:cs="Times New Roman"/>
          <w:b/>
          <w:sz w:val="24"/>
          <w:szCs w:val="24"/>
          <w:lang w:eastAsia="ru-RU"/>
        </w:rPr>
        <w:t>Приложение 5</w:t>
      </w:r>
    </w:p>
    <w:p w:rsidR="00115EBB" w:rsidRPr="00D469C2" w:rsidRDefault="00115EBB" w:rsidP="00487F04">
      <w:pPr>
        <w:widowControl w:val="0"/>
        <w:autoSpaceDE w:val="0"/>
        <w:autoSpaceDN w:val="0"/>
        <w:adjustRightInd w:val="0"/>
        <w:spacing w:after="0" w:line="240" w:lineRule="auto"/>
        <w:ind w:left="5387"/>
        <w:rPr>
          <w:rFonts w:ascii="Calibri" w:eastAsiaTheme="minorEastAsia" w:hAnsi="Calibri" w:cs="Calibri"/>
          <w:b/>
          <w:lang w:eastAsia="ru-RU"/>
        </w:rPr>
      </w:pPr>
      <w:r w:rsidRPr="00D469C2">
        <w:rPr>
          <w:rFonts w:ascii="Times New Roman" w:eastAsiaTheme="minorEastAsia" w:hAnsi="Times New Roman" w:cs="Times New Roman"/>
          <w:b/>
          <w:sz w:val="24"/>
          <w:szCs w:val="24"/>
          <w:lang w:eastAsia="ru-RU"/>
        </w:rPr>
        <w:t>к административному регламенту</w:t>
      </w:r>
    </w:p>
    <w:p w:rsidR="00115EBB" w:rsidRPr="00D469C2" w:rsidRDefault="00115EBB" w:rsidP="00487F04">
      <w:pPr>
        <w:widowControl w:val="0"/>
        <w:autoSpaceDE w:val="0"/>
        <w:autoSpaceDN w:val="0"/>
        <w:spacing w:after="0" w:line="240" w:lineRule="auto"/>
        <w:ind w:left="5387"/>
        <w:rPr>
          <w:rFonts w:ascii="Times New Roman" w:hAnsi="Times New Roman"/>
          <w:b/>
          <w:sz w:val="24"/>
          <w:szCs w:val="24"/>
        </w:rPr>
      </w:pPr>
      <w:r w:rsidRPr="00D469C2">
        <w:rPr>
          <w:rFonts w:ascii="Times New Roman" w:hAnsi="Times New Roman"/>
          <w:b/>
          <w:sz w:val="24"/>
          <w:szCs w:val="24"/>
        </w:rPr>
        <w:t xml:space="preserve">оказания администрацией </w:t>
      </w:r>
      <w:r w:rsidR="001E4321" w:rsidRPr="00D469C2">
        <w:rPr>
          <w:rFonts w:ascii="Times New Roman" w:hAnsi="Times New Roman" w:cs="Times New Roman"/>
          <w:b/>
          <w:sz w:val="24"/>
          <w:szCs w:val="24"/>
        </w:rPr>
        <w:t>Шлиссельбургского городского поселения</w:t>
      </w:r>
      <w:r w:rsidRPr="00D469C2">
        <w:rPr>
          <w:rFonts w:ascii="Times New Roman" w:hAnsi="Times New Roman"/>
          <w:b/>
          <w:sz w:val="24"/>
          <w:szCs w:val="24"/>
        </w:rPr>
        <w:t xml:space="preserve"> муниципальной услуги </w:t>
      </w:r>
      <w:proofErr w:type="gramStart"/>
      <w:r w:rsidRPr="00D469C2">
        <w:rPr>
          <w:rFonts w:ascii="Times New Roman" w:hAnsi="Times New Roman"/>
          <w:b/>
          <w:sz w:val="24"/>
          <w:szCs w:val="24"/>
        </w:rPr>
        <w:t>по</w:t>
      </w:r>
      <w:proofErr w:type="gramEnd"/>
    </w:p>
    <w:p w:rsidR="00115EBB" w:rsidRPr="00D469C2" w:rsidRDefault="00115EBB" w:rsidP="00487F04">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предоставлению права на размещение</w:t>
      </w:r>
    </w:p>
    <w:p w:rsidR="00115EBB" w:rsidRPr="00D469C2" w:rsidRDefault="00115EBB" w:rsidP="00487F04">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 xml:space="preserve">нестационарного торгового объекта        на территории </w:t>
      </w:r>
      <w:r w:rsidR="001E4321" w:rsidRPr="00D469C2">
        <w:rPr>
          <w:rFonts w:ascii="Times New Roman" w:hAnsi="Times New Roman" w:cs="Times New Roman"/>
          <w:b/>
          <w:sz w:val="24"/>
          <w:szCs w:val="24"/>
        </w:rPr>
        <w:t>Шлиссельбургского городского поселения</w:t>
      </w:r>
    </w:p>
    <w:p w:rsidR="00EA5550" w:rsidRPr="00D469C2" w:rsidRDefault="00EA5550" w:rsidP="00487F04">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D469C2">
        <w:rPr>
          <w:rFonts w:ascii="Courier New" w:eastAsia="Calibri" w:hAnsi="Courier New" w:cs="Courier New"/>
          <w:sz w:val="20"/>
          <w:szCs w:val="20"/>
          <w:lang w:eastAsia="ru-RU"/>
        </w:rPr>
        <w:t xml:space="preserve">                                                                    </w:t>
      </w:r>
      <w:r w:rsidRPr="00D469C2">
        <w:rPr>
          <w:rFonts w:ascii="Times New Roman" w:eastAsia="Calibri" w:hAnsi="Times New Roman" w:cs="Times New Roman"/>
          <w:sz w:val="24"/>
          <w:szCs w:val="24"/>
          <w:lang w:eastAsia="ru-RU"/>
        </w:rPr>
        <w:t xml:space="preserve">                                                                                                 </w:t>
      </w:r>
    </w:p>
    <w:p w:rsidR="00EA5550" w:rsidRPr="00D469C2" w:rsidRDefault="00EA5550" w:rsidP="00487F04">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D469C2">
        <w:rPr>
          <w:rFonts w:ascii="Times New Roman" w:eastAsia="Calibri" w:hAnsi="Times New Roman" w:cs="Times New Roman"/>
          <w:sz w:val="24"/>
          <w:szCs w:val="24"/>
          <w:lang w:eastAsia="ru-RU"/>
        </w:rPr>
        <w:t xml:space="preserve">                                                                     </w:t>
      </w:r>
      <w:r w:rsidR="00C56C8D" w:rsidRPr="00D469C2">
        <w:rPr>
          <w:rFonts w:ascii="Times New Roman" w:eastAsia="Calibri" w:hAnsi="Times New Roman" w:cs="Times New Roman"/>
          <w:sz w:val="24"/>
          <w:szCs w:val="24"/>
          <w:lang w:eastAsia="ru-RU"/>
        </w:rPr>
        <w:t>В</w:t>
      </w:r>
      <w:r w:rsidRPr="00D469C2">
        <w:rPr>
          <w:rFonts w:ascii="Times New Roman" w:eastAsia="Calibri" w:hAnsi="Times New Roman" w:cs="Times New Roman"/>
          <w:sz w:val="24"/>
          <w:szCs w:val="24"/>
          <w:lang w:eastAsia="ru-RU"/>
        </w:rPr>
        <w:t xml:space="preserve"> администраци</w:t>
      </w:r>
      <w:r w:rsidR="00C56C8D" w:rsidRPr="00D469C2">
        <w:rPr>
          <w:rFonts w:ascii="Times New Roman" w:eastAsia="Calibri" w:hAnsi="Times New Roman" w:cs="Times New Roman"/>
          <w:sz w:val="24"/>
          <w:szCs w:val="24"/>
          <w:lang w:eastAsia="ru-RU"/>
        </w:rPr>
        <w:t>ю</w:t>
      </w:r>
      <w:r w:rsidRPr="00D469C2">
        <w:rPr>
          <w:rFonts w:ascii="Times New Roman" w:eastAsia="Calibri" w:hAnsi="Times New Roman" w:cs="Times New Roman"/>
          <w:sz w:val="24"/>
          <w:szCs w:val="24"/>
          <w:lang w:eastAsia="ru-RU"/>
        </w:rPr>
        <w:t xml:space="preserve"> </w:t>
      </w:r>
      <w:proofErr w:type="gramStart"/>
      <w:r w:rsidR="001E4321" w:rsidRPr="00D469C2">
        <w:rPr>
          <w:rFonts w:ascii="Times New Roman" w:eastAsia="Calibri" w:hAnsi="Times New Roman" w:cs="Times New Roman"/>
          <w:sz w:val="24"/>
          <w:szCs w:val="24"/>
          <w:lang w:eastAsia="ru-RU"/>
        </w:rPr>
        <w:t>Шлиссельбургского</w:t>
      </w:r>
      <w:proofErr w:type="gramEnd"/>
      <w:r w:rsidR="001E4321" w:rsidRPr="00D469C2">
        <w:rPr>
          <w:rFonts w:ascii="Times New Roman" w:eastAsia="Calibri" w:hAnsi="Times New Roman" w:cs="Times New Roman"/>
          <w:sz w:val="24"/>
          <w:szCs w:val="24"/>
          <w:lang w:eastAsia="ru-RU"/>
        </w:rPr>
        <w:t xml:space="preserve"> </w:t>
      </w:r>
    </w:p>
    <w:p w:rsidR="001E4321" w:rsidRPr="00D469C2" w:rsidRDefault="001E4321" w:rsidP="00487F04">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D469C2">
        <w:rPr>
          <w:rFonts w:ascii="Times New Roman" w:eastAsia="Calibri" w:hAnsi="Times New Roman" w:cs="Times New Roman"/>
          <w:sz w:val="24"/>
          <w:szCs w:val="24"/>
          <w:lang w:eastAsia="ru-RU"/>
        </w:rPr>
        <w:t xml:space="preserve">                                                                     городского поселения</w:t>
      </w:r>
    </w:p>
    <w:p w:rsidR="00EA5550" w:rsidRPr="00D469C2" w:rsidRDefault="00EA5550" w:rsidP="00487F04">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D469C2">
        <w:rPr>
          <w:rFonts w:ascii="Times New Roman" w:eastAsia="Calibri" w:hAnsi="Times New Roman" w:cs="Times New Roman"/>
          <w:sz w:val="24"/>
          <w:szCs w:val="24"/>
          <w:lang w:eastAsia="ru-RU"/>
        </w:rPr>
        <w:t xml:space="preserve">                                                                     __________________________________________</w:t>
      </w:r>
    </w:p>
    <w:p w:rsidR="00EA5550" w:rsidRPr="00D469C2" w:rsidRDefault="00EA5550" w:rsidP="00487F04">
      <w:pPr>
        <w:widowControl w:val="0"/>
        <w:autoSpaceDE w:val="0"/>
        <w:autoSpaceDN w:val="0"/>
        <w:adjustRightInd w:val="0"/>
        <w:spacing w:after="0" w:line="240" w:lineRule="auto"/>
        <w:ind w:firstLine="709"/>
        <w:jc w:val="center"/>
        <w:rPr>
          <w:rFonts w:ascii="Times New Roman" w:eastAsia="Calibri" w:hAnsi="Times New Roman" w:cs="Times New Roman"/>
          <w:sz w:val="24"/>
          <w:szCs w:val="24"/>
          <w:lang w:eastAsia="ru-RU"/>
        </w:rPr>
      </w:pPr>
      <w:r w:rsidRPr="00D469C2">
        <w:rPr>
          <w:rFonts w:ascii="Courier New" w:eastAsia="Calibri" w:hAnsi="Courier New" w:cs="Courier New"/>
          <w:sz w:val="20"/>
          <w:szCs w:val="20"/>
          <w:lang w:eastAsia="ru-RU"/>
        </w:rPr>
        <w:t xml:space="preserve">                             </w:t>
      </w:r>
      <w:r w:rsidRPr="00D469C2">
        <w:rPr>
          <w:rFonts w:ascii="Times New Roman" w:eastAsia="Calibri" w:hAnsi="Times New Roman" w:cs="Times New Roman"/>
          <w:sz w:val="24"/>
          <w:szCs w:val="24"/>
          <w:lang w:eastAsia="ru-RU"/>
        </w:rPr>
        <w:t>(Ф.И.О. руководителя)</w:t>
      </w:r>
    </w:p>
    <w:p w:rsidR="00EA5550" w:rsidRPr="00D469C2" w:rsidRDefault="00EA5550" w:rsidP="00487F04">
      <w:pPr>
        <w:tabs>
          <w:tab w:val="left" w:pos="4140"/>
        </w:tabs>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b/>
          <w:bCs/>
          <w:sz w:val="24"/>
          <w:szCs w:val="24"/>
          <w:lang w:eastAsia="ru-RU"/>
        </w:rPr>
        <w:tab/>
      </w:r>
      <w:r w:rsidRPr="00D469C2">
        <w:rPr>
          <w:rFonts w:ascii="Times New Roman" w:eastAsia="Times New Roman" w:hAnsi="Times New Roman" w:cs="Times New Roman"/>
          <w:b/>
          <w:bCs/>
          <w:sz w:val="24"/>
          <w:szCs w:val="24"/>
          <w:lang w:eastAsia="ru-RU"/>
        </w:rPr>
        <w:tab/>
      </w:r>
      <w:r w:rsidRPr="00D469C2">
        <w:rPr>
          <w:rFonts w:ascii="Times New Roman" w:eastAsia="Times New Roman" w:hAnsi="Times New Roman" w:cs="Times New Roman"/>
          <w:b/>
          <w:bCs/>
          <w:sz w:val="24"/>
          <w:szCs w:val="24"/>
          <w:lang w:eastAsia="ru-RU"/>
        </w:rPr>
        <w:tab/>
      </w:r>
      <w:r w:rsidRPr="00D469C2">
        <w:rPr>
          <w:rFonts w:ascii="Times New Roman" w:eastAsia="Times New Roman" w:hAnsi="Times New Roman" w:cs="Times New Roman"/>
          <w:b/>
          <w:bCs/>
          <w:sz w:val="24"/>
          <w:szCs w:val="24"/>
          <w:lang w:eastAsia="ru-RU"/>
        </w:rPr>
        <w:tab/>
        <w:t xml:space="preserve">           </w:t>
      </w:r>
      <w:r w:rsidRPr="00D469C2">
        <w:rPr>
          <w:rFonts w:ascii="Times New Roman" w:eastAsia="Times New Roman" w:hAnsi="Times New Roman" w:cs="Times New Roman"/>
          <w:b/>
          <w:bCs/>
          <w:sz w:val="24"/>
          <w:szCs w:val="24"/>
          <w:lang w:eastAsia="ru-RU"/>
        </w:rPr>
        <w:tab/>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от 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__________________________________________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proofErr w:type="gramStart"/>
      <w:r w:rsidRPr="00D469C2">
        <w:rPr>
          <w:rFonts w:ascii="Times New Roman" w:eastAsia="Times New Roman" w:hAnsi="Times New Roman" w:cs="Times New Roman"/>
          <w:sz w:val="24"/>
          <w:szCs w:val="24"/>
          <w:lang w:eastAsia="ru-RU"/>
        </w:rPr>
        <w:t xml:space="preserve">(фамилия, имя, отчество гражданина,             </w:t>
      </w:r>
      <w:proofErr w:type="gramEnd"/>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наименование, </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w:t>
      </w:r>
      <w:r w:rsidRPr="00D469C2">
        <w:rPr>
          <w:rFonts w:ascii="Times New Roman" w:eastAsia="Times New Roman" w:hAnsi="Times New Roman" w:cs="Times New Roman"/>
          <w:sz w:val="24"/>
          <w:szCs w:val="24"/>
          <w:lang w:eastAsia="ru-RU"/>
        </w:rPr>
        <w:tab/>
        <w:t xml:space="preserve">                                        адрес места нахождения юридического лица)</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__________________________________________ </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(адрес проживания и регистрации)</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__________________________________________</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t xml:space="preserve">                                    (контактный телефон)</w:t>
      </w:r>
    </w:p>
    <w:p w:rsidR="00EA5550" w:rsidRPr="00D469C2" w:rsidRDefault="00EA5550" w:rsidP="00487F04">
      <w:pPr>
        <w:widowControl w:val="0"/>
        <w:tabs>
          <w:tab w:val="left" w:pos="142"/>
          <w:tab w:val="left" w:pos="284"/>
          <w:tab w:val="left" w:pos="6710"/>
          <w:tab w:val="left" w:pos="6930"/>
          <w:tab w:val="left" w:pos="7150"/>
        </w:tabs>
        <w:autoSpaceDE w:val="0"/>
        <w:autoSpaceDN w:val="0"/>
        <w:adjustRightInd w:val="0"/>
        <w:spacing w:after="0" w:line="360" w:lineRule="auto"/>
        <w:ind w:right="-15" w:firstLine="709"/>
        <w:jc w:val="center"/>
        <w:rPr>
          <w:rFonts w:ascii="Times New Roman" w:eastAsia="Times New Roman" w:hAnsi="Times New Roman" w:cs="Times New Roman"/>
          <w:sz w:val="24"/>
          <w:szCs w:val="24"/>
          <w:lang w:eastAsia="ru-RU"/>
        </w:rPr>
      </w:pPr>
    </w:p>
    <w:p w:rsidR="00EA5550" w:rsidRPr="00D469C2" w:rsidRDefault="00EA5550" w:rsidP="00487F04">
      <w:pPr>
        <w:widowControl w:val="0"/>
        <w:tabs>
          <w:tab w:val="left" w:pos="142"/>
          <w:tab w:val="left" w:pos="284"/>
          <w:tab w:val="left" w:pos="6710"/>
          <w:tab w:val="left" w:pos="6930"/>
          <w:tab w:val="left" w:pos="7150"/>
        </w:tabs>
        <w:autoSpaceDE w:val="0"/>
        <w:autoSpaceDN w:val="0"/>
        <w:adjustRightInd w:val="0"/>
        <w:spacing w:after="0" w:line="360" w:lineRule="auto"/>
        <w:ind w:right="-15" w:firstLine="709"/>
        <w:jc w:val="center"/>
        <w:rPr>
          <w:rFonts w:ascii="Times New Roman" w:eastAsia="Times New Roman" w:hAnsi="Times New Roman" w:cs="Times New Roman"/>
          <w:sz w:val="24"/>
          <w:szCs w:val="24"/>
          <w:lang w:eastAsia="ru-RU"/>
        </w:rPr>
      </w:pPr>
    </w:p>
    <w:p w:rsidR="00EA5550" w:rsidRPr="00D469C2" w:rsidRDefault="00EA5550" w:rsidP="00487F04">
      <w:pPr>
        <w:spacing w:after="0" w:line="360" w:lineRule="auto"/>
        <w:ind w:firstLine="709"/>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Заявление об отзыве заявления и возврате документов</w:t>
      </w:r>
    </w:p>
    <w:p w:rsidR="00EA5550" w:rsidRPr="00D469C2" w:rsidRDefault="00EA5550" w:rsidP="00487F04">
      <w:pPr>
        <w:spacing w:beforeAutospacing="1" w:after="0" w:afterAutospacing="1" w:line="360" w:lineRule="auto"/>
        <w:ind w:firstLine="720"/>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Прошу прекратить предоставление муниципальной услуги по заявлению №_________                                   </w:t>
      </w:r>
    </w:p>
    <w:p w:rsidR="00EA5550" w:rsidRPr="00D469C2" w:rsidRDefault="00EA5550" w:rsidP="00487F04">
      <w:pPr>
        <w:spacing w:beforeAutospacing="1" w:after="0" w:afterAutospacing="1" w:line="360" w:lineRule="auto"/>
        <w:ind w:firstLine="709"/>
        <w:jc w:val="both"/>
        <w:rPr>
          <w:rFonts w:ascii="Times New Roman" w:eastAsia="Times New Roman" w:hAnsi="Times New Roman" w:cs="Times New Roman"/>
          <w:sz w:val="24"/>
          <w:szCs w:val="24"/>
          <w:lang w:eastAsia="ru-RU"/>
        </w:rPr>
      </w:pPr>
      <w:proofErr w:type="gramStart"/>
      <w:r w:rsidRPr="00D469C2">
        <w:rPr>
          <w:rFonts w:ascii="Times New Roman" w:eastAsia="Times New Roman" w:hAnsi="Times New Roman" w:cs="Times New Roman"/>
          <w:sz w:val="24"/>
          <w:szCs w:val="24"/>
          <w:lang w:eastAsia="ru-RU"/>
        </w:rPr>
        <w:t>от</w:t>
      </w:r>
      <w:proofErr w:type="gramEnd"/>
      <w:r w:rsidRPr="00D469C2">
        <w:rPr>
          <w:rFonts w:ascii="Times New Roman" w:eastAsia="Times New Roman" w:hAnsi="Times New Roman" w:cs="Times New Roman"/>
          <w:sz w:val="24"/>
          <w:szCs w:val="24"/>
          <w:lang w:eastAsia="ru-RU"/>
        </w:rPr>
        <w:t xml:space="preserve"> ______________ и возвратить представленные документы.</w:t>
      </w:r>
    </w:p>
    <w:p w:rsidR="00EA5550" w:rsidRPr="00D469C2" w:rsidRDefault="00EA5550" w:rsidP="00487F04">
      <w:pPr>
        <w:spacing w:after="0" w:line="360" w:lineRule="auto"/>
        <w:ind w:firstLine="709"/>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w:t>
      </w:r>
    </w:p>
    <w:p w:rsidR="00EA5550" w:rsidRPr="00D469C2" w:rsidRDefault="00EA5550" w:rsidP="00487F04">
      <w:pPr>
        <w:tabs>
          <w:tab w:val="left" w:pos="225"/>
          <w:tab w:val="right" w:pos="10205"/>
        </w:tabs>
        <w:spacing w:after="0" w:line="240" w:lineRule="auto"/>
        <w:ind w:firstLine="709"/>
        <w:jc w:val="both"/>
        <w:textAlignment w:val="baseline"/>
        <w:rPr>
          <w:rFonts w:ascii="Times New Roman" w:eastAsia="Times New Roman" w:hAnsi="Times New Roman" w:cs="Times New Roman"/>
          <w:spacing w:val="2"/>
          <w:sz w:val="24"/>
          <w:szCs w:val="24"/>
          <w:lang w:eastAsia="ru-RU"/>
        </w:rPr>
      </w:pPr>
      <w:r w:rsidRPr="00D469C2">
        <w:rPr>
          <w:rFonts w:ascii="Times New Roman" w:eastAsia="Times New Roman" w:hAnsi="Times New Roman" w:cs="Times New Roman"/>
          <w:sz w:val="24"/>
          <w:szCs w:val="24"/>
          <w:lang w:eastAsia="ru-RU"/>
        </w:rPr>
        <w:t xml:space="preserve">«___» ________________ ______ </w:t>
      </w:r>
      <w:proofErr w:type="gramStart"/>
      <w:r w:rsidRPr="00D469C2">
        <w:rPr>
          <w:rFonts w:ascii="Times New Roman" w:eastAsia="Times New Roman" w:hAnsi="Times New Roman" w:cs="Times New Roman"/>
          <w:sz w:val="24"/>
          <w:szCs w:val="24"/>
          <w:lang w:eastAsia="ru-RU"/>
        </w:rPr>
        <w:t>г</w:t>
      </w:r>
      <w:proofErr w:type="gramEnd"/>
      <w:r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pacing w:val="2"/>
          <w:sz w:val="24"/>
          <w:szCs w:val="24"/>
          <w:lang w:eastAsia="ru-RU"/>
        </w:rPr>
        <w:t>_________________         _____________________</w:t>
      </w:r>
    </w:p>
    <w:p w:rsidR="00EA5550" w:rsidRPr="00D469C2" w:rsidRDefault="00EA5550" w:rsidP="00487F04">
      <w:pPr>
        <w:spacing w:after="0" w:line="240" w:lineRule="auto"/>
        <w:ind w:firstLine="709"/>
        <w:jc w:val="both"/>
        <w:textAlignment w:val="baseline"/>
        <w:rPr>
          <w:rFonts w:ascii="Times New Roman" w:eastAsia="Times New Roman" w:hAnsi="Times New Roman" w:cs="Times New Roman"/>
          <w:spacing w:val="2"/>
          <w:lang w:eastAsia="ru-RU"/>
        </w:rPr>
      </w:pPr>
      <w:r w:rsidRPr="00D469C2">
        <w:rPr>
          <w:rFonts w:ascii="Times New Roman" w:eastAsia="Times New Roman" w:hAnsi="Times New Roman" w:cs="Times New Roman"/>
          <w:spacing w:val="2"/>
          <w:lang w:eastAsia="ru-RU"/>
        </w:rPr>
        <w:t xml:space="preserve">                                                                      (подпись заявителя)                     (расшифровка)                                                                                    </w:t>
      </w: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p>
    <w:p w:rsidR="00EA5550" w:rsidRPr="00D469C2" w:rsidRDefault="00EA5550" w:rsidP="00487F04">
      <w:pPr>
        <w:spacing w:after="0" w:line="240" w:lineRule="auto"/>
        <w:ind w:firstLine="709"/>
        <w:jc w:val="both"/>
        <w:rPr>
          <w:rFonts w:ascii="Times New Roman" w:eastAsia="Times New Roman" w:hAnsi="Times New Roman" w:cs="Times New Roman"/>
          <w:sz w:val="24"/>
          <w:szCs w:val="24"/>
          <w:lang w:eastAsia="ru-RU"/>
        </w:rPr>
      </w:pPr>
    </w:p>
    <w:p w:rsidR="00EA5550" w:rsidRPr="00D469C2" w:rsidRDefault="00EA5550" w:rsidP="00487F04">
      <w:pPr>
        <w:widowControl w:val="0"/>
        <w:autoSpaceDE w:val="0"/>
        <w:autoSpaceDN w:val="0"/>
        <w:spacing w:after="0" w:line="240" w:lineRule="auto"/>
        <w:ind w:firstLine="709"/>
        <w:jc w:val="center"/>
        <w:rPr>
          <w:rFonts w:ascii="Calibri" w:eastAsia="Times New Roman" w:hAnsi="Calibri" w:cs="Calibri"/>
          <w:b/>
          <w:sz w:val="24"/>
          <w:szCs w:val="24"/>
          <w:lang w:eastAsia="ru-RU"/>
        </w:rPr>
      </w:pPr>
    </w:p>
    <w:p w:rsidR="00EA5550" w:rsidRPr="00D469C2" w:rsidRDefault="00EA5550" w:rsidP="00487F04">
      <w:pPr>
        <w:widowControl w:val="0"/>
        <w:autoSpaceDE w:val="0"/>
        <w:autoSpaceDN w:val="0"/>
        <w:spacing w:after="0" w:line="240" w:lineRule="auto"/>
        <w:ind w:firstLine="709"/>
        <w:jc w:val="center"/>
        <w:rPr>
          <w:rFonts w:ascii="Calibri" w:eastAsia="Times New Roman" w:hAnsi="Calibri" w:cs="Calibri"/>
          <w:b/>
          <w:sz w:val="24"/>
          <w:szCs w:val="24"/>
          <w:lang w:eastAsia="ru-RU"/>
        </w:rPr>
      </w:pPr>
    </w:p>
    <w:p w:rsidR="00EA5550" w:rsidRPr="00D469C2" w:rsidRDefault="00EA5550" w:rsidP="00487F04">
      <w:pPr>
        <w:widowControl w:val="0"/>
        <w:autoSpaceDE w:val="0"/>
        <w:autoSpaceDN w:val="0"/>
        <w:spacing w:after="0" w:line="240" w:lineRule="auto"/>
        <w:jc w:val="both"/>
        <w:rPr>
          <w:rFonts w:ascii="Courier New" w:eastAsia="Times New Roman" w:hAnsi="Courier New" w:cs="Courier New"/>
          <w:sz w:val="20"/>
          <w:szCs w:val="20"/>
          <w:lang w:eastAsia="ru-RU"/>
        </w:rPr>
      </w:pPr>
    </w:p>
    <w:p w:rsidR="00EA5550" w:rsidRPr="00D469C2" w:rsidRDefault="00EA5550" w:rsidP="00487F04">
      <w:pPr>
        <w:widowControl w:val="0"/>
        <w:autoSpaceDE w:val="0"/>
        <w:autoSpaceDN w:val="0"/>
        <w:spacing w:after="0" w:line="240" w:lineRule="auto"/>
        <w:jc w:val="both"/>
        <w:rPr>
          <w:rFonts w:ascii="Courier New" w:eastAsia="Times New Roman" w:hAnsi="Courier New" w:cs="Courier New"/>
          <w:sz w:val="20"/>
          <w:szCs w:val="20"/>
          <w:lang w:eastAsia="ru-RU"/>
        </w:rPr>
      </w:pPr>
    </w:p>
    <w:p w:rsidR="00EA5550" w:rsidRPr="00D469C2" w:rsidRDefault="00EA5550" w:rsidP="00487F04">
      <w:pPr>
        <w:widowControl w:val="0"/>
        <w:autoSpaceDE w:val="0"/>
        <w:autoSpaceDN w:val="0"/>
        <w:spacing w:after="0" w:line="240" w:lineRule="auto"/>
        <w:jc w:val="both"/>
        <w:rPr>
          <w:rFonts w:ascii="Courier New" w:eastAsia="Times New Roman" w:hAnsi="Courier New" w:cs="Courier New"/>
          <w:sz w:val="20"/>
          <w:szCs w:val="20"/>
          <w:lang w:eastAsia="ru-RU"/>
        </w:rPr>
      </w:pPr>
    </w:p>
    <w:p w:rsidR="00115EBB" w:rsidRPr="00D469C2" w:rsidRDefault="001E4321" w:rsidP="00487F04">
      <w:pPr>
        <w:widowControl w:val="0"/>
        <w:autoSpaceDE w:val="0"/>
        <w:autoSpaceDN w:val="0"/>
        <w:adjustRightInd w:val="0"/>
        <w:spacing w:after="0" w:line="240" w:lineRule="auto"/>
        <w:ind w:left="5387"/>
        <w:outlineLvl w:val="1"/>
        <w:rPr>
          <w:rFonts w:ascii="Times New Roman" w:eastAsiaTheme="minorEastAsia" w:hAnsi="Times New Roman" w:cs="Times New Roman"/>
          <w:b/>
          <w:sz w:val="24"/>
          <w:szCs w:val="24"/>
          <w:lang w:eastAsia="ru-RU"/>
        </w:rPr>
      </w:pPr>
      <w:r w:rsidRPr="00D469C2">
        <w:rPr>
          <w:rFonts w:ascii="Times New Roman" w:eastAsiaTheme="minorEastAsia" w:hAnsi="Times New Roman" w:cs="Times New Roman"/>
          <w:b/>
          <w:sz w:val="24"/>
          <w:szCs w:val="24"/>
          <w:lang w:eastAsia="ru-RU"/>
        </w:rPr>
        <w:t>Приложение 6</w:t>
      </w:r>
    </w:p>
    <w:p w:rsidR="00115EBB" w:rsidRPr="00D469C2" w:rsidRDefault="00115EBB" w:rsidP="00487F04">
      <w:pPr>
        <w:widowControl w:val="0"/>
        <w:autoSpaceDE w:val="0"/>
        <w:autoSpaceDN w:val="0"/>
        <w:adjustRightInd w:val="0"/>
        <w:spacing w:after="0" w:line="240" w:lineRule="auto"/>
        <w:ind w:left="5387"/>
        <w:rPr>
          <w:rFonts w:ascii="Calibri" w:eastAsiaTheme="minorEastAsia" w:hAnsi="Calibri" w:cs="Calibri"/>
          <w:b/>
          <w:lang w:eastAsia="ru-RU"/>
        </w:rPr>
      </w:pPr>
      <w:r w:rsidRPr="00D469C2">
        <w:rPr>
          <w:rFonts w:ascii="Times New Roman" w:eastAsiaTheme="minorEastAsia" w:hAnsi="Times New Roman" w:cs="Times New Roman"/>
          <w:b/>
          <w:sz w:val="24"/>
          <w:szCs w:val="24"/>
          <w:lang w:eastAsia="ru-RU"/>
        </w:rPr>
        <w:lastRenderedPageBreak/>
        <w:t>к административному регламенту</w:t>
      </w:r>
    </w:p>
    <w:p w:rsidR="00115EBB" w:rsidRPr="00D469C2" w:rsidRDefault="00115EBB" w:rsidP="00487F04">
      <w:pPr>
        <w:widowControl w:val="0"/>
        <w:autoSpaceDE w:val="0"/>
        <w:autoSpaceDN w:val="0"/>
        <w:spacing w:after="0" w:line="240" w:lineRule="auto"/>
        <w:ind w:left="5387"/>
        <w:rPr>
          <w:rFonts w:ascii="Times New Roman" w:hAnsi="Times New Roman"/>
          <w:b/>
          <w:sz w:val="24"/>
          <w:szCs w:val="24"/>
        </w:rPr>
      </w:pPr>
      <w:r w:rsidRPr="00D469C2">
        <w:rPr>
          <w:rFonts w:ascii="Times New Roman" w:hAnsi="Times New Roman"/>
          <w:b/>
          <w:sz w:val="24"/>
          <w:szCs w:val="24"/>
        </w:rPr>
        <w:t xml:space="preserve">оказания администрацией </w:t>
      </w:r>
      <w:r w:rsidR="001E4321" w:rsidRPr="00D469C2">
        <w:rPr>
          <w:rFonts w:ascii="Times New Roman" w:hAnsi="Times New Roman" w:cs="Times New Roman"/>
          <w:b/>
          <w:sz w:val="24"/>
          <w:szCs w:val="24"/>
        </w:rPr>
        <w:t>Шлиссельбургского городского поселения</w:t>
      </w:r>
      <w:r w:rsidRPr="00D469C2">
        <w:rPr>
          <w:rFonts w:ascii="Times New Roman" w:hAnsi="Times New Roman"/>
          <w:b/>
          <w:sz w:val="24"/>
          <w:szCs w:val="24"/>
        </w:rPr>
        <w:t xml:space="preserve"> муниципальной услуги </w:t>
      </w:r>
      <w:proofErr w:type="gramStart"/>
      <w:r w:rsidRPr="00D469C2">
        <w:rPr>
          <w:rFonts w:ascii="Times New Roman" w:hAnsi="Times New Roman"/>
          <w:b/>
          <w:sz w:val="24"/>
          <w:szCs w:val="24"/>
        </w:rPr>
        <w:t>по</w:t>
      </w:r>
      <w:proofErr w:type="gramEnd"/>
    </w:p>
    <w:p w:rsidR="00115EBB" w:rsidRPr="00D469C2" w:rsidRDefault="00115EBB" w:rsidP="00487F04">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предоставлению права на размещение</w:t>
      </w:r>
    </w:p>
    <w:p w:rsidR="00115EBB" w:rsidRPr="00D469C2" w:rsidRDefault="00115EBB" w:rsidP="00487F04">
      <w:pPr>
        <w:widowControl w:val="0"/>
        <w:autoSpaceDE w:val="0"/>
        <w:autoSpaceDN w:val="0"/>
        <w:spacing w:after="0" w:line="240" w:lineRule="auto"/>
        <w:ind w:left="5387"/>
        <w:rPr>
          <w:rFonts w:ascii="Times New Roman" w:hAnsi="Times New Roman" w:cs="Times New Roman"/>
          <w:b/>
          <w:sz w:val="24"/>
          <w:szCs w:val="24"/>
        </w:rPr>
      </w:pPr>
      <w:r w:rsidRPr="00D469C2">
        <w:rPr>
          <w:rFonts w:ascii="Times New Roman" w:hAnsi="Times New Roman" w:cs="Times New Roman"/>
          <w:b/>
          <w:sz w:val="24"/>
          <w:szCs w:val="24"/>
        </w:rPr>
        <w:t xml:space="preserve">нестационарного торгового объекта        на территории </w:t>
      </w:r>
      <w:r w:rsidR="001E4321" w:rsidRPr="00D469C2">
        <w:rPr>
          <w:rFonts w:ascii="Times New Roman" w:hAnsi="Times New Roman" w:cs="Times New Roman"/>
          <w:b/>
          <w:sz w:val="24"/>
          <w:szCs w:val="24"/>
        </w:rPr>
        <w:t>Шлиссельбургского городского поселения</w:t>
      </w:r>
    </w:p>
    <w:p w:rsidR="00EA5550" w:rsidRPr="00D469C2" w:rsidRDefault="00EA5550" w:rsidP="00487F04">
      <w:pPr>
        <w:widowControl w:val="0"/>
        <w:autoSpaceDE w:val="0"/>
        <w:autoSpaceDN w:val="0"/>
        <w:adjustRightInd w:val="0"/>
        <w:spacing w:after="0" w:line="240" w:lineRule="auto"/>
        <w:ind w:left="5387"/>
        <w:jc w:val="right"/>
        <w:outlineLvl w:val="1"/>
        <w:rPr>
          <w:rFonts w:ascii="Times New Roman" w:eastAsia="Times New Roman" w:hAnsi="Times New Roman" w:cs="Times New Roman"/>
          <w:sz w:val="24"/>
          <w:szCs w:val="24"/>
          <w:lang w:eastAsia="ru-RU"/>
        </w:rPr>
      </w:pPr>
    </w:p>
    <w:p w:rsidR="001E4321" w:rsidRPr="00D469C2" w:rsidRDefault="00EA5550" w:rsidP="001E4321">
      <w:pPr>
        <w:spacing w:after="0" w:line="240" w:lineRule="auto"/>
        <w:ind w:firstLine="709"/>
        <w:rPr>
          <w:rFonts w:ascii="Times New Roman" w:hAnsi="Times New Roman" w:cs="Times New Roman"/>
          <w:sz w:val="24"/>
          <w:szCs w:val="24"/>
        </w:rPr>
      </w:pPr>
      <w:r w:rsidRPr="00D469C2">
        <w:rPr>
          <w:rFonts w:ascii="Times New Roman" w:eastAsia="Times New Roman" w:hAnsi="Times New Roman" w:cs="Times New Roman"/>
          <w:sz w:val="24"/>
          <w:szCs w:val="24"/>
          <w:lang w:eastAsia="ru-RU"/>
        </w:rPr>
        <w:t xml:space="preserve">                                 </w:t>
      </w:r>
      <w:r w:rsidR="00115EBB" w:rsidRPr="00D469C2">
        <w:rPr>
          <w:rFonts w:ascii="Times New Roman" w:eastAsia="Times New Roman" w:hAnsi="Times New Roman" w:cs="Times New Roman"/>
          <w:sz w:val="24"/>
          <w:szCs w:val="24"/>
          <w:lang w:eastAsia="ru-RU"/>
        </w:rPr>
        <w:t xml:space="preserve">                                </w:t>
      </w:r>
      <w:r w:rsidR="00115EBB" w:rsidRPr="00D469C2">
        <w:rPr>
          <w:rFonts w:ascii="Times New Roman" w:eastAsia="Calibri" w:hAnsi="Times New Roman" w:cs="Times New Roman"/>
          <w:sz w:val="24"/>
          <w:szCs w:val="24"/>
          <w:lang w:eastAsia="ru-RU"/>
        </w:rPr>
        <w:t xml:space="preserve">В </w:t>
      </w:r>
      <w:r w:rsidR="00C56C8D" w:rsidRPr="00D469C2">
        <w:rPr>
          <w:rFonts w:ascii="Times New Roman" w:eastAsia="Calibri" w:hAnsi="Times New Roman" w:cs="Times New Roman"/>
          <w:sz w:val="24"/>
          <w:szCs w:val="24"/>
          <w:lang w:eastAsia="ru-RU"/>
        </w:rPr>
        <w:t xml:space="preserve">администрацию </w:t>
      </w:r>
      <w:proofErr w:type="gramStart"/>
      <w:r w:rsidR="001E4321" w:rsidRPr="00D469C2">
        <w:rPr>
          <w:rFonts w:ascii="Times New Roman" w:hAnsi="Times New Roman" w:cs="Times New Roman"/>
          <w:sz w:val="24"/>
          <w:szCs w:val="24"/>
        </w:rPr>
        <w:t>Шлиссельбургского</w:t>
      </w:r>
      <w:proofErr w:type="gramEnd"/>
      <w:r w:rsidR="001E4321" w:rsidRPr="00D469C2">
        <w:rPr>
          <w:rFonts w:ascii="Times New Roman" w:hAnsi="Times New Roman" w:cs="Times New Roman"/>
          <w:sz w:val="24"/>
          <w:szCs w:val="24"/>
        </w:rPr>
        <w:t xml:space="preserve"> </w:t>
      </w:r>
    </w:p>
    <w:p w:rsidR="001E4321" w:rsidRPr="00D469C2" w:rsidRDefault="001E4321" w:rsidP="001E4321">
      <w:pPr>
        <w:spacing w:after="0" w:line="240" w:lineRule="auto"/>
        <w:ind w:firstLine="709"/>
        <w:rPr>
          <w:rFonts w:ascii="Times New Roman" w:hAnsi="Times New Roman" w:cs="Times New Roman"/>
          <w:sz w:val="24"/>
          <w:szCs w:val="24"/>
        </w:rPr>
      </w:pPr>
      <w:r w:rsidRPr="00D469C2">
        <w:rPr>
          <w:rFonts w:ascii="Times New Roman" w:hAnsi="Times New Roman" w:cs="Times New Roman"/>
          <w:sz w:val="24"/>
          <w:szCs w:val="24"/>
        </w:rPr>
        <w:t xml:space="preserve">                                                                 городского поселения</w:t>
      </w:r>
    </w:p>
    <w:p w:rsidR="00115EBB" w:rsidRPr="00D469C2" w:rsidRDefault="00115EBB" w:rsidP="001E4321">
      <w:pPr>
        <w:spacing w:after="0" w:line="240" w:lineRule="auto"/>
        <w:ind w:firstLine="709"/>
        <w:rPr>
          <w:rFonts w:ascii="Times New Roman" w:eastAsia="Times New Roman" w:hAnsi="Times New Roman" w:cs="Times New Roman"/>
          <w:sz w:val="20"/>
          <w:szCs w:val="20"/>
          <w:lang w:eastAsia="ru-RU"/>
        </w:rPr>
      </w:pPr>
      <w:r w:rsidRPr="00D469C2">
        <w:rPr>
          <w:rFonts w:ascii="Times New Roman" w:eastAsia="Calibri" w:hAnsi="Times New Roman" w:cs="Times New Roman"/>
          <w:sz w:val="24"/>
          <w:szCs w:val="24"/>
          <w:lang w:eastAsia="ru-RU"/>
        </w:rPr>
        <w:t xml:space="preserve">                                                        </w:t>
      </w:r>
      <w:r w:rsidR="001E4321" w:rsidRPr="00D469C2">
        <w:rPr>
          <w:rFonts w:ascii="Times New Roman" w:eastAsia="Calibri" w:hAnsi="Times New Roman" w:cs="Times New Roman"/>
          <w:sz w:val="24"/>
          <w:szCs w:val="24"/>
          <w:lang w:eastAsia="ru-RU"/>
        </w:rPr>
        <w:t xml:space="preserve">         </w:t>
      </w:r>
      <w:r w:rsidRPr="00D469C2">
        <w:rPr>
          <w:rFonts w:ascii="Times New Roman" w:eastAsia="Calibri" w:hAnsi="Times New Roman" w:cs="Times New Roman"/>
          <w:sz w:val="24"/>
          <w:szCs w:val="24"/>
          <w:lang w:eastAsia="ru-RU"/>
        </w:rPr>
        <w:t xml:space="preserve"> ___________________________________________</w:t>
      </w:r>
      <w:r w:rsidR="00C56C8D" w:rsidRPr="00D469C2">
        <w:rPr>
          <w:rFonts w:ascii="Times New Roman" w:eastAsia="Calibri" w:hAnsi="Times New Roman" w:cs="Times New Roman"/>
          <w:sz w:val="24"/>
          <w:szCs w:val="24"/>
          <w:lang w:eastAsia="ru-RU"/>
        </w:rPr>
        <w:t xml:space="preserve">                                                                                                                </w:t>
      </w:r>
      <w:r w:rsidR="00EA5550" w:rsidRPr="00D469C2">
        <w:rPr>
          <w:rFonts w:ascii="Times New Roman" w:eastAsia="Times New Roman" w:hAnsi="Times New Roman" w:cs="Times New Roman"/>
          <w:sz w:val="20"/>
          <w:szCs w:val="20"/>
          <w:lang w:eastAsia="ru-RU"/>
        </w:rPr>
        <w:t xml:space="preserve">                                                                                 </w:t>
      </w:r>
      <w:r w:rsidRPr="00D469C2">
        <w:rPr>
          <w:rFonts w:ascii="Times New Roman" w:eastAsia="Times New Roman" w:hAnsi="Times New Roman" w:cs="Times New Roman"/>
          <w:sz w:val="20"/>
          <w:szCs w:val="20"/>
          <w:lang w:eastAsia="ru-RU"/>
        </w:rPr>
        <w:t xml:space="preserve">                </w:t>
      </w:r>
    </w:p>
    <w:p w:rsidR="00EA5550" w:rsidRPr="00D469C2" w:rsidRDefault="00115EBB" w:rsidP="00487F04">
      <w:pPr>
        <w:spacing w:after="0" w:line="240" w:lineRule="auto"/>
        <w:ind w:firstLine="709"/>
        <w:jc w:val="both"/>
        <w:rPr>
          <w:rFonts w:ascii="Times New Roman" w:eastAsia="Times New Roman" w:hAnsi="Times New Roman" w:cs="Times New Roman"/>
          <w:sz w:val="20"/>
          <w:szCs w:val="20"/>
          <w:lang w:eastAsia="ru-RU"/>
        </w:rPr>
      </w:pPr>
      <w:r w:rsidRPr="00D469C2">
        <w:rPr>
          <w:rFonts w:ascii="Times New Roman" w:eastAsia="Times New Roman" w:hAnsi="Times New Roman" w:cs="Times New Roman"/>
          <w:sz w:val="20"/>
          <w:szCs w:val="20"/>
          <w:lang w:eastAsia="ru-RU"/>
        </w:rPr>
        <w:t xml:space="preserve">                                                                                     </w:t>
      </w:r>
      <w:proofErr w:type="gramStart"/>
      <w:r w:rsidR="00EA5550" w:rsidRPr="00D469C2">
        <w:rPr>
          <w:rFonts w:ascii="Times New Roman" w:eastAsia="Times New Roman" w:hAnsi="Times New Roman" w:cs="Times New Roman"/>
          <w:sz w:val="20"/>
          <w:szCs w:val="20"/>
          <w:lang w:eastAsia="ru-RU"/>
        </w:rPr>
        <w:t>(наименование органа, предоставляющего</w:t>
      </w:r>
      <w:proofErr w:type="gramEnd"/>
    </w:p>
    <w:p w:rsidR="00EA5550" w:rsidRPr="00D469C2" w:rsidRDefault="00EA5550" w:rsidP="00487F04">
      <w:pPr>
        <w:spacing w:after="0" w:line="240" w:lineRule="auto"/>
        <w:ind w:firstLine="709"/>
        <w:jc w:val="center"/>
        <w:rPr>
          <w:rFonts w:ascii="Times New Roman" w:eastAsia="Times New Roman" w:hAnsi="Times New Roman" w:cs="Times New Roman"/>
          <w:sz w:val="20"/>
          <w:szCs w:val="20"/>
          <w:lang w:eastAsia="ru-RU"/>
        </w:rPr>
      </w:pPr>
      <w:r w:rsidRPr="00D469C2">
        <w:rPr>
          <w:rFonts w:ascii="Times New Roman" w:eastAsia="Times New Roman" w:hAnsi="Times New Roman" w:cs="Times New Roman"/>
          <w:sz w:val="20"/>
          <w:szCs w:val="20"/>
          <w:lang w:eastAsia="ru-RU"/>
        </w:rPr>
        <w:t xml:space="preserve">                                                             муниципальную услугу)</w:t>
      </w:r>
    </w:p>
    <w:p w:rsidR="00EA5550" w:rsidRPr="00D469C2" w:rsidRDefault="00EA5550" w:rsidP="00487F04">
      <w:pPr>
        <w:spacing w:after="0" w:line="240" w:lineRule="auto"/>
        <w:ind w:firstLine="709"/>
        <w:jc w:val="right"/>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___________________________________________</w:t>
      </w:r>
    </w:p>
    <w:p w:rsidR="00EA5550" w:rsidRPr="00D469C2" w:rsidRDefault="00EA5550" w:rsidP="00487F04">
      <w:pPr>
        <w:spacing w:after="0" w:line="240" w:lineRule="auto"/>
        <w:ind w:firstLine="709"/>
        <w:jc w:val="center"/>
        <w:rPr>
          <w:rFonts w:ascii="Times New Roman" w:eastAsia="Times New Roman" w:hAnsi="Times New Roman" w:cs="Times New Roman"/>
          <w:sz w:val="20"/>
          <w:szCs w:val="20"/>
          <w:lang w:eastAsia="ru-RU"/>
        </w:rPr>
      </w:pPr>
      <w:r w:rsidRPr="00D469C2">
        <w:rPr>
          <w:rFonts w:ascii="Times New Roman" w:eastAsia="Times New Roman" w:hAnsi="Times New Roman" w:cs="Times New Roman"/>
          <w:sz w:val="24"/>
          <w:szCs w:val="24"/>
          <w:lang w:eastAsia="ru-RU"/>
        </w:rPr>
        <w:t xml:space="preserve">                                                                      </w:t>
      </w:r>
      <w:proofErr w:type="gramStart"/>
      <w:r w:rsidRPr="00D469C2">
        <w:rPr>
          <w:rFonts w:ascii="Times New Roman" w:eastAsia="Times New Roman" w:hAnsi="Times New Roman" w:cs="Times New Roman"/>
          <w:sz w:val="20"/>
          <w:szCs w:val="20"/>
          <w:lang w:eastAsia="ru-RU"/>
        </w:rPr>
        <w:t>(должностное лицо органа, предоставляющего</w:t>
      </w:r>
      <w:proofErr w:type="gramEnd"/>
    </w:p>
    <w:p w:rsidR="00EA5550" w:rsidRPr="00D469C2" w:rsidRDefault="00EA5550" w:rsidP="00487F04">
      <w:pPr>
        <w:spacing w:after="0" w:line="240" w:lineRule="auto"/>
        <w:ind w:firstLine="709"/>
        <w:jc w:val="center"/>
        <w:rPr>
          <w:rFonts w:ascii="Times New Roman" w:eastAsia="Times New Roman" w:hAnsi="Times New Roman" w:cs="Times New Roman"/>
          <w:sz w:val="20"/>
          <w:szCs w:val="20"/>
          <w:lang w:eastAsia="ru-RU"/>
        </w:rPr>
      </w:pPr>
      <w:r w:rsidRPr="00D469C2">
        <w:rPr>
          <w:rFonts w:ascii="Times New Roman" w:eastAsia="Times New Roman" w:hAnsi="Times New Roman" w:cs="Times New Roman"/>
          <w:sz w:val="20"/>
          <w:szCs w:val="20"/>
          <w:lang w:eastAsia="ru-RU"/>
        </w:rPr>
        <w:t xml:space="preserve">                                                                      муниципальную услугу, решение и действие</w:t>
      </w:r>
    </w:p>
    <w:p w:rsidR="00EA5550" w:rsidRPr="00D469C2" w:rsidRDefault="00EA5550" w:rsidP="00487F04">
      <w:pPr>
        <w:spacing w:after="0" w:line="240" w:lineRule="auto"/>
        <w:ind w:firstLine="709"/>
        <w:jc w:val="center"/>
        <w:rPr>
          <w:rFonts w:ascii="Times New Roman" w:eastAsia="Times New Roman" w:hAnsi="Times New Roman" w:cs="Times New Roman"/>
          <w:sz w:val="20"/>
          <w:szCs w:val="20"/>
          <w:lang w:eastAsia="ru-RU"/>
        </w:rPr>
      </w:pPr>
      <w:r w:rsidRPr="00D469C2">
        <w:rPr>
          <w:rFonts w:ascii="Times New Roman" w:eastAsia="Times New Roman" w:hAnsi="Times New Roman" w:cs="Times New Roman"/>
          <w:sz w:val="20"/>
          <w:szCs w:val="20"/>
          <w:lang w:eastAsia="ru-RU"/>
        </w:rPr>
        <w:t xml:space="preserve">                                                                                  (бездействие) которого обжалуется)</w:t>
      </w:r>
    </w:p>
    <w:p w:rsidR="00EA5550" w:rsidRPr="00D469C2" w:rsidRDefault="00EA5550" w:rsidP="00487F04">
      <w:pPr>
        <w:spacing w:after="0" w:line="240" w:lineRule="auto"/>
        <w:ind w:firstLine="709"/>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w:t>
      </w:r>
    </w:p>
    <w:p w:rsidR="00EA5550" w:rsidRPr="00D469C2" w:rsidRDefault="00EA5550" w:rsidP="00487F04">
      <w:pPr>
        <w:spacing w:after="0" w:line="240" w:lineRule="auto"/>
        <w:ind w:firstLine="709"/>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от_________________________________________               </w:t>
      </w:r>
    </w:p>
    <w:p w:rsidR="00EA5550" w:rsidRPr="00D469C2" w:rsidRDefault="00EA5550" w:rsidP="00487F04">
      <w:pPr>
        <w:spacing w:after="0" w:line="240" w:lineRule="auto"/>
        <w:ind w:firstLine="709"/>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w:t>
      </w:r>
      <w:r w:rsidRPr="00D469C2">
        <w:rPr>
          <w:rFonts w:ascii="Times New Roman" w:eastAsia="Times New Roman" w:hAnsi="Times New Roman" w:cs="Times New Roman"/>
          <w:sz w:val="18"/>
          <w:szCs w:val="18"/>
          <w:lang w:eastAsia="ru-RU"/>
        </w:rPr>
        <w:t>ФИО</w:t>
      </w:r>
    </w:p>
    <w:p w:rsidR="00EA5550" w:rsidRPr="00D469C2" w:rsidRDefault="00EA5550" w:rsidP="00487F04">
      <w:pPr>
        <w:spacing w:after="0" w:line="240" w:lineRule="auto"/>
        <w:ind w:firstLine="709"/>
        <w:jc w:val="right"/>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__________________________________________</w:t>
      </w:r>
    </w:p>
    <w:p w:rsidR="00EA5550" w:rsidRPr="00D469C2" w:rsidRDefault="00EA5550" w:rsidP="00487F04">
      <w:pPr>
        <w:spacing w:after="0" w:line="240" w:lineRule="auto"/>
        <w:ind w:firstLine="709"/>
        <w:jc w:val="center"/>
        <w:rPr>
          <w:rFonts w:ascii="Times New Roman" w:eastAsia="Times New Roman" w:hAnsi="Times New Roman" w:cs="Times New Roman"/>
          <w:sz w:val="18"/>
          <w:szCs w:val="18"/>
          <w:lang w:eastAsia="ru-RU"/>
        </w:rPr>
      </w:pPr>
      <w:r w:rsidRPr="00D469C2">
        <w:rPr>
          <w:rFonts w:ascii="Times New Roman" w:eastAsia="Times New Roman" w:hAnsi="Times New Roman" w:cs="Times New Roman"/>
          <w:sz w:val="18"/>
          <w:szCs w:val="18"/>
          <w:lang w:eastAsia="ru-RU"/>
        </w:rPr>
        <w:t xml:space="preserve">                                                                                          </w:t>
      </w: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sz w:val="24"/>
          <w:szCs w:val="24"/>
          <w:u w:val="single"/>
          <w:lang w:eastAsia="ru-RU"/>
        </w:rPr>
      </w:pPr>
      <w:r w:rsidRPr="00D469C2">
        <w:rPr>
          <w:rFonts w:ascii="Times New Roman" w:eastAsia="Times New Roman" w:hAnsi="Times New Roman" w:cs="Times New Roman"/>
          <w:sz w:val="24"/>
          <w:szCs w:val="24"/>
          <w:lang w:eastAsia="ru-RU"/>
        </w:rPr>
        <w:t xml:space="preserve">                                                 Адрес проживания __________________________</w:t>
      </w: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w:t>
      </w: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   Телефон___________________________________</w:t>
      </w: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sz w:val="24"/>
          <w:szCs w:val="24"/>
          <w:u w:val="single"/>
          <w:lang w:eastAsia="ru-RU"/>
        </w:rPr>
      </w:pPr>
      <w:r w:rsidRPr="00D469C2">
        <w:rPr>
          <w:rFonts w:ascii="Times New Roman" w:eastAsia="Times New Roman" w:hAnsi="Times New Roman" w:cs="Times New Roman"/>
          <w:sz w:val="24"/>
          <w:szCs w:val="24"/>
          <w:lang w:eastAsia="ru-RU"/>
        </w:rPr>
        <w:t xml:space="preserve">                                                          Адрес эл/почты_____________________________ </w:t>
      </w: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right"/>
        <w:rPr>
          <w:rFonts w:ascii="Times New Roman" w:eastAsia="Times New Roman" w:hAnsi="Times New Roman" w:cs="Times New Roman"/>
          <w:b/>
          <w:sz w:val="24"/>
          <w:szCs w:val="24"/>
          <w:lang w:eastAsia="ru-RU"/>
        </w:rPr>
      </w:pPr>
    </w:p>
    <w:p w:rsidR="00EA5550" w:rsidRPr="00D469C2" w:rsidRDefault="00EA5550" w:rsidP="00487F04">
      <w:pPr>
        <w:widowControl w:val="0"/>
        <w:tabs>
          <w:tab w:val="left" w:pos="142"/>
          <w:tab w:val="left" w:pos="284"/>
        </w:tab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469C2">
        <w:rPr>
          <w:rFonts w:ascii="Times New Roman" w:eastAsia="Times New Roman" w:hAnsi="Times New Roman" w:cs="Times New Roman"/>
          <w:b/>
          <w:sz w:val="24"/>
          <w:szCs w:val="24"/>
          <w:lang w:eastAsia="ru-RU"/>
        </w:rPr>
        <w:t>ЖАЛОБА</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___________________________________________________________________________</w:t>
      </w:r>
      <w:r w:rsidR="00115EBB" w:rsidRPr="00D469C2">
        <w:rPr>
          <w:rFonts w:ascii="Times New Roman" w:eastAsia="Times New Roman" w:hAnsi="Times New Roman" w:cs="Times New Roman"/>
          <w:sz w:val="24"/>
          <w:szCs w:val="24"/>
          <w:lang w:eastAsia="ru-RU"/>
        </w:rPr>
        <w:t>______</w:t>
      </w:r>
      <w:r w:rsidRPr="00D469C2">
        <w:rPr>
          <w:rFonts w:ascii="Times New Roman" w:eastAsia="Times New Roman" w:hAnsi="Times New Roman" w:cs="Times New Roman"/>
          <w:sz w:val="24"/>
          <w:szCs w:val="24"/>
          <w:lang w:eastAsia="ru-RU"/>
        </w:rPr>
        <w:t>_</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___________________________________________________________________________</w:t>
      </w:r>
      <w:r w:rsidR="00115EBB" w:rsidRPr="00D469C2">
        <w:rPr>
          <w:rFonts w:ascii="Times New Roman" w:eastAsia="Times New Roman" w:hAnsi="Times New Roman" w:cs="Times New Roman"/>
          <w:sz w:val="24"/>
          <w:szCs w:val="24"/>
          <w:lang w:eastAsia="ru-RU"/>
        </w:rPr>
        <w:t>_____</w:t>
      </w:r>
      <w:r w:rsidRPr="00D469C2">
        <w:rPr>
          <w:rFonts w:ascii="Times New Roman" w:eastAsia="Times New Roman" w:hAnsi="Times New Roman" w:cs="Times New Roman"/>
          <w:sz w:val="24"/>
          <w:szCs w:val="24"/>
          <w:lang w:eastAsia="ru-RU"/>
        </w:rPr>
        <w:t>_</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__________________________________________________________________________</w:t>
      </w:r>
      <w:r w:rsidR="00115EBB" w:rsidRPr="00D469C2">
        <w:rPr>
          <w:rFonts w:ascii="Times New Roman" w:eastAsia="Times New Roman" w:hAnsi="Times New Roman" w:cs="Times New Roman"/>
          <w:sz w:val="24"/>
          <w:szCs w:val="24"/>
          <w:lang w:eastAsia="ru-RU"/>
        </w:rPr>
        <w:t>_____</w:t>
      </w:r>
      <w:r w:rsidRPr="00D469C2">
        <w:rPr>
          <w:rFonts w:ascii="Times New Roman" w:eastAsia="Times New Roman" w:hAnsi="Times New Roman" w:cs="Times New Roman"/>
          <w:sz w:val="24"/>
          <w:szCs w:val="24"/>
          <w:lang w:eastAsia="ru-RU"/>
        </w:rPr>
        <w:t>__</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_________________________________________________________________________</w:t>
      </w:r>
      <w:r w:rsidR="00115EBB" w:rsidRPr="00D469C2">
        <w:rPr>
          <w:rFonts w:ascii="Times New Roman" w:eastAsia="Times New Roman" w:hAnsi="Times New Roman" w:cs="Times New Roman"/>
          <w:sz w:val="24"/>
          <w:szCs w:val="24"/>
          <w:lang w:eastAsia="ru-RU"/>
        </w:rPr>
        <w:t>_____</w:t>
      </w:r>
      <w:r w:rsidRPr="00D469C2">
        <w:rPr>
          <w:rFonts w:ascii="Times New Roman" w:eastAsia="Times New Roman" w:hAnsi="Times New Roman" w:cs="Times New Roman"/>
          <w:sz w:val="24"/>
          <w:szCs w:val="24"/>
          <w:lang w:eastAsia="ru-RU"/>
        </w:rPr>
        <w:t>___</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___________________________________________________________________________</w:t>
      </w:r>
      <w:r w:rsidR="00115EBB" w:rsidRPr="00D469C2">
        <w:rPr>
          <w:rFonts w:ascii="Times New Roman" w:eastAsia="Times New Roman" w:hAnsi="Times New Roman" w:cs="Times New Roman"/>
          <w:sz w:val="24"/>
          <w:szCs w:val="24"/>
          <w:lang w:eastAsia="ru-RU"/>
        </w:rPr>
        <w:t>_____</w:t>
      </w:r>
      <w:r w:rsidRPr="00D469C2">
        <w:rPr>
          <w:rFonts w:ascii="Times New Roman" w:eastAsia="Times New Roman" w:hAnsi="Times New Roman" w:cs="Times New Roman"/>
          <w:sz w:val="24"/>
          <w:szCs w:val="24"/>
          <w:lang w:eastAsia="ru-RU"/>
        </w:rPr>
        <w:t>_</w:t>
      </w:r>
    </w:p>
    <w:p w:rsidR="00EA5550" w:rsidRPr="00D469C2" w:rsidRDefault="00EA5550" w:rsidP="00487F0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(указать причину жалобы, доводы и т.д.)</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 xml:space="preserve">В подтверждение </w:t>
      </w:r>
      <w:proofErr w:type="gramStart"/>
      <w:r w:rsidRPr="00D469C2">
        <w:rPr>
          <w:rFonts w:ascii="Times New Roman" w:eastAsia="Times New Roman" w:hAnsi="Times New Roman" w:cs="Times New Roman"/>
          <w:sz w:val="24"/>
          <w:szCs w:val="24"/>
          <w:lang w:eastAsia="ru-RU"/>
        </w:rPr>
        <w:t>вышеизложенного</w:t>
      </w:r>
      <w:proofErr w:type="gramEnd"/>
      <w:r w:rsidRPr="00D469C2">
        <w:rPr>
          <w:rFonts w:ascii="Times New Roman" w:eastAsia="Times New Roman" w:hAnsi="Times New Roman" w:cs="Times New Roman"/>
          <w:sz w:val="24"/>
          <w:szCs w:val="24"/>
          <w:lang w:eastAsia="ru-RU"/>
        </w:rPr>
        <w:t xml:space="preserve"> прилагаю следующие документы:</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1. ______________________________________________________________________</w:t>
      </w:r>
      <w:r w:rsidR="00115EBB" w:rsidRPr="00D469C2">
        <w:rPr>
          <w:rFonts w:ascii="Times New Roman" w:eastAsia="Times New Roman" w:hAnsi="Times New Roman" w:cs="Times New Roman"/>
          <w:sz w:val="24"/>
          <w:szCs w:val="24"/>
          <w:lang w:eastAsia="ru-RU"/>
        </w:rPr>
        <w:t>____</w:t>
      </w:r>
      <w:r w:rsidRPr="00D469C2">
        <w:rPr>
          <w:rFonts w:ascii="Times New Roman" w:eastAsia="Times New Roman" w:hAnsi="Times New Roman" w:cs="Times New Roman"/>
          <w:sz w:val="24"/>
          <w:szCs w:val="24"/>
          <w:lang w:eastAsia="ru-RU"/>
        </w:rPr>
        <w:t>____</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2. ______________________________________________________________________</w:t>
      </w:r>
      <w:r w:rsidR="00115EBB" w:rsidRPr="00D469C2">
        <w:rPr>
          <w:rFonts w:ascii="Times New Roman" w:eastAsia="Times New Roman" w:hAnsi="Times New Roman" w:cs="Times New Roman"/>
          <w:sz w:val="24"/>
          <w:szCs w:val="24"/>
          <w:lang w:eastAsia="ru-RU"/>
        </w:rPr>
        <w:t>____</w:t>
      </w:r>
      <w:r w:rsidRPr="00D469C2">
        <w:rPr>
          <w:rFonts w:ascii="Times New Roman" w:eastAsia="Times New Roman" w:hAnsi="Times New Roman" w:cs="Times New Roman"/>
          <w:sz w:val="24"/>
          <w:szCs w:val="24"/>
          <w:lang w:eastAsia="ru-RU"/>
        </w:rPr>
        <w:t>____</w:t>
      </w:r>
    </w:p>
    <w:p w:rsidR="00EA5550" w:rsidRPr="00D469C2" w:rsidRDefault="00EA5550" w:rsidP="00487F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3. ______________________________________________________________________</w:t>
      </w:r>
      <w:r w:rsidR="00115EBB" w:rsidRPr="00D469C2">
        <w:rPr>
          <w:rFonts w:ascii="Times New Roman" w:eastAsia="Times New Roman" w:hAnsi="Times New Roman" w:cs="Times New Roman"/>
          <w:sz w:val="24"/>
          <w:szCs w:val="24"/>
          <w:lang w:eastAsia="ru-RU"/>
        </w:rPr>
        <w:t>__</w:t>
      </w:r>
      <w:r w:rsidRPr="00D469C2">
        <w:rPr>
          <w:rFonts w:ascii="Times New Roman" w:eastAsia="Times New Roman" w:hAnsi="Times New Roman" w:cs="Times New Roman"/>
          <w:sz w:val="24"/>
          <w:szCs w:val="24"/>
          <w:lang w:eastAsia="ru-RU"/>
        </w:rPr>
        <w:t>______</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lang w:eastAsia="ru-RU"/>
        </w:rPr>
        <w:tab/>
      </w:r>
    </w:p>
    <w:p w:rsidR="00EA5550" w:rsidRPr="00D469C2" w:rsidRDefault="00EA5550" w:rsidP="00487F04">
      <w:pPr>
        <w:widowControl w:val="0"/>
        <w:tabs>
          <w:tab w:val="left" w:pos="142"/>
          <w:tab w:val="left" w:pos="284"/>
        </w:tabs>
        <w:autoSpaceDE w:val="0"/>
        <w:autoSpaceDN w:val="0"/>
        <w:adjustRightInd w:val="0"/>
        <w:spacing w:after="0" w:line="240" w:lineRule="auto"/>
        <w:jc w:val="both"/>
        <w:rPr>
          <w:rFonts w:ascii="Times New Roman" w:eastAsia="Times New Roman" w:hAnsi="Times New Roman" w:cs="Times New Roman"/>
          <w:sz w:val="24"/>
          <w:szCs w:val="24"/>
          <w:u w:val="single"/>
          <w:lang w:eastAsia="ru-RU"/>
        </w:rPr>
      </w:pPr>
    </w:p>
    <w:p w:rsidR="00EA5550" w:rsidRPr="00D469C2" w:rsidRDefault="00EA5550" w:rsidP="00487F04">
      <w:pPr>
        <w:widowControl w:val="0"/>
        <w:tabs>
          <w:tab w:val="left" w:pos="142"/>
          <w:tab w:val="left" w:pos="28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lang w:eastAsia="ru-RU"/>
        </w:rPr>
        <w:t xml:space="preserve">(дата) </w:t>
      </w:r>
      <w:r w:rsidRPr="00D469C2">
        <w:rPr>
          <w:rFonts w:ascii="Times New Roman" w:eastAsia="Times New Roman" w:hAnsi="Times New Roman" w:cs="Times New Roman"/>
          <w:sz w:val="24"/>
          <w:szCs w:val="24"/>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u w:val="single"/>
          <w:lang w:eastAsia="ru-RU"/>
        </w:rPr>
        <w:tab/>
      </w:r>
      <w:r w:rsidRPr="00D469C2">
        <w:rPr>
          <w:rFonts w:ascii="Times New Roman" w:eastAsia="Times New Roman" w:hAnsi="Times New Roman" w:cs="Times New Roman"/>
          <w:sz w:val="24"/>
          <w:szCs w:val="24"/>
          <w:lang w:eastAsia="ru-RU"/>
        </w:rPr>
        <w:t xml:space="preserve"> (подпись) </w:t>
      </w:r>
    </w:p>
    <w:p w:rsidR="00EA5550" w:rsidRPr="00D469C2" w:rsidRDefault="00EA5550" w:rsidP="00487F04">
      <w:pPr>
        <w:spacing w:after="0" w:line="240" w:lineRule="auto"/>
        <w:ind w:firstLine="720"/>
        <w:jc w:val="both"/>
        <w:rPr>
          <w:rFonts w:ascii="Times New Roman" w:eastAsia="Times New Roman" w:hAnsi="Times New Roman" w:cs="Times New Roman"/>
          <w:sz w:val="24"/>
          <w:szCs w:val="24"/>
          <w:lang w:eastAsia="ru-RU"/>
        </w:rPr>
      </w:pPr>
    </w:p>
    <w:p w:rsidR="00EA5550" w:rsidRPr="00D469C2" w:rsidRDefault="00EA5550" w:rsidP="00487F04">
      <w:pPr>
        <w:spacing w:after="0" w:line="240" w:lineRule="auto"/>
        <w:ind w:firstLine="720"/>
        <w:jc w:val="both"/>
        <w:rPr>
          <w:rFonts w:ascii="Times New Roman" w:eastAsia="Times New Roman" w:hAnsi="Times New Roman" w:cs="Times New Roman"/>
          <w:sz w:val="24"/>
          <w:szCs w:val="24"/>
          <w:lang w:eastAsia="ru-RU"/>
        </w:rPr>
      </w:pPr>
    </w:p>
    <w:p w:rsidR="00EA5550" w:rsidRPr="00D469C2" w:rsidRDefault="00EA5550" w:rsidP="00487F04">
      <w:pPr>
        <w:jc w:val="both"/>
        <w:rPr>
          <w:rFonts w:ascii="Times New Roman" w:eastAsiaTheme="minorEastAsia" w:hAnsi="Times New Roman" w:cs="Times New Roman"/>
          <w:sz w:val="24"/>
          <w:szCs w:val="24"/>
          <w:lang w:eastAsia="ru-RU"/>
        </w:rPr>
      </w:pPr>
    </w:p>
    <w:sectPr w:rsidR="00EA5550" w:rsidRPr="00D469C2" w:rsidSect="00EA5550">
      <w:pgSz w:w="11906" w:h="16838"/>
      <w:pgMar w:top="1134" w:right="850" w:bottom="993"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3B91" w:rsidRDefault="004B3B91">
      <w:pPr>
        <w:spacing w:after="0" w:line="240" w:lineRule="auto"/>
      </w:pPr>
      <w:r>
        <w:separator/>
      </w:r>
    </w:p>
  </w:endnote>
  <w:endnote w:type="continuationSeparator" w:id="0">
    <w:p w:rsidR="004B3B91" w:rsidRDefault="004B3B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8E0" w:rsidRDefault="00D448E0">
    <w:pPr>
      <w:pStyle w:val="a8"/>
      <w:jc w:val="center"/>
    </w:pPr>
  </w:p>
  <w:p w:rsidR="00D448E0" w:rsidRDefault="00D448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3B91" w:rsidRDefault="004B3B91">
      <w:pPr>
        <w:spacing w:after="0" w:line="240" w:lineRule="auto"/>
      </w:pPr>
      <w:r>
        <w:separator/>
      </w:r>
    </w:p>
  </w:footnote>
  <w:footnote w:type="continuationSeparator" w:id="0">
    <w:p w:rsidR="004B3B91" w:rsidRDefault="004B3B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78C3BB9"/>
    <w:multiLevelType w:val="multilevel"/>
    <w:tmpl w:val="E69805A8"/>
    <w:lvl w:ilvl="0">
      <w:start w:val="1"/>
      <w:numFmt w:val="decimal"/>
      <w:lvlText w:val="%1"/>
      <w:lvlJc w:val="left"/>
      <w:pPr>
        <w:ind w:left="375" w:hanging="375"/>
      </w:pPr>
      <w:rPr>
        <w:rFonts w:hint="default"/>
      </w:rPr>
    </w:lvl>
    <w:lvl w:ilvl="1">
      <w:start w:val="2"/>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3">
    <w:nsid w:val="0D5109B7"/>
    <w:multiLevelType w:val="hybridMultilevel"/>
    <w:tmpl w:val="0B226946"/>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5B6712"/>
    <w:multiLevelType w:val="hybridMultilevel"/>
    <w:tmpl w:val="D0EA5214"/>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FF67D1C"/>
    <w:multiLevelType w:val="hybridMultilevel"/>
    <w:tmpl w:val="C7CA2B6A"/>
    <w:lvl w:ilvl="0" w:tplc="4928E7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3C46D42"/>
    <w:multiLevelType w:val="multilevel"/>
    <w:tmpl w:val="B85A02B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nsid w:val="13ED2F4F"/>
    <w:multiLevelType w:val="multilevel"/>
    <w:tmpl w:val="C9044D48"/>
    <w:lvl w:ilvl="0">
      <w:start w:val="1"/>
      <w:numFmt w:val="decimal"/>
      <w:lvlText w:val="%1."/>
      <w:lvlJc w:val="left"/>
      <w:pPr>
        <w:ind w:left="450" w:hanging="450"/>
      </w:pPr>
      <w:rPr>
        <w:rFonts w:hint="default"/>
      </w:rPr>
    </w:lvl>
    <w:lvl w:ilvl="1">
      <w:start w:val="1"/>
      <w:numFmt w:val="decimal"/>
      <w:lvlText w:val="%2."/>
      <w:lvlJc w:val="left"/>
      <w:pPr>
        <w:ind w:left="1789" w:hanging="720"/>
      </w:pPr>
      <w:rPr>
        <w:rFonts w:ascii="Times New Roman" w:eastAsiaTheme="minorHAnsi" w:hAnsi="Times New Roman" w:cs="Times New Roman"/>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8214" w:hanging="180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9">
    <w:nsid w:val="181B760B"/>
    <w:multiLevelType w:val="hybridMultilevel"/>
    <w:tmpl w:val="89C250F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330FD3"/>
    <w:multiLevelType w:val="hybridMultilevel"/>
    <w:tmpl w:val="7BF60B58"/>
    <w:lvl w:ilvl="0" w:tplc="84D08F96">
      <w:start w:val="1"/>
      <w:numFmt w:val="bullet"/>
      <w:lvlText w:val=""/>
      <w:lvlJc w:val="left"/>
      <w:pPr>
        <w:ind w:left="1779" w:hanging="360"/>
      </w:pPr>
      <w:rPr>
        <w:rFonts w:ascii="Symbol" w:hAnsi="Symbol" w:hint="default"/>
      </w:rPr>
    </w:lvl>
    <w:lvl w:ilvl="1" w:tplc="04190003" w:tentative="1">
      <w:start w:val="1"/>
      <w:numFmt w:val="bullet"/>
      <w:lvlText w:val="o"/>
      <w:lvlJc w:val="left"/>
      <w:pPr>
        <w:ind w:left="2499" w:hanging="360"/>
      </w:pPr>
      <w:rPr>
        <w:rFonts w:ascii="Courier New" w:hAnsi="Courier New" w:cs="Courier New" w:hint="default"/>
      </w:rPr>
    </w:lvl>
    <w:lvl w:ilvl="2" w:tplc="04190005" w:tentative="1">
      <w:start w:val="1"/>
      <w:numFmt w:val="bullet"/>
      <w:lvlText w:val=""/>
      <w:lvlJc w:val="left"/>
      <w:pPr>
        <w:ind w:left="3219" w:hanging="360"/>
      </w:pPr>
      <w:rPr>
        <w:rFonts w:ascii="Wingdings" w:hAnsi="Wingdings" w:hint="default"/>
      </w:rPr>
    </w:lvl>
    <w:lvl w:ilvl="3" w:tplc="04190001" w:tentative="1">
      <w:start w:val="1"/>
      <w:numFmt w:val="bullet"/>
      <w:lvlText w:val=""/>
      <w:lvlJc w:val="left"/>
      <w:pPr>
        <w:ind w:left="3939" w:hanging="360"/>
      </w:pPr>
      <w:rPr>
        <w:rFonts w:ascii="Symbol" w:hAnsi="Symbol" w:hint="default"/>
      </w:rPr>
    </w:lvl>
    <w:lvl w:ilvl="4" w:tplc="04190003" w:tentative="1">
      <w:start w:val="1"/>
      <w:numFmt w:val="bullet"/>
      <w:lvlText w:val="o"/>
      <w:lvlJc w:val="left"/>
      <w:pPr>
        <w:ind w:left="4659" w:hanging="360"/>
      </w:pPr>
      <w:rPr>
        <w:rFonts w:ascii="Courier New" w:hAnsi="Courier New" w:cs="Courier New" w:hint="default"/>
      </w:rPr>
    </w:lvl>
    <w:lvl w:ilvl="5" w:tplc="04190005" w:tentative="1">
      <w:start w:val="1"/>
      <w:numFmt w:val="bullet"/>
      <w:lvlText w:val=""/>
      <w:lvlJc w:val="left"/>
      <w:pPr>
        <w:ind w:left="5379" w:hanging="360"/>
      </w:pPr>
      <w:rPr>
        <w:rFonts w:ascii="Wingdings" w:hAnsi="Wingdings" w:hint="default"/>
      </w:rPr>
    </w:lvl>
    <w:lvl w:ilvl="6" w:tplc="04190001" w:tentative="1">
      <w:start w:val="1"/>
      <w:numFmt w:val="bullet"/>
      <w:lvlText w:val=""/>
      <w:lvlJc w:val="left"/>
      <w:pPr>
        <w:ind w:left="6099" w:hanging="360"/>
      </w:pPr>
      <w:rPr>
        <w:rFonts w:ascii="Symbol" w:hAnsi="Symbol" w:hint="default"/>
      </w:rPr>
    </w:lvl>
    <w:lvl w:ilvl="7" w:tplc="04190003" w:tentative="1">
      <w:start w:val="1"/>
      <w:numFmt w:val="bullet"/>
      <w:lvlText w:val="o"/>
      <w:lvlJc w:val="left"/>
      <w:pPr>
        <w:ind w:left="6819" w:hanging="360"/>
      </w:pPr>
      <w:rPr>
        <w:rFonts w:ascii="Courier New" w:hAnsi="Courier New" w:cs="Courier New" w:hint="default"/>
      </w:rPr>
    </w:lvl>
    <w:lvl w:ilvl="8" w:tplc="04190005" w:tentative="1">
      <w:start w:val="1"/>
      <w:numFmt w:val="bullet"/>
      <w:lvlText w:val=""/>
      <w:lvlJc w:val="left"/>
      <w:pPr>
        <w:ind w:left="7539" w:hanging="360"/>
      </w:pPr>
      <w:rPr>
        <w:rFonts w:ascii="Wingdings" w:hAnsi="Wingdings" w:hint="default"/>
      </w:rPr>
    </w:lvl>
  </w:abstractNum>
  <w:abstractNum w:abstractNumId="11">
    <w:nsid w:val="1F20459A"/>
    <w:multiLevelType w:val="hybridMultilevel"/>
    <w:tmpl w:val="A8484B84"/>
    <w:lvl w:ilvl="0" w:tplc="BA8AF0AE">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0EA5C83"/>
    <w:multiLevelType w:val="hybridMultilevel"/>
    <w:tmpl w:val="96A4AA4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1C36DFD"/>
    <w:multiLevelType w:val="hybridMultilevel"/>
    <w:tmpl w:val="97B6A2B2"/>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4B1613F"/>
    <w:multiLevelType w:val="hybridMultilevel"/>
    <w:tmpl w:val="9AA4EC16"/>
    <w:lvl w:ilvl="0" w:tplc="2084CA2E">
      <w:start w:val="3"/>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nsid w:val="2DFF4D0F"/>
    <w:multiLevelType w:val="hybridMultilevel"/>
    <w:tmpl w:val="E3C832BC"/>
    <w:lvl w:ilvl="0" w:tplc="0419000F">
      <w:start w:val="1"/>
      <w:numFmt w:val="decimal"/>
      <w:lvlText w:val="%1."/>
      <w:lvlJc w:val="left"/>
      <w:pPr>
        <w:ind w:left="1789" w:hanging="360"/>
      </w:pPr>
    </w:lvl>
    <w:lvl w:ilvl="1" w:tplc="04190019">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7">
    <w:nsid w:val="2E650533"/>
    <w:multiLevelType w:val="hybridMultilevel"/>
    <w:tmpl w:val="78389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225616"/>
    <w:multiLevelType w:val="multilevel"/>
    <w:tmpl w:val="BF4EAE10"/>
    <w:lvl w:ilvl="0">
      <w:start w:val="2"/>
      <w:numFmt w:val="decimal"/>
      <w:lvlText w:val="%1."/>
      <w:lvlJc w:val="left"/>
      <w:pPr>
        <w:ind w:left="465" w:hanging="46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316650F6"/>
    <w:multiLevelType w:val="multilevel"/>
    <w:tmpl w:val="7604F7F4"/>
    <w:lvl w:ilvl="0">
      <w:start w:val="2"/>
      <w:numFmt w:val="decimal"/>
      <w:lvlText w:val="%1."/>
      <w:lvlJc w:val="left"/>
      <w:pPr>
        <w:ind w:left="450" w:hanging="450"/>
      </w:pPr>
      <w:rPr>
        <w:rFonts w:hint="default"/>
      </w:rPr>
    </w:lvl>
    <w:lvl w:ilvl="1">
      <w:start w:val="2"/>
      <w:numFmt w:val="decimal"/>
      <w:lvlText w:val="%1.%2."/>
      <w:lvlJc w:val="left"/>
      <w:pPr>
        <w:ind w:left="1789" w:hanging="72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8214" w:hanging="180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21">
    <w:nsid w:val="32BE738E"/>
    <w:multiLevelType w:val="multilevel"/>
    <w:tmpl w:val="CACA262A"/>
    <w:lvl w:ilvl="0">
      <w:start w:val="2"/>
      <w:numFmt w:val="decimal"/>
      <w:lvlText w:val="%1."/>
      <w:lvlJc w:val="left"/>
      <w:pPr>
        <w:ind w:left="600" w:hanging="600"/>
      </w:pPr>
      <w:rPr>
        <w:rFonts w:hint="default"/>
      </w:rPr>
    </w:lvl>
    <w:lvl w:ilvl="1">
      <w:start w:val="1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346B1B1F"/>
    <w:multiLevelType w:val="hybridMultilevel"/>
    <w:tmpl w:val="5502A6C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D2D2032"/>
    <w:multiLevelType w:val="hybridMultilevel"/>
    <w:tmpl w:val="B380ECB8"/>
    <w:lvl w:ilvl="0" w:tplc="AF5CF3C6">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6">
    <w:nsid w:val="3ECC6BD4"/>
    <w:multiLevelType w:val="hybridMultilevel"/>
    <w:tmpl w:val="8BC45FEC"/>
    <w:lvl w:ilvl="0" w:tplc="594C4B76">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8">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460F01FD"/>
    <w:multiLevelType w:val="hybridMultilevel"/>
    <w:tmpl w:val="D6E6B5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4F4C620A"/>
    <w:multiLevelType w:val="hybridMultilevel"/>
    <w:tmpl w:val="DA801C26"/>
    <w:lvl w:ilvl="0" w:tplc="84D08F96">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B24420B"/>
    <w:multiLevelType w:val="multilevel"/>
    <w:tmpl w:val="E66EA6B0"/>
    <w:lvl w:ilvl="0">
      <w:start w:val="2"/>
      <w:numFmt w:val="decimal"/>
      <w:lvlText w:val="%1"/>
      <w:lvlJc w:val="left"/>
      <w:pPr>
        <w:ind w:left="525" w:hanging="525"/>
      </w:pPr>
      <w:rPr>
        <w:rFonts w:hint="default"/>
      </w:rPr>
    </w:lvl>
    <w:lvl w:ilvl="1">
      <w:start w:val="18"/>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nsid w:val="5D6B0B7B"/>
    <w:multiLevelType w:val="hybridMultilevel"/>
    <w:tmpl w:val="64EAE9A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DDB683F"/>
    <w:multiLevelType w:val="multilevel"/>
    <w:tmpl w:val="1C4CE5AA"/>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nsid w:val="5DEB5396"/>
    <w:multiLevelType w:val="hybridMultilevel"/>
    <w:tmpl w:val="F5206948"/>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6">
    <w:nsid w:val="632122EB"/>
    <w:multiLevelType w:val="hybridMultilevel"/>
    <w:tmpl w:val="AB8A770A"/>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34C2F28"/>
    <w:multiLevelType w:val="hybridMultilevel"/>
    <w:tmpl w:val="C0B097E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58B4477"/>
    <w:multiLevelType w:val="hybridMultilevel"/>
    <w:tmpl w:val="945620F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67F91420"/>
    <w:multiLevelType w:val="hybridMultilevel"/>
    <w:tmpl w:val="7946D4F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8"/>
  </w:num>
  <w:num w:numId="2">
    <w:abstractNumId w:val="23"/>
  </w:num>
  <w:num w:numId="3">
    <w:abstractNumId w:val="24"/>
  </w:num>
  <w:num w:numId="4">
    <w:abstractNumId w:val="4"/>
  </w:num>
  <w:num w:numId="5">
    <w:abstractNumId w:val="15"/>
  </w:num>
  <w:num w:numId="6">
    <w:abstractNumId w:val="7"/>
  </w:num>
  <w:num w:numId="7">
    <w:abstractNumId w:val="29"/>
  </w:num>
  <w:num w:numId="8">
    <w:abstractNumId w:val="6"/>
  </w:num>
  <w:num w:numId="9">
    <w:abstractNumId w:val="19"/>
  </w:num>
  <w:num w:numId="10">
    <w:abstractNumId w:val="30"/>
  </w:num>
  <w:num w:numId="11">
    <w:abstractNumId w:val="37"/>
  </w:num>
  <w:num w:numId="12">
    <w:abstractNumId w:val="10"/>
  </w:num>
  <w:num w:numId="13">
    <w:abstractNumId w:val="40"/>
  </w:num>
  <w:num w:numId="14">
    <w:abstractNumId w:val="38"/>
  </w:num>
  <w:num w:numId="15">
    <w:abstractNumId w:val="11"/>
  </w:num>
  <w:num w:numId="16">
    <w:abstractNumId w:val="26"/>
  </w:num>
  <w:num w:numId="17">
    <w:abstractNumId w:val="12"/>
  </w:num>
  <w:num w:numId="18">
    <w:abstractNumId w:val="22"/>
  </w:num>
  <w:num w:numId="19">
    <w:abstractNumId w:val="39"/>
  </w:num>
  <w:num w:numId="20">
    <w:abstractNumId w:val="32"/>
  </w:num>
  <w:num w:numId="21">
    <w:abstractNumId w:val="27"/>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5"/>
  </w:num>
  <w:num w:numId="24">
    <w:abstractNumId w:val="1"/>
  </w:num>
  <w:num w:numId="25">
    <w:abstractNumId w:val="8"/>
  </w:num>
  <w:num w:numId="26">
    <w:abstractNumId w:val="2"/>
  </w:num>
  <w:num w:numId="27">
    <w:abstractNumId w:val="25"/>
  </w:num>
  <w:num w:numId="28">
    <w:abstractNumId w:val="18"/>
  </w:num>
  <w:num w:numId="29">
    <w:abstractNumId w:val="33"/>
  </w:num>
  <w:num w:numId="30">
    <w:abstractNumId w:val="20"/>
  </w:num>
  <w:num w:numId="31">
    <w:abstractNumId w:val="31"/>
  </w:num>
  <w:num w:numId="32">
    <w:abstractNumId w:val="21"/>
  </w:num>
  <w:num w:numId="33">
    <w:abstractNumId w:val="14"/>
  </w:num>
  <w:num w:numId="34">
    <w:abstractNumId w:val="0"/>
  </w:num>
  <w:num w:numId="35">
    <w:abstractNumId w:val="9"/>
  </w:num>
  <w:num w:numId="36">
    <w:abstractNumId w:val="16"/>
  </w:num>
  <w:num w:numId="37">
    <w:abstractNumId w:val="3"/>
  </w:num>
  <w:num w:numId="38">
    <w:abstractNumId w:val="13"/>
  </w:num>
  <w:num w:numId="39">
    <w:abstractNumId w:val="36"/>
  </w:num>
  <w:num w:numId="40">
    <w:abstractNumId w:val="34"/>
  </w:num>
  <w:num w:numId="41">
    <w:abstractNumId w:val="5"/>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042"/>
    <w:rsid w:val="00001042"/>
    <w:rsid w:val="00004A40"/>
    <w:rsid w:val="00010B6C"/>
    <w:rsid w:val="00026BFB"/>
    <w:rsid w:val="000326C3"/>
    <w:rsid w:val="00034354"/>
    <w:rsid w:val="00034B51"/>
    <w:rsid w:val="0005392B"/>
    <w:rsid w:val="00085D30"/>
    <w:rsid w:val="000C0E6C"/>
    <w:rsid w:val="000D24B3"/>
    <w:rsid w:val="001016E5"/>
    <w:rsid w:val="00103455"/>
    <w:rsid w:val="001079B2"/>
    <w:rsid w:val="001112FD"/>
    <w:rsid w:val="00115EBB"/>
    <w:rsid w:val="00116814"/>
    <w:rsid w:val="001372CA"/>
    <w:rsid w:val="00154962"/>
    <w:rsid w:val="00157B1E"/>
    <w:rsid w:val="00175534"/>
    <w:rsid w:val="00185B8B"/>
    <w:rsid w:val="00197332"/>
    <w:rsid w:val="001A061B"/>
    <w:rsid w:val="001A36FA"/>
    <w:rsid w:val="001A38D3"/>
    <w:rsid w:val="001B108A"/>
    <w:rsid w:val="001B2DF3"/>
    <w:rsid w:val="001D18F3"/>
    <w:rsid w:val="001D5DD4"/>
    <w:rsid w:val="001D6659"/>
    <w:rsid w:val="001E4321"/>
    <w:rsid w:val="00200944"/>
    <w:rsid w:val="00217B64"/>
    <w:rsid w:val="002243F2"/>
    <w:rsid w:val="00266D90"/>
    <w:rsid w:val="002728F1"/>
    <w:rsid w:val="00277CC0"/>
    <w:rsid w:val="002875D2"/>
    <w:rsid w:val="002915E7"/>
    <w:rsid w:val="0029784B"/>
    <w:rsid w:val="002B6478"/>
    <w:rsid w:val="002F276D"/>
    <w:rsid w:val="00317678"/>
    <w:rsid w:val="00327BCD"/>
    <w:rsid w:val="003404B2"/>
    <w:rsid w:val="0035770A"/>
    <w:rsid w:val="00376608"/>
    <w:rsid w:val="00390BCB"/>
    <w:rsid w:val="003B0A79"/>
    <w:rsid w:val="003B2D96"/>
    <w:rsid w:val="003B6C3D"/>
    <w:rsid w:val="003B73E0"/>
    <w:rsid w:val="003C0D26"/>
    <w:rsid w:val="003C29E5"/>
    <w:rsid w:val="003D49EA"/>
    <w:rsid w:val="003E162D"/>
    <w:rsid w:val="004173D0"/>
    <w:rsid w:val="004204E2"/>
    <w:rsid w:val="004264E3"/>
    <w:rsid w:val="00442E5F"/>
    <w:rsid w:val="0046298C"/>
    <w:rsid w:val="0048354D"/>
    <w:rsid w:val="00487F04"/>
    <w:rsid w:val="004962A3"/>
    <w:rsid w:val="00496845"/>
    <w:rsid w:val="004A77C3"/>
    <w:rsid w:val="004B3B91"/>
    <w:rsid w:val="004C5FF3"/>
    <w:rsid w:val="004D02B0"/>
    <w:rsid w:val="004D0580"/>
    <w:rsid w:val="004D120B"/>
    <w:rsid w:val="004D135F"/>
    <w:rsid w:val="004E0B12"/>
    <w:rsid w:val="004E6278"/>
    <w:rsid w:val="004E6AD2"/>
    <w:rsid w:val="004F49D7"/>
    <w:rsid w:val="0051236B"/>
    <w:rsid w:val="00530F8F"/>
    <w:rsid w:val="0053127D"/>
    <w:rsid w:val="00534130"/>
    <w:rsid w:val="00552AAB"/>
    <w:rsid w:val="00567967"/>
    <w:rsid w:val="005860D7"/>
    <w:rsid w:val="0059501A"/>
    <w:rsid w:val="005A0E7A"/>
    <w:rsid w:val="005A5D12"/>
    <w:rsid w:val="005A6EC1"/>
    <w:rsid w:val="005B5794"/>
    <w:rsid w:val="005B5A87"/>
    <w:rsid w:val="005B7994"/>
    <w:rsid w:val="005C38D9"/>
    <w:rsid w:val="005E2CD2"/>
    <w:rsid w:val="005F3DAC"/>
    <w:rsid w:val="0060303D"/>
    <w:rsid w:val="00603CE4"/>
    <w:rsid w:val="00604D18"/>
    <w:rsid w:val="00613183"/>
    <w:rsid w:val="00656324"/>
    <w:rsid w:val="00663C6C"/>
    <w:rsid w:val="0067261D"/>
    <w:rsid w:val="00681A95"/>
    <w:rsid w:val="00684B0B"/>
    <w:rsid w:val="006857D6"/>
    <w:rsid w:val="00694A18"/>
    <w:rsid w:val="006A02AA"/>
    <w:rsid w:val="006A4510"/>
    <w:rsid w:val="006B399F"/>
    <w:rsid w:val="006C477C"/>
    <w:rsid w:val="006C54FE"/>
    <w:rsid w:val="006D53B4"/>
    <w:rsid w:val="006E667C"/>
    <w:rsid w:val="006F5AAE"/>
    <w:rsid w:val="00727FBD"/>
    <w:rsid w:val="0073461D"/>
    <w:rsid w:val="007439B0"/>
    <w:rsid w:val="00750460"/>
    <w:rsid w:val="007639D5"/>
    <w:rsid w:val="007761C7"/>
    <w:rsid w:val="0078287F"/>
    <w:rsid w:val="00783447"/>
    <w:rsid w:val="007855EB"/>
    <w:rsid w:val="00791AC0"/>
    <w:rsid w:val="007A33A9"/>
    <w:rsid w:val="007B0171"/>
    <w:rsid w:val="007C4DB2"/>
    <w:rsid w:val="007D1962"/>
    <w:rsid w:val="007F3F36"/>
    <w:rsid w:val="0083391F"/>
    <w:rsid w:val="0084761D"/>
    <w:rsid w:val="00855D86"/>
    <w:rsid w:val="008562DD"/>
    <w:rsid w:val="00860D47"/>
    <w:rsid w:val="00862F56"/>
    <w:rsid w:val="0086533F"/>
    <w:rsid w:val="00867BDF"/>
    <w:rsid w:val="00875C30"/>
    <w:rsid w:val="008801AC"/>
    <w:rsid w:val="00893764"/>
    <w:rsid w:val="008A40B0"/>
    <w:rsid w:val="008B63EB"/>
    <w:rsid w:val="008E29BC"/>
    <w:rsid w:val="009006FE"/>
    <w:rsid w:val="00901707"/>
    <w:rsid w:val="00920849"/>
    <w:rsid w:val="0092435E"/>
    <w:rsid w:val="00942698"/>
    <w:rsid w:val="009478E8"/>
    <w:rsid w:val="00951263"/>
    <w:rsid w:val="009540A8"/>
    <w:rsid w:val="0095528A"/>
    <w:rsid w:val="0095532D"/>
    <w:rsid w:val="00956DCD"/>
    <w:rsid w:val="009571C8"/>
    <w:rsid w:val="009614C7"/>
    <w:rsid w:val="00976D8A"/>
    <w:rsid w:val="0098065B"/>
    <w:rsid w:val="00994011"/>
    <w:rsid w:val="00995A1A"/>
    <w:rsid w:val="009A4DC9"/>
    <w:rsid w:val="009B2452"/>
    <w:rsid w:val="009B4992"/>
    <w:rsid w:val="009B6E08"/>
    <w:rsid w:val="009C5AE9"/>
    <w:rsid w:val="009D287A"/>
    <w:rsid w:val="009D3F78"/>
    <w:rsid w:val="009D5B06"/>
    <w:rsid w:val="00A05DD0"/>
    <w:rsid w:val="00A14B6F"/>
    <w:rsid w:val="00A14C71"/>
    <w:rsid w:val="00A24CD3"/>
    <w:rsid w:val="00A3421D"/>
    <w:rsid w:val="00A47058"/>
    <w:rsid w:val="00A51BC7"/>
    <w:rsid w:val="00A578C0"/>
    <w:rsid w:val="00A64B28"/>
    <w:rsid w:val="00A66A34"/>
    <w:rsid w:val="00A67235"/>
    <w:rsid w:val="00A863B1"/>
    <w:rsid w:val="00A90E41"/>
    <w:rsid w:val="00A97C3D"/>
    <w:rsid w:val="00AA4954"/>
    <w:rsid w:val="00AA7007"/>
    <w:rsid w:val="00AC64C7"/>
    <w:rsid w:val="00AE0197"/>
    <w:rsid w:val="00AE439D"/>
    <w:rsid w:val="00AF24DE"/>
    <w:rsid w:val="00B44B32"/>
    <w:rsid w:val="00B5491E"/>
    <w:rsid w:val="00B62BD8"/>
    <w:rsid w:val="00B659D5"/>
    <w:rsid w:val="00B66F8E"/>
    <w:rsid w:val="00B85D8B"/>
    <w:rsid w:val="00BA5EB0"/>
    <w:rsid w:val="00BB7E41"/>
    <w:rsid w:val="00BC1BA1"/>
    <w:rsid w:val="00BD0824"/>
    <w:rsid w:val="00BD0E8F"/>
    <w:rsid w:val="00BE405A"/>
    <w:rsid w:val="00BF5A0A"/>
    <w:rsid w:val="00C0545A"/>
    <w:rsid w:val="00C07021"/>
    <w:rsid w:val="00C251C2"/>
    <w:rsid w:val="00C35B19"/>
    <w:rsid w:val="00C4035B"/>
    <w:rsid w:val="00C46E2F"/>
    <w:rsid w:val="00C56C8D"/>
    <w:rsid w:val="00C6078B"/>
    <w:rsid w:val="00C624A3"/>
    <w:rsid w:val="00C651F4"/>
    <w:rsid w:val="00C80408"/>
    <w:rsid w:val="00C85E8A"/>
    <w:rsid w:val="00C9497F"/>
    <w:rsid w:val="00CA2071"/>
    <w:rsid w:val="00CA4FE3"/>
    <w:rsid w:val="00CA71D5"/>
    <w:rsid w:val="00CC15A6"/>
    <w:rsid w:val="00CC18CD"/>
    <w:rsid w:val="00CC207C"/>
    <w:rsid w:val="00CC558B"/>
    <w:rsid w:val="00CE62BA"/>
    <w:rsid w:val="00CF341A"/>
    <w:rsid w:val="00D11A92"/>
    <w:rsid w:val="00D15EFA"/>
    <w:rsid w:val="00D2240B"/>
    <w:rsid w:val="00D22D2E"/>
    <w:rsid w:val="00D31703"/>
    <w:rsid w:val="00D448E0"/>
    <w:rsid w:val="00D4673B"/>
    <w:rsid w:val="00D469C2"/>
    <w:rsid w:val="00D53A6D"/>
    <w:rsid w:val="00D544B9"/>
    <w:rsid w:val="00D57A35"/>
    <w:rsid w:val="00D6171B"/>
    <w:rsid w:val="00D67F89"/>
    <w:rsid w:val="00DA38D8"/>
    <w:rsid w:val="00DB5E00"/>
    <w:rsid w:val="00DE23DD"/>
    <w:rsid w:val="00DF05E6"/>
    <w:rsid w:val="00DF2DAB"/>
    <w:rsid w:val="00DF3A27"/>
    <w:rsid w:val="00DF5E9B"/>
    <w:rsid w:val="00E02FDB"/>
    <w:rsid w:val="00E036D7"/>
    <w:rsid w:val="00E05500"/>
    <w:rsid w:val="00E06509"/>
    <w:rsid w:val="00E20638"/>
    <w:rsid w:val="00E25C0E"/>
    <w:rsid w:val="00E444E6"/>
    <w:rsid w:val="00E46E95"/>
    <w:rsid w:val="00E46EDF"/>
    <w:rsid w:val="00E61297"/>
    <w:rsid w:val="00E96517"/>
    <w:rsid w:val="00E97630"/>
    <w:rsid w:val="00EA5550"/>
    <w:rsid w:val="00EB51C4"/>
    <w:rsid w:val="00EB6B7D"/>
    <w:rsid w:val="00EB7CCB"/>
    <w:rsid w:val="00EC183B"/>
    <w:rsid w:val="00EF69E7"/>
    <w:rsid w:val="00F063DE"/>
    <w:rsid w:val="00F119A5"/>
    <w:rsid w:val="00F12710"/>
    <w:rsid w:val="00F15BF3"/>
    <w:rsid w:val="00F348E8"/>
    <w:rsid w:val="00F42503"/>
    <w:rsid w:val="00F5169D"/>
    <w:rsid w:val="00F54DB4"/>
    <w:rsid w:val="00F8044E"/>
    <w:rsid w:val="00F82954"/>
    <w:rsid w:val="00F8445B"/>
    <w:rsid w:val="00F9489B"/>
    <w:rsid w:val="00FD37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83B"/>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table" w:styleId="af8">
    <w:name w:val="Table Grid"/>
    <w:basedOn w:val="a1"/>
    <w:uiPriority w:val="59"/>
    <w:rsid w:val="001755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g-scope">
    <w:name w:val="ng-scope"/>
    <w:basedOn w:val="a"/>
    <w:rsid w:val="002F276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Без интервала1"/>
    <w:rsid w:val="001016E5"/>
    <w:pPr>
      <w:spacing w:after="0" w:line="240" w:lineRule="auto"/>
      <w:ind w:firstLine="709"/>
      <w:jc w:val="both"/>
    </w:pPr>
    <w:rPr>
      <w:rFonts w:ascii="Calibri" w:eastAsia="Times New Roman" w:hAnsi="Calibri" w:cs="Times New Roman"/>
      <w:lang w:eastAsia="ru-RU"/>
    </w:rPr>
  </w:style>
  <w:style w:type="paragraph" w:styleId="af9">
    <w:name w:val="No Spacing"/>
    <w:link w:val="afa"/>
    <w:qFormat/>
    <w:rsid w:val="004264E3"/>
    <w:pPr>
      <w:spacing w:after="0" w:line="240" w:lineRule="auto"/>
    </w:pPr>
    <w:rPr>
      <w:rFonts w:ascii="Calibri" w:eastAsia="Times New Roman" w:hAnsi="Calibri" w:cs="Times New Roman"/>
    </w:rPr>
  </w:style>
  <w:style w:type="character" w:customStyle="1" w:styleId="afa">
    <w:name w:val="Без интервала Знак"/>
    <w:link w:val="af9"/>
    <w:rsid w:val="004264E3"/>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83B"/>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table" w:styleId="af8">
    <w:name w:val="Table Grid"/>
    <w:basedOn w:val="a1"/>
    <w:uiPriority w:val="59"/>
    <w:rsid w:val="001755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g-scope">
    <w:name w:val="ng-scope"/>
    <w:basedOn w:val="a"/>
    <w:rsid w:val="002F276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Без интервала1"/>
    <w:rsid w:val="001016E5"/>
    <w:pPr>
      <w:spacing w:after="0" w:line="240" w:lineRule="auto"/>
      <w:ind w:firstLine="709"/>
      <w:jc w:val="both"/>
    </w:pPr>
    <w:rPr>
      <w:rFonts w:ascii="Calibri" w:eastAsia="Times New Roman" w:hAnsi="Calibri" w:cs="Times New Roman"/>
      <w:lang w:eastAsia="ru-RU"/>
    </w:rPr>
  </w:style>
  <w:style w:type="paragraph" w:styleId="af9">
    <w:name w:val="No Spacing"/>
    <w:link w:val="afa"/>
    <w:qFormat/>
    <w:rsid w:val="004264E3"/>
    <w:pPr>
      <w:spacing w:after="0" w:line="240" w:lineRule="auto"/>
    </w:pPr>
    <w:rPr>
      <w:rFonts w:ascii="Calibri" w:eastAsia="Times New Roman" w:hAnsi="Calibri" w:cs="Times New Roman"/>
    </w:rPr>
  </w:style>
  <w:style w:type="character" w:customStyle="1" w:styleId="afa">
    <w:name w:val="Без интервала Знак"/>
    <w:link w:val="af9"/>
    <w:rsid w:val="004264E3"/>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389238">
      <w:bodyDiv w:val="1"/>
      <w:marLeft w:val="0"/>
      <w:marRight w:val="0"/>
      <w:marTop w:val="0"/>
      <w:marBottom w:val="0"/>
      <w:divBdr>
        <w:top w:val="none" w:sz="0" w:space="0" w:color="auto"/>
        <w:left w:val="none" w:sz="0" w:space="0" w:color="auto"/>
        <w:bottom w:val="none" w:sz="0" w:space="0" w:color="auto"/>
        <w:right w:val="none" w:sz="0" w:space="0" w:color="auto"/>
      </w:divBdr>
    </w:div>
    <w:div w:id="1316954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User\Downloads\1675155278_postanovlenie_&#8470;_614_ot_30_12_2022.docx"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E89AAB0FD1A9BBB11134009C3227FCE53C937EAAAAF9618AB29B9236EFDAC595A33BB26n8E7J"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consultantplus://offline/ref=9E89AAB0FD1A9BBB11134009C3227FCE53C937EAAAAF9618AB29B9236EFDAC595A33BB2E8En8E7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file:///C:\Users\User\Downloads\1675155278_postanovlenie_&#8470;_614_ot_30_12_202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E39EE-83D2-4B86-8898-2EE7E1471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30</Pages>
  <Words>13161</Words>
  <Characters>75024</Characters>
  <Application>Microsoft Office Word</Application>
  <DocSecurity>0</DocSecurity>
  <Lines>625</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 Алексеевич Кравцов</dc:creator>
  <cp:lastModifiedBy>User</cp:lastModifiedBy>
  <cp:revision>5</cp:revision>
  <cp:lastPrinted>2025-04-15T09:30:00Z</cp:lastPrinted>
  <dcterms:created xsi:type="dcterms:W3CDTF">2025-04-02T11:21:00Z</dcterms:created>
  <dcterms:modified xsi:type="dcterms:W3CDTF">2025-04-17T15:21:00Z</dcterms:modified>
</cp:coreProperties>
</file>