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DB" w:rsidRDefault="00362FDB" w:rsidP="00362FDB">
      <w:pPr>
        <w:spacing w:line="320" w:lineRule="exac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F6770A" wp14:editId="5741762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025" cy="723900"/>
            <wp:effectExtent l="0" t="0" r="952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FDB" w:rsidRDefault="00362FDB" w:rsidP="00362FDB">
      <w:pPr>
        <w:jc w:val="center"/>
      </w:pPr>
    </w:p>
    <w:p w:rsidR="00362FDB" w:rsidRDefault="00362FDB"/>
    <w:p w:rsidR="00362FDB" w:rsidRDefault="00362FDB"/>
    <w:tbl>
      <w:tblPr>
        <w:tblW w:w="0" w:type="auto"/>
        <w:tblLook w:val="01E0" w:firstRow="1" w:lastRow="1" w:firstColumn="1" w:lastColumn="1" w:noHBand="0" w:noVBand="0"/>
      </w:tblPr>
      <w:tblGrid>
        <w:gridCol w:w="9514"/>
      </w:tblGrid>
      <w:tr w:rsidR="00475E61" w:rsidTr="00F938E0">
        <w:tc>
          <w:tcPr>
            <w:tcW w:w="9514" w:type="dxa"/>
          </w:tcPr>
          <w:p w:rsidR="00362FDB" w:rsidRDefault="00362FDB" w:rsidP="00F938E0">
            <w:pPr>
              <w:spacing w:line="320" w:lineRule="exact"/>
              <w:jc w:val="center"/>
            </w:pPr>
          </w:p>
          <w:p w:rsidR="00475E61" w:rsidRDefault="00475E61" w:rsidP="00F938E0">
            <w:pPr>
              <w:spacing w:line="320" w:lineRule="exact"/>
              <w:jc w:val="center"/>
            </w:pPr>
            <w:r>
              <w:t xml:space="preserve">АДМИНИСТРАЦИЯ </w:t>
            </w:r>
          </w:p>
          <w:p w:rsidR="00475E61" w:rsidRDefault="00475E61" w:rsidP="00F938E0">
            <w:pPr>
              <w:spacing w:line="320" w:lineRule="exact"/>
              <w:jc w:val="center"/>
            </w:pPr>
            <w:r>
              <w:t>ШЛИССЕЛЬБУРГСКОГО ГОРОДСКОГО ПОСЕЛЕНИЯ</w:t>
            </w:r>
          </w:p>
          <w:p w:rsidR="00475E61" w:rsidRDefault="00475E61" w:rsidP="00F938E0">
            <w:pPr>
              <w:spacing w:line="320" w:lineRule="exact"/>
              <w:jc w:val="center"/>
            </w:pPr>
            <w:r>
              <w:t>КИРОВСКОГО МУНИЦИПАЛЬНОГО РАЙОНА</w:t>
            </w:r>
          </w:p>
          <w:p w:rsidR="00475E61" w:rsidRDefault="00475E61" w:rsidP="00F938E0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t>ЛЕНИНГРАДСКОЙ ОБЛАСТИ</w:t>
            </w:r>
          </w:p>
          <w:p w:rsidR="00475E61" w:rsidRDefault="00475E61" w:rsidP="00F938E0">
            <w:pPr>
              <w:spacing w:line="360" w:lineRule="auto"/>
              <w:jc w:val="center"/>
              <w:rPr>
                <w:b/>
              </w:rPr>
            </w:pPr>
          </w:p>
          <w:p w:rsidR="00475E61" w:rsidRDefault="00475E61" w:rsidP="00F938E0">
            <w:pPr>
              <w:pStyle w:val="2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ПОСТАНОВЛЕНИЕ</w:t>
            </w:r>
          </w:p>
          <w:p w:rsidR="00475E61" w:rsidRDefault="00475E61" w:rsidP="00F938E0">
            <w:pPr>
              <w:tabs>
                <w:tab w:val="left" w:pos="5595"/>
              </w:tabs>
              <w:rPr>
                <w:b/>
              </w:rPr>
            </w:pPr>
          </w:p>
          <w:p w:rsidR="00475E61" w:rsidRDefault="00475E61" w:rsidP="00F938E0">
            <w:pPr>
              <w:tabs>
                <w:tab w:val="left" w:pos="5595"/>
              </w:tabs>
              <w:rPr>
                <w:b/>
              </w:rPr>
            </w:pPr>
          </w:p>
          <w:p w:rsidR="00475E61" w:rsidRPr="0009532C" w:rsidRDefault="00475E61" w:rsidP="00F938E0">
            <w:pPr>
              <w:spacing w:line="360" w:lineRule="auto"/>
              <w:rPr>
                <w:b/>
                <w:sz w:val="28"/>
                <w:szCs w:val="28"/>
              </w:rPr>
            </w:pPr>
            <w:r w:rsidRPr="0009532C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____________</w:t>
            </w:r>
            <w:proofErr w:type="gramStart"/>
            <w:r>
              <w:rPr>
                <w:b/>
                <w:sz w:val="28"/>
                <w:szCs w:val="28"/>
              </w:rPr>
              <w:t>_</w:t>
            </w:r>
            <w:r w:rsidRPr="0009532C">
              <w:rPr>
                <w:b/>
                <w:sz w:val="28"/>
                <w:szCs w:val="28"/>
              </w:rPr>
              <w:t xml:space="preserve">  №</w:t>
            </w:r>
            <w:proofErr w:type="gramEnd"/>
            <w:r w:rsidRPr="0009532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______</w:t>
            </w:r>
          </w:p>
          <w:p w:rsidR="00475E61" w:rsidRDefault="00475E61" w:rsidP="00F938E0">
            <w:pPr>
              <w:spacing w:line="360" w:lineRule="auto"/>
              <w:rPr>
                <w:b/>
              </w:rPr>
            </w:pPr>
          </w:p>
        </w:tc>
      </w:tr>
    </w:tbl>
    <w:p w:rsidR="00475E61" w:rsidRPr="005D70D0" w:rsidRDefault="00475E61" w:rsidP="00475E61">
      <w:pPr>
        <w:pStyle w:val="3"/>
        <w:rPr>
          <w:szCs w:val="24"/>
        </w:rPr>
      </w:pPr>
      <w:r w:rsidRPr="005D70D0">
        <w:rPr>
          <w:szCs w:val="24"/>
        </w:rPr>
        <w:t xml:space="preserve">О введении на территории </w:t>
      </w:r>
    </w:p>
    <w:p w:rsidR="00475E61" w:rsidRPr="005D70D0" w:rsidRDefault="00475E61" w:rsidP="00475E61">
      <w:pPr>
        <w:pStyle w:val="3"/>
        <w:rPr>
          <w:szCs w:val="24"/>
        </w:rPr>
      </w:pPr>
      <w:r w:rsidRPr="005D70D0">
        <w:rPr>
          <w:szCs w:val="24"/>
        </w:rPr>
        <w:t>Шлиссельбургского городского поселения</w:t>
      </w:r>
    </w:p>
    <w:p w:rsidR="00475E61" w:rsidRPr="005D70D0" w:rsidRDefault="00475E61" w:rsidP="00475E61">
      <w:pPr>
        <w:rPr>
          <w:b/>
        </w:rPr>
      </w:pPr>
      <w:r w:rsidRPr="005D70D0">
        <w:rPr>
          <w:b/>
        </w:rPr>
        <w:t>Кировского муниципального района</w:t>
      </w:r>
    </w:p>
    <w:p w:rsidR="00475E61" w:rsidRPr="005D70D0" w:rsidRDefault="00475E61" w:rsidP="00475E61">
      <w:pPr>
        <w:rPr>
          <w:b/>
        </w:rPr>
      </w:pPr>
      <w:r w:rsidRPr="005D70D0">
        <w:rPr>
          <w:b/>
        </w:rPr>
        <w:t>Ленинградской области</w:t>
      </w:r>
    </w:p>
    <w:p w:rsidR="00475E61" w:rsidRPr="005D70D0" w:rsidRDefault="00475E61" w:rsidP="00475E61">
      <w:pPr>
        <w:pStyle w:val="3"/>
        <w:rPr>
          <w:szCs w:val="24"/>
        </w:rPr>
      </w:pPr>
      <w:r w:rsidRPr="005D70D0">
        <w:rPr>
          <w:szCs w:val="24"/>
        </w:rPr>
        <w:t>режима повышенной готовности</w:t>
      </w:r>
    </w:p>
    <w:p w:rsidR="00475E61" w:rsidRDefault="00475E61" w:rsidP="00475E61">
      <w:pPr>
        <w:pStyle w:val="a5"/>
        <w:ind w:firstLine="0"/>
      </w:pPr>
    </w:p>
    <w:p w:rsidR="00475E61" w:rsidRPr="00792878" w:rsidRDefault="00475E61" w:rsidP="00475E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5E61" w:rsidRPr="005D70D0" w:rsidRDefault="00475E61" w:rsidP="0047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В связи с наличием объективных оснований, указывающих на возможность срыва отопительного сезона 2025-2026 годов, непринятием со стороны МУП «Центр ЖКХ», в лице конкурсного управляющего МУП «Центр ЖКХ», мер по обеспечению подачи тепловой энергии и горячего водоснабжения </w:t>
      </w:r>
      <w:r w:rsidR="0013156E">
        <w:rPr>
          <w:rFonts w:ascii="Times New Roman" w:hAnsi="Times New Roman" w:cs="Times New Roman"/>
          <w:sz w:val="24"/>
          <w:szCs w:val="24"/>
        </w:rPr>
        <w:t xml:space="preserve">на социальные объекты и </w:t>
      </w:r>
      <w:r w:rsidR="005F4873">
        <w:rPr>
          <w:rFonts w:ascii="Times New Roman" w:hAnsi="Times New Roman" w:cs="Times New Roman"/>
          <w:sz w:val="24"/>
          <w:szCs w:val="24"/>
        </w:rPr>
        <w:t xml:space="preserve">в </w:t>
      </w:r>
      <w:r w:rsidR="0013156E">
        <w:rPr>
          <w:rFonts w:ascii="Times New Roman" w:hAnsi="Times New Roman" w:cs="Times New Roman"/>
          <w:sz w:val="24"/>
          <w:szCs w:val="24"/>
        </w:rPr>
        <w:t>жилой фонд</w:t>
      </w:r>
      <w:r w:rsidRPr="005D70D0">
        <w:rPr>
          <w:rFonts w:ascii="Times New Roman" w:hAnsi="Times New Roman" w:cs="Times New Roman"/>
          <w:sz w:val="24"/>
          <w:szCs w:val="24"/>
        </w:rPr>
        <w:t xml:space="preserve"> Шлиссельбургского городского поселения, принимая во внимание уведомление от конкурсного управляющего МУП «Центр ЖКХ» в адрес АО «ЛОТЭК» о расторжении </w:t>
      </w:r>
      <w:r w:rsidR="0013156E" w:rsidRPr="005D70D0">
        <w:rPr>
          <w:rFonts w:ascii="Times New Roman" w:hAnsi="Times New Roman" w:cs="Times New Roman"/>
          <w:sz w:val="24"/>
          <w:szCs w:val="24"/>
        </w:rPr>
        <w:t>с 24.02.2026</w:t>
      </w:r>
      <w:r w:rsidR="0013156E">
        <w:rPr>
          <w:rFonts w:ascii="Times New Roman" w:hAnsi="Times New Roman" w:cs="Times New Roman"/>
          <w:sz w:val="24"/>
          <w:szCs w:val="24"/>
        </w:rPr>
        <w:t xml:space="preserve"> </w:t>
      </w:r>
      <w:r w:rsidR="00967AD5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5D70D0">
        <w:rPr>
          <w:rFonts w:ascii="Times New Roman" w:hAnsi="Times New Roman" w:cs="Times New Roman"/>
          <w:sz w:val="24"/>
          <w:szCs w:val="24"/>
        </w:rPr>
        <w:t>аренды</w:t>
      </w:r>
      <w:r w:rsidR="0013156E">
        <w:rPr>
          <w:rFonts w:ascii="Times New Roman" w:hAnsi="Times New Roman" w:cs="Times New Roman"/>
          <w:sz w:val="24"/>
          <w:szCs w:val="24"/>
        </w:rPr>
        <w:t xml:space="preserve">  от 29.09.2023</w:t>
      </w:r>
      <w:r w:rsidR="005F4873">
        <w:rPr>
          <w:rFonts w:ascii="Times New Roman" w:hAnsi="Times New Roman" w:cs="Times New Roman"/>
          <w:sz w:val="24"/>
          <w:szCs w:val="24"/>
        </w:rPr>
        <w:t xml:space="preserve"> </w:t>
      </w:r>
      <w:r w:rsidR="005F4873">
        <w:rPr>
          <w:rFonts w:ascii="Times New Roman" w:hAnsi="Times New Roman" w:cs="Times New Roman"/>
          <w:sz w:val="24"/>
          <w:szCs w:val="24"/>
        </w:rPr>
        <w:t>№ 1</w:t>
      </w:r>
      <w:r w:rsidRPr="005D70D0">
        <w:rPr>
          <w:rFonts w:ascii="Times New Roman" w:hAnsi="Times New Roman" w:cs="Times New Roman"/>
          <w:sz w:val="24"/>
          <w:szCs w:val="24"/>
        </w:rPr>
        <w:t xml:space="preserve">, что повлечет за собой прекращение подачи тепловой энергии на территории города Шлиссельбурга и расторжения </w:t>
      </w:r>
      <w:r w:rsidR="000C29A4" w:rsidRPr="005D70D0">
        <w:rPr>
          <w:rFonts w:ascii="Times New Roman" w:hAnsi="Times New Roman" w:cs="Times New Roman"/>
          <w:sz w:val="24"/>
          <w:szCs w:val="24"/>
        </w:rPr>
        <w:t xml:space="preserve"> договоров между АО «ЛОТЭК» и поставщиками услуг (газ, вода, электроэнергия) в связи с отсутствием правовых оснований на осуществление хозяйственной деятельности</w:t>
      </w:r>
      <w:r w:rsidRPr="005D70D0">
        <w:rPr>
          <w:rFonts w:ascii="Times New Roman" w:hAnsi="Times New Roman" w:cs="Times New Roman"/>
          <w:sz w:val="24"/>
          <w:szCs w:val="24"/>
        </w:rPr>
        <w:t>.</w:t>
      </w:r>
    </w:p>
    <w:p w:rsidR="00475E61" w:rsidRPr="005D70D0" w:rsidRDefault="00475E61" w:rsidP="0047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>Комиссией по предупреждению и ликвидации чрезвычайных ситуаций и об</w:t>
      </w:r>
      <w:r w:rsidR="000C29A4" w:rsidRPr="005D70D0">
        <w:rPr>
          <w:rFonts w:ascii="Times New Roman" w:hAnsi="Times New Roman" w:cs="Times New Roman"/>
          <w:sz w:val="24"/>
          <w:szCs w:val="24"/>
        </w:rPr>
        <w:t xml:space="preserve">еспечению пожарной безопасности </w:t>
      </w:r>
      <w:r w:rsidRPr="005D70D0">
        <w:rPr>
          <w:rFonts w:ascii="Times New Roman" w:hAnsi="Times New Roman" w:cs="Times New Roman"/>
          <w:sz w:val="24"/>
          <w:szCs w:val="24"/>
        </w:rPr>
        <w:t>Шлиссельбург</w:t>
      </w:r>
      <w:r w:rsidR="000C29A4" w:rsidRPr="005D70D0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5D70D0">
        <w:rPr>
          <w:rFonts w:ascii="Times New Roman" w:hAnsi="Times New Roman" w:cs="Times New Roman"/>
          <w:sz w:val="24"/>
          <w:szCs w:val="24"/>
        </w:rPr>
        <w:t xml:space="preserve"> принято решение (протокол от </w:t>
      </w:r>
      <w:r w:rsidR="000C29A4" w:rsidRPr="005D70D0">
        <w:rPr>
          <w:rFonts w:ascii="Times New Roman" w:hAnsi="Times New Roman" w:cs="Times New Roman"/>
          <w:sz w:val="24"/>
          <w:szCs w:val="24"/>
        </w:rPr>
        <w:t>04.0</w:t>
      </w:r>
      <w:r w:rsidR="00967AD5">
        <w:rPr>
          <w:rFonts w:ascii="Times New Roman" w:hAnsi="Times New Roman" w:cs="Times New Roman"/>
          <w:sz w:val="24"/>
          <w:szCs w:val="24"/>
        </w:rPr>
        <w:t>3</w:t>
      </w:r>
      <w:r w:rsidR="000C29A4" w:rsidRPr="005D70D0">
        <w:rPr>
          <w:rFonts w:ascii="Times New Roman" w:hAnsi="Times New Roman" w:cs="Times New Roman"/>
          <w:sz w:val="24"/>
          <w:szCs w:val="24"/>
        </w:rPr>
        <w:t>.2026</w:t>
      </w:r>
      <w:r w:rsidRPr="005D70D0">
        <w:rPr>
          <w:rFonts w:ascii="Times New Roman" w:hAnsi="Times New Roman" w:cs="Times New Roman"/>
          <w:sz w:val="24"/>
          <w:szCs w:val="24"/>
        </w:rPr>
        <w:t xml:space="preserve"> № </w:t>
      </w:r>
      <w:r w:rsidR="000C29A4" w:rsidRPr="005D70D0">
        <w:rPr>
          <w:rFonts w:ascii="Times New Roman" w:hAnsi="Times New Roman" w:cs="Times New Roman"/>
          <w:sz w:val="24"/>
          <w:szCs w:val="24"/>
        </w:rPr>
        <w:t>2</w:t>
      </w:r>
      <w:r w:rsidRPr="005D70D0">
        <w:rPr>
          <w:rFonts w:ascii="Times New Roman" w:hAnsi="Times New Roman" w:cs="Times New Roman"/>
          <w:sz w:val="24"/>
          <w:szCs w:val="24"/>
        </w:rPr>
        <w:t>):</w:t>
      </w:r>
    </w:p>
    <w:p w:rsidR="00595709" w:rsidRPr="005D70D0" w:rsidRDefault="00475E61" w:rsidP="00F0714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1.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Ввести на территории Шлиссельбург режим повышенной готовности для органов управления и сил объектовых звеньев и городского звена Шлиссельбург</w:t>
      </w:r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ского городского поселения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 объектовых и муниципальном уровнях единой государственной системы предупреждения и ликвидации чрезвычайных ситуаций с </w:t>
      </w:r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04.0</w:t>
      </w:r>
      <w:r w:rsidR="00967AD5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bookmarkStart w:id="0" w:name="_GoBack"/>
      <w:bookmarkEnd w:id="0"/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202</w:t>
      </w:r>
      <w:r w:rsidR="000C29A4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до особого распоряжения.</w:t>
      </w:r>
    </w:p>
    <w:p w:rsidR="00475E61" w:rsidRPr="005D70D0" w:rsidRDefault="00475E61" w:rsidP="00F071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 Руководству </w:t>
      </w:r>
      <w:r w:rsidRPr="005D70D0">
        <w:rPr>
          <w:rFonts w:ascii="Times New Roman" w:hAnsi="Times New Roman" w:cs="Times New Roman"/>
          <w:sz w:val="24"/>
          <w:szCs w:val="24"/>
        </w:rPr>
        <w:t xml:space="preserve">МУП «Центр ЖКХ» подготовиться к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выполнению решения, принятого на </w:t>
      </w:r>
      <w:r w:rsidRPr="005D70D0">
        <w:rPr>
          <w:rFonts w:ascii="Times New Roman" w:hAnsi="Times New Roman" w:cs="Times New Roman"/>
          <w:sz w:val="24"/>
          <w:szCs w:val="24"/>
        </w:rPr>
        <w:t xml:space="preserve">внеочередном расширенном заседании комиссии по предупреждению и ликвидации чрезвычайных ситуаций и обеспечению пожарной безопасности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Шлиссельбург</w:t>
      </w:r>
      <w:r w:rsidR="00362FDB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ского городского поселения</w:t>
      </w:r>
      <w:r w:rsidR="00362FDB" w:rsidRPr="005D70D0">
        <w:rPr>
          <w:rFonts w:ascii="Times New Roman" w:hAnsi="Times New Roman" w:cs="Times New Roman"/>
          <w:sz w:val="24"/>
          <w:szCs w:val="24"/>
        </w:rPr>
        <w:t>.</w:t>
      </w:r>
    </w:p>
    <w:p w:rsidR="00475E61" w:rsidRPr="005D70D0" w:rsidRDefault="00475E61" w:rsidP="005D70D0">
      <w:pPr>
        <w:pStyle w:val="1"/>
        <w:shd w:val="clear" w:color="auto" w:fill="auto"/>
        <w:ind w:firstLine="709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3. Работнику администрации 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Шлиссельбург</w:t>
      </w:r>
      <w:r w:rsidR="005D70D0"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ского городского поселения</w:t>
      </w: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>, уполномоченному на решение задач в области ГО и ЧС:</w:t>
      </w:r>
    </w:p>
    <w:p w:rsidR="00475E61" w:rsidRPr="005D70D0" w:rsidRDefault="00475E61" w:rsidP="00475E61">
      <w:pPr>
        <w:pStyle w:val="1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5D70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- организовать доведение требования настоящего постановления до </w:t>
      </w:r>
      <w:r w:rsidRPr="005D70D0">
        <w:rPr>
          <w:rFonts w:ascii="Times New Roman" w:hAnsi="Times New Roman" w:cs="Times New Roman"/>
          <w:sz w:val="24"/>
          <w:szCs w:val="24"/>
        </w:rPr>
        <w:t>населения;</w:t>
      </w:r>
    </w:p>
    <w:p w:rsidR="00475E61" w:rsidRPr="005D70D0" w:rsidRDefault="00475E61" w:rsidP="00475E61">
      <w:pPr>
        <w:pStyle w:val="1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>- еженедельно отправлять донесения установленной формы в ЕДДС Кировского муниципального района Ленинградской области.</w:t>
      </w:r>
    </w:p>
    <w:p w:rsidR="00475E61" w:rsidRPr="005D70D0" w:rsidRDefault="005D70D0" w:rsidP="005D70D0">
      <w:pPr>
        <w:ind w:firstLine="709"/>
        <w:jc w:val="both"/>
      </w:pPr>
      <w:r w:rsidRPr="005D70D0">
        <w:lastRenderedPageBreak/>
        <w:t>4</w:t>
      </w:r>
      <w:r w:rsidR="00475E61" w:rsidRPr="005D70D0">
        <w:t xml:space="preserve">. </w:t>
      </w:r>
      <w:r w:rsidR="00595709" w:rsidRPr="005D70D0">
        <w:t xml:space="preserve">Настоящее постановление </w:t>
      </w:r>
      <w:r w:rsidR="00595709" w:rsidRPr="005D70D0">
        <w:rPr>
          <w:bCs/>
        </w:rPr>
        <w:t xml:space="preserve">подлежит официальному опубликованию </w:t>
      </w:r>
      <w:r w:rsidR="00595709" w:rsidRPr="005D70D0"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475E61" w:rsidRPr="005D70D0" w:rsidRDefault="005D70D0" w:rsidP="005D70D0">
      <w:pPr>
        <w:ind w:firstLine="709"/>
        <w:jc w:val="both"/>
      </w:pPr>
      <w:r w:rsidRPr="005D70D0">
        <w:t>5</w:t>
      </w:r>
      <w:r w:rsidR="00475E61" w:rsidRPr="005D70D0">
        <w:t>. Настоящее постановление вступает в силу после его официального опубликования.</w:t>
      </w:r>
    </w:p>
    <w:p w:rsidR="00475E61" w:rsidRPr="005D70D0" w:rsidRDefault="00042274" w:rsidP="005D70D0">
      <w:pPr>
        <w:pStyle w:val="1"/>
        <w:shd w:val="clear" w:color="auto" w:fill="auto"/>
        <w:ind w:firstLine="709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D70D0" w:rsidRPr="005D70D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475E61" w:rsidRPr="005D70D0">
        <w:rPr>
          <w:rFonts w:ascii="Times New Roman" w:hAnsi="Times New Roman" w:cs="Times New Roman"/>
          <w:sz w:val="24"/>
          <w:szCs w:val="24"/>
        </w:rPr>
        <w:t>. Контроль за исполнением постановления оставляю за собой.</w:t>
      </w:r>
    </w:p>
    <w:p w:rsidR="00475E61" w:rsidRPr="005D70D0" w:rsidRDefault="00475E61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5E61" w:rsidRPr="005D70D0" w:rsidRDefault="00475E61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5E61" w:rsidRPr="005D70D0" w:rsidRDefault="00475E61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5E61" w:rsidRPr="005D70D0" w:rsidRDefault="000C29A4" w:rsidP="00475E6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75E61" w:rsidRPr="005D70D0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</w:t>
      </w:r>
      <w:r w:rsidR="00595709" w:rsidRPr="005D70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70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5709" w:rsidRPr="005D70D0">
        <w:rPr>
          <w:rFonts w:ascii="Times New Roman" w:hAnsi="Times New Roman" w:cs="Times New Roman"/>
          <w:sz w:val="24"/>
          <w:szCs w:val="24"/>
        </w:rPr>
        <w:t xml:space="preserve"> </w:t>
      </w:r>
      <w:r w:rsidR="00475E61" w:rsidRPr="005D70D0">
        <w:rPr>
          <w:rFonts w:ascii="Times New Roman" w:hAnsi="Times New Roman" w:cs="Times New Roman"/>
          <w:sz w:val="24"/>
          <w:szCs w:val="24"/>
        </w:rPr>
        <w:t xml:space="preserve">  </w:t>
      </w:r>
      <w:r w:rsidR="00595709" w:rsidRPr="005D70D0">
        <w:rPr>
          <w:rFonts w:ascii="Times New Roman" w:hAnsi="Times New Roman" w:cs="Times New Roman"/>
          <w:sz w:val="24"/>
          <w:szCs w:val="24"/>
        </w:rPr>
        <w:t>А.В. Маслаков</w:t>
      </w:r>
    </w:p>
    <w:p w:rsidR="00475E61" w:rsidRPr="000C29A4" w:rsidRDefault="00475E61" w:rsidP="00475E61">
      <w:pPr>
        <w:jc w:val="both"/>
        <w:rPr>
          <w:sz w:val="28"/>
          <w:szCs w:val="28"/>
        </w:rPr>
      </w:pPr>
    </w:p>
    <w:p w:rsidR="00475E61" w:rsidRPr="000C29A4" w:rsidRDefault="00475E61" w:rsidP="00475E61">
      <w:pPr>
        <w:jc w:val="both"/>
        <w:rPr>
          <w:sz w:val="28"/>
          <w:szCs w:val="28"/>
        </w:rPr>
      </w:pPr>
    </w:p>
    <w:p w:rsidR="00475E61" w:rsidRPr="000C29A4" w:rsidRDefault="00475E61" w:rsidP="00475E61">
      <w:pPr>
        <w:rPr>
          <w:sz w:val="28"/>
          <w:szCs w:val="28"/>
        </w:rPr>
      </w:pPr>
    </w:p>
    <w:p w:rsidR="00475E61" w:rsidRPr="000C29A4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475E61" w:rsidRPr="00751333" w:rsidRDefault="00475E61" w:rsidP="00475E61">
      <w:pPr>
        <w:rPr>
          <w:sz w:val="28"/>
          <w:szCs w:val="28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F07145" w:rsidRDefault="00F07145" w:rsidP="00475E61">
      <w:pPr>
        <w:jc w:val="both"/>
        <w:rPr>
          <w:sz w:val="22"/>
          <w:szCs w:val="22"/>
        </w:rPr>
      </w:pPr>
    </w:p>
    <w:p w:rsidR="00475E61" w:rsidRPr="00000AD4" w:rsidRDefault="00475E61" w:rsidP="00475E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Разослано: в дело, администрация Кировского МР ЛО, МУП «Центр ЖКХ», </w:t>
      </w:r>
      <w:r w:rsidRPr="00000AD4">
        <w:rPr>
          <w:sz w:val="22"/>
          <w:szCs w:val="22"/>
        </w:rPr>
        <w:t>ПУ ГУП «Леноблводоканал»</w:t>
      </w:r>
      <w:r>
        <w:rPr>
          <w:sz w:val="22"/>
          <w:szCs w:val="22"/>
        </w:rPr>
        <w:t>, АО «ЛОТЭК», Кировское районное отделение ООО «РКС-</w:t>
      </w:r>
      <w:proofErr w:type="spell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 xml:space="preserve">», Кировская городская прокуратура, АО «Газпром газораспределение Ленинградская область», </w:t>
      </w:r>
      <w:r w:rsidR="005D70D0">
        <w:rPr>
          <w:sz w:val="22"/>
          <w:szCs w:val="22"/>
        </w:rPr>
        <w:t xml:space="preserve">МБУ «Невский исток», </w:t>
      </w:r>
      <w:r>
        <w:rPr>
          <w:sz w:val="22"/>
          <w:szCs w:val="22"/>
        </w:rPr>
        <w:t>ВУС.</w:t>
      </w:r>
    </w:p>
    <w:p w:rsidR="00475E61" w:rsidRPr="00751333" w:rsidRDefault="00475E61" w:rsidP="00475E61">
      <w:pPr>
        <w:rPr>
          <w:sz w:val="22"/>
          <w:szCs w:val="22"/>
        </w:rPr>
      </w:pPr>
    </w:p>
    <w:p w:rsidR="004D791D" w:rsidRDefault="004D791D"/>
    <w:sectPr w:rsidR="004D791D" w:rsidSect="00F67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61"/>
    <w:rsid w:val="00042274"/>
    <w:rsid w:val="000C29A4"/>
    <w:rsid w:val="0013156E"/>
    <w:rsid w:val="00362FDB"/>
    <w:rsid w:val="00475E61"/>
    <w:rsid w:val="004D791D"/>
    <w:rsid w:val="0050438B"/>
    <w:rsid w:val="00595709"/>
    <w:rsid w:val="005D70D0"/>
    <w:rsid w:val="005F4873"/>
    <w:rsid w:val="00967AD5"/>
    <w:rsid w:val="00F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A8389-7EAF-4B99-AC2E-06270DB4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5E61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475E6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E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5E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75E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475E61"/>
    <w:rPr>
      <w:b/>
      <w:bCs/>
    </w:rPr>
  </w:style>
  <w:style w:type="character" w:customStyle="1" w:styleId="a4">
    <w:name w:val="Основной текст_"/>
    <w:basedOn w:val="a0"/>
    <w:link w:val="1"/>
    <w:rsid w:val="00475E61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475E61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475E6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75E6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57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C292929596F6D15A69DC16E21910643568EF5BDE8ED46196F3A6DD2AAECC00333865A536B2D354E76F937009FD969C86ACB2F8390AC10CdBj2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2026-03-05T08:24:00Z</cp:lastPrinted>
  <dcterms:created xsi:type="dcterms:W3CDTF">2026-03-04T13:02:00Z</dcterms:created>
  <dcterms:modified xsi:type="dcterms:W3CDTF">2026-03-05T08:38:00Z</dcterms:modified>
</cp:coreProperties>
</file>