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76D" w:rsidRPr="004A6A01" w:rsidRDefault="000A6B0E" w:rsidP="002F276D">
      <w:pPr>
        <w:widowControl w:val="0"/>
        <w:autoSpaceDE w:val="0"/>
        <w:autoSpaceDN w:val="0"/>
        <w:adjustRightInd w:val="0"/>
        <w:spacing w:after="0" w:line="320" w:lineRule="exact"/>
        <w:jc w:val="center"/>
        <w:rPr>
          <w:b/>
          <w:sz w:val="32"/>
          <w:szCs w:val="32"/>
          <w:u w:val="single"/>
        </w:rPr>
      </w:pPr>
      <w:r w:rsidRPr="004A6A01">
        <w:rPr>
          <w:rFonts w:ascii="Times New Roman" w:hAnsi="Times New Roman" w:cs="Times New Roman"/>
          <w:b/>
          <w:noProof/>
          <w:sz w:val="24"/>
          <w:szCs w:val="24"/>
          <w:u w:val="single"/>
          <w:lang w:eastAsia="ru-RU"/>
        </w:rPr>
        <w:drawing>
          <wp:anchor distT="0" distB="0" distL="114300" distR="114300" simplePos="0" relativeHeight="251659264" behindDoc="0" locked="0" layoutInCell="1" allowOverlap="1" wp14:anchorId="727572D2" wp14:editId="1EC2E138">
            <wp:simplePos x="0" y="0"/>
            <wp:positionH relativeFrom="column">
              <wp:posOffset>2879090</wp:posOffset>
            </wp:positionH>
            <wp:positionV relativeFrom="paragraph">
              <wp:posOffset>-135087</wp:posOffset>
            </wp:positionV>
            <wp:extent cx="581025" cy="723900"/>
            <wp:effectExtent l="0" t="0" r="9525" b="0"/>
            <wp:wrapNone/>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GERB"/>
                    <pic:cNvPicPr>
                      <a:picLocks noChangeAspect="1" noChangeArrowheads="1"/>
                    </pic:cNvPicPr>
                  </pic:nvPicPr>
                  <pic:blipFill>
                    <a:blip r:embed="rId9">
                      <a:lum contrast="12000"/>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276D" w:rsidRPr="004A6A01" w:rsidRDefault="002F276D" w:rsidP="002F276D">
      <w:pPr>
        <w:widowControl w:val="0"/>
        <w:autoSpaceDE w:val="0"/>
        <w:autoSpaceDN w:val="0"/>
        <w:adjustRightInd w:val="0"/>
        <w:spacing w:after="0" w:line="320" w:lineRule="exact"/>
        <w:jc w:val="center"/>
        <w:rPr>
          <w:b/>
          <w:sz w:val="32"/>
          <w:szCs w:val="32"/>
          <w:u w:val="single"/>
        </w:rPr>
      </w:pPr>
    </w:p>
    <w:p w:rsidR="00F52A51" w:rsidRPr="004A6A01" w:rsidRDefault="00F52A51" w:rsidP="001B4DF1">
      <w:pPr>
        <w:widowControl w:val="0"/>
        <w:autoSpaceDE w:val="0"/>
        <w:autoSpaceDN w:val="0"/>
        <w:adjustRightInd w:val="0"/>
        <w:spacing w:after="0" w:line="240" w:lineRule="auto"/>
        <w:jc w:val="center"/>
        <w:rPr>
          <w:rFonts w:ascii="Times New Roman" w:hAnsi="Times New Roman"/>
          <w:sz w:val="24"/>
          <w:szCs w:val="24"/>
        </w:rPr>
      </w:pPr>
    </w:p>
    <w:p w:rsidR="000A6B0E" w:rsidRPr="004A6A01" w:rsidRDefault="000A6B0E" w:rsidP="001B4DF1">
      <w:pPr>
        <w:widowControl w:val="0"/>
        <w:autoSpaceDE w:val="0"/>
        <w:autoSpaceDN w:val="0"/>
        <w:adjustRightInd w:val="0"/>
        <w:spacing w:after="0" w:line="240" w:lineRule="auto"/>
        <w:jc w:val="center"/>
        <w:rPr>
          <w:rFonts w:ascii="Times New Roman" w:hAnsi="Times New Roman"/>
          <w:sz w:val="24"/>
          <w:szCs w:val="24"/>
        </w:rPr>
      </w:pPr>
    </w:p>
    <w:p w:rsidR="002F276D" w:rsidRPr="004A6A01" w:rsidRDefault="002F276D" w:rsidP="001B4DF1">
      <w:pPr>
        <w:widowControl w:val="0"/>
        <w:autoSpaceDE w:val="0"/>
        <w:autoSpaceDN w:val="0"/>
        <w:adjustRightInd w:val="0"/>
        <w:spacing w:after="0" w:line="240" w:lineRule="auto"/>
        <w:jc w:val="center"/>
        <w:rPr>
          <w:rFonts w:ascii="Times New Roman" w:hAnsi="Times New Roman"/>
          <w:sz w:val="24"/>
          <w:szCs w:val="24"/>
        </w:rPr>
      </w:pPr>
      <w:r w:rsidRPr="004A6A01">
        <w:rPr>
          <w:rFonts w:ascii="Times New Roman" w:hAnsi="Times New Roman"/>
          <w:sz w:val="24"/>
          <w:szCs w:val="24"/>
        </w:rPr>
        <w:t xml:space="preserve">АДМИНИСТРАЦИЯ </w:t>
      </w:r>
    </w:p>
    <w:p w:rsidR="002F276D" w:rsidRPr="004A6A01" w:rsidRDefault="002F276D" w:rsidP="001B4DF1">
      <w:pPr>
        <w:widowControl w:val="0"/>
        <w:autoSpaceDE w:val="0"/>
        <w:autoSpaceDN w:val="0"/>
        <w:adjustRightInd w:val="0"/>
        <w:spacing w:after="0" w:line="240" w:lineRule="auto"/>
        <w:jc w:val="center"/>
        <w:rPr>
          <w:rFonts w:ascii="Times New Roman" w:hAnsi="Times New Roman"/>
          <w:sz w:val="24"/>
          <w:szCs w:val="24"/>
        </w:rPr>
      </w:pPr>
      <w:r w:rsidRPr="004A6A01">
        <w:rPr>
          <w:rFonts w:ascii="Times New Roman" w:hAnsi="Times New Roman"/>
          <w:sz w:val="24"/>
          <w:szCs w:val="24"/>
        </w:rPr>
        <w:t>ШЛИССЕЛЬБУРГСКО</w:t>
      </w:r>
      <w:r w:rsidR="00D845BA" w:rsidRPr="004A6A01">
        <w:rPr>
          <w:rFonts w:ascii="Times New Roman" w:hAnsi="Times New Roman"/>
          <w:sz w:val="24"/>
          <w:szCs w:val="24"/>
        </w:rPr>
        <w:t>ГО</w:t>
      </w:r>
      <w:r w:rsidRPr="004A6A01">
        <w:rPr>
          <w:rFonts w:ascii="Times New Roman" w:hAnsi="Times New Roman"/>
          <w:sz w:val="24"/>
          <w:szCs w:val="24"/>
        </w:rPr>
        <w:t xml:space="preserve"> ГОРОДСКО</w:t>
      </w:r>
      <w:r w:rsidR="00D845BA" w:rsidRPr="004A6A01">
        <w:rPr>
          <w:rFonts w:ascii="Times New Roman" w:hAnsi="Times New Roman"/>
          <w:sz w:val="24"/>
          <w:szCs w:val="24"/>
        </w:rPr>
        <w:t>ГО ПОСЕЛЕНИЯ</w:t>
      </w:r>
    </w:p>
    <w:p w:rsidR="002F276D" w:rsidRPr="004A6A01" w:rsidRDefault="002F276D" w:rsidP="001B4DF1">
      <w:pPr>
        <w:widowControl w:val="0"/>
        <w:autoSpaceDE w:val="0"/>
        <w:autoSpaceDN w:val="0"/>
        <w:adjustRightInd w:val="0"/>
        <w:spacing w:after="0" w:line="240" w:lineRule="auto"/>
        <w:jc w:val="center"/>
        <w:rPr>
          <w:rFonts w:ascii="Times New Roman" w:hAnsi="Times New Roman"/>
          <w:sz w:val="24"/>
          <w:szCs w:val="24"/>
        </w:rPr>
      </w:pPr>
      <w:r w:rsidRPr="004A6A01">
        <w:rPr>
          <w:rFonts w:ascii="Times New Roman" w:hAnsi="Times New Roman"/>
          <w:sz w:val="24"/>
          <w:szCs w:val="24"/>
        </w:rPr>
        <w:t>КИРОВСКОГО МУНИЦИПАЛЬНОГО РАЙОНА</w:t>
      </w:r>
    </w:p>
    <w:p w:rsidR="002F276D" w:rsidRPr="004A6A01" w:rsidRDefault="002F276D" w:rsidP="001B4DF1">
      <w:pPr>
        <w:widowControl w:val="0"/>
        <w:autoSpaceDE w:val="0"/>
        <w:autoSpaceDN w:val="0"/>
        <w:adjustRightInd w:val="0"/>
        <w:spacing w:after="0" w:line="240" w:lineRule="auto"/>
        <w:jc w:val="center"/>
        <w:rPr>
          <w:rFonts w:ascii="Times New Roman" w:hAnsi="Times New Roman"/>
          <w:sz w:val="24"/>
          <w:szCs w:val="24"/>
        </w:rPr>
      </w:pPr>
      <w:r w:rsidRPr="004A6A01">
        <w:rPr>
          <w:rFonts w:ascii="Times New Roman" w:hAnsi="Times New Roman"/>
          <w:sz w:val="24"/>
          <w:szCs w:val="24"/>
        </w:rPr>
        <w:t>ЛЕНИНГРАДСКОЙ ОБЛАСТИ</w:t>
      </w:r>
    </w:p>
    <w:p w:rsidR="002F276D" w:rsidRPr="004A6A01" w:rsidRDefault="002F276D" w:rsidP="001B4DF1">
      <w:pPr>
        <w:widowControl w:val="0"/>
        <w:autoSpaceDE w:val="0"/>
        <w:autoSpaceDN w:val="0"/>
        <w:adjustRightInd w:val="0"/>
        <w:spacing w:after="0" w:line="240" w:lineRule="auto"/>
        <w:rPr>
          <w:rFonts w:ascii="Times New Roman" w:hAnsi="Times New Roman"/>
          <w:b/>
          <w:sz w:val="24"/>
          <w:szCs w:val="24"/>
        </w:rPr>
      </w:pPr>
    </w:p>
    <w:p w:rsidR="002F276D" w:rsidRPr="004A6A01" w:rsidRDefault="002F276D" w:rsidP="001B4DF1">
      <w:pPr>
        <w:keepNext/>
        <w:spacing w:after="0" w:line="240" w:lineRule="auto"/>
        <w:jc w:val="center"/>
        <w:outlineLvl w:val="0"/>
        <w:rPr>
          <w:rFonts w:ascii="Times New Roman" w:hAnsi="Times New Roman"/>
          <w:b/>
          <w:sz w:val="24"/>
          <w:szCs w:val="24"/>
        </w:rPr>
      </w:pPr>
      <w:r w:rsidRPr="004A6A01">
        <w:rPr>
          <w:rFonts w:ascii="Times New Roman" w:hAnsi="Times New Roman"/>
          <w:b/>
          <w:sz w:val="24"/>
          <w:szCs w:val="24"/>
        </w:rPr>
        <w:t>ПОСТАНОВЛЕНИЕ</w:t>
      </w:r>
    </w:p>
    <w:p w:rsidR="002F276D" w:rsidRPr="004A6A01" w:rsidRDefault="002F276D" w:rsidP="001B4DF1">
      <w:pPr>
        <w:widowControl w:val="0"/>
        <w:tabs>
          <w:tab w:val="left" w:pos="5595"/>
        </w:tabs>
        <w:autoSpaceDE w:val="0"/>
        <w:autoSpaceDN w:val="0"/>
        <w:adjustRightInd w:val="0"/>
        <w:spacing w:after="0" w:line="240" w:lineRule="auto"/>
        <w:rPr>
          <w:rFonts w:ascii="Times New Roman" w:hAnsi="Times New Roman"/>
          <w:b/>
          <w:sz w:val="28"/>
          <w:szCs w:val="28"/>
        </w:rPr>
      </w:pPr>
      <w:r w:rsidRPr="004A6A01">
        <w:rPr>
          <w:rFonts w:ascii="Times New Roman" w:hAnsi="Times New Roman"/>
          <w:b/>
          <w:sz w:val="28"/>
          <w:szCs w:val="28"/>
        </w:rPr>
        <w:tab/>
      </w:r>
    </w:p>
    <w:p w:rsidR="002F276D" w:rsidRPr="001B6B51" w:rsidRDefault="002F276D" w:rsidP="001B6B51">
      <w:pPr>
        <w:widowControl w:val="0"/>
        <w:autoSpaceDE w:val="0"/>
        <w:autoSpaceDN w:val="0"/>
        <w:adjustRightInd w:val="0"/>
        <w:spacing w:after="0" w:line="240" w:lineRule="auto"/>
        <w:rPr>
          <w:rFonts w:ascii="Times New Roman" w:hAnsi="Times New Roman"/>
          <w:b/>
          <w:sz w:val="24"/>
          <w:szCs w:val="24"/>
        </w:rPr>
      </w:pPr>
      <w:r w:rsidRPr="001B6B51">
        <w:rPr>
          <w:rFonts w:ascii="Times New Roman" w:hAnsi="Times New Roman"/>
          <w:b/>
          <w:sz w:val="24"/>
          <w:szCs w:val="24"/>
        </w:rPr>
        <w:t xml:space="preserve">от </w:t>
      </w:r>
      <w:r w:rsidR="00EC1450" w:rsidRPr="001B6B51">
        <w:rPr>
          <w:rFonts w:ascii="Times New Roman" w:hAnsi="Times New Roman"/>
          <w:b/>
          <w:sz w:val="24"/>
          <w:szCs w:val="24"/>
        </w:rPr>
        <w:t xml:space="preserve"> </w:t>
      </w:r>
      <w:r w:rsidR="006E21BA" w:rsidRPr="001B6B51">
        <w:rPr>
          <w:rFonts w:ascii="Times New Roman" w:hAnsi="Times New Roman"/>
          <w:b/>
          <w:sz w:val="24"/>
          <w:szCs w:val="24"/>
        </w:rPr>
        <w:t xml:space="preserve">                      </w:t>
      </w:r>
      <w:r w:rsidRPr="001B6B51">
        <w:rPr>
          <w:rFonts w:ascii="Times New Roman" w:hAnsi="Times New Roman"/>
          <w:b/>
          <w:sz w:val="24"/>
          <w:szCs w:val="24"/>
        </w:rPr>
        <w:t xml:space="preserve"> № </w:t>
      </w:r>
    </w:p>
    <w:p w:rsidR="002F276D" w:rsidRPr="001B6B51" w:rsidRDefault="002F276D" w:rsidP="001B6B51">
      <w:pPr>
        <w:widowControl w:val="0"/>
        <w:autoSpaceDE w:val="0"/>
        <w:autoSpaceDN w:val="0"/>
        <w:adjustRightInd w:val="0"/>
        <w:spacing w:after="0" w:line="240" w:lineRule="auto"/>
        <w:rPr>
          <w:rFonts w:ascii="Times New Roman" w:hAnsi="Times New Roman"/>
          <w:b/>
          <w:sz w:val="24"/>
          <w:szCs w:val="24"/>
        </w:rPr>
      </w:pPr>
      <w:r w:rsidRPr="001B6B51">
        <w:rPr>
          <w:rFonts w:ascii="Times New Roman" w:hAnsi="Times New Roman"/>
          <w:b/>
          <w:sz w:val="24"/>
          <w:szCs w:val="24"/>
        </w:rPr>
        <w:t>Об утверждении Административного регламента</w:t>
      </w:r>
    </w:p>
    <w:p w:rsidR="006E21BA" w:rsidRPr="001B6B51" w:rsidRDefault="006E21BA" w:rsidP="001B6B51">
      <w:pPr>
        <w:widowControl w:val="0"/>
        <w:autoSpaceDE w:val="0"/>
        <w:autoSpaceDN w:val="0"/>
        <w:adjustRightInd w:val="0"/>
        <w:spacing w:after="0" w:line="240" w:lineRule="auto"/>
        <w:rPr>
          <w:rFonts w:ascii="Times New Roman" w:hAnsi="Times New Roman"/>
          <w:b/>
          <w:sz w:val="24"/>
          <w:szCs w:val="24"/>
        </w:rPr>
      </w:pPr>
      <w:r w:rsidRPr="001B6B51">
        <w:rPr>
          <w:rFonts w:ascii="Times New Roman" w:hAnsi="Times New Roman"/>
          <w:b/>
          <w:sz w:val="24"/>
          <w:szCs w:val="24"/>
        </w:rPr>
        <w:t>предоставления</w:t>
      </w:r>
      <w:r w:rsidR="002F276D" w:rsidRPr="001B6B51">
        <w:rPr>
          <w:rFonts w:ascii="Times New Roman" w:hAnsi="Times New Roman"/>
          <w:b/>
          <w:sz w:val="24"/>
          <w:szCs w:val="24"/>
        </w:rPr>
        <w:t xml:space="preserve"> администрацией </w:t>
      </w:r>
    </w:p>
    <w:p w:rsidR="006E21BA" w:rsidRPr="001B6B51" w:rsidRDefault="002F276D" w:rsidP="001B6B51">
      <w:pPr>
        <w:widowControl w:val="0"/>
        <w:autoSpaceDE w:val="0"/>
        <w:autoSpaceDN w:val="0"/>
        <w:adjustRightInd w:val="0"/>
        <w:spacing w:after="0" w:line="240" w:lineRule="auto"/>
        <w:rPr>
          <w:rFonts w:ascii="Times New Roman" w:hAnsi="Times New Roman"/>
          <w:b/>
          <w:sz w:val="24"/>
          <w:szCs w:val="24"/>
        </w:rPr>
      </w:pPr>
      <w:r w:rsidRPr="001B6B51">
        <w:rPr>
          <w:rFonts w:ascii="Times New Roman" w:hAnsi="Times New Roman"/>
          <w:b/>
          <w:sz w:val="24"/>
          <w:szCs w:val="24"/>
        </w:rPr>
        <w:t>Ш</w:t>
      </w:r>
      <w:r w:rsidR="00D845BA" w:rsidRPr="001B6B51">
        <w:rPr>
          <w:rFonts w:ascii="Times New Roman" w:hAnsi="Times New Roman"/>
          <w:b/>
          <w:sz w:val="24"/>
          <w:szCs w:val="24"/>
        </w:rPr>
        <w:t xml:space="preserve">лиссельбургского </w:t>
      </w:r>
      <w:r w:rsidR="006E21BA" w:rsidRPr="001B6B51">
        <w:rPr>
          <w:rFonts w:ascii="Times New Roman" w:hAnsi="Times New Roman"/>
          <w:b/>
          <w:sz w:val="24"/>
          <w:szCs w:val="24"/>
        </w:rPr>
        <w:t xml:space="preserve">городского поселения </w:t>
      </w:r>
    </w:p>
    <w:p w:rsidR="006E21BA" w:rsidRPr="001B6B51" w:rsidRDefault="002F276D" w:rsidP="001B6B51">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1B6B51">
        <w:rPr>
          <w:rFonts w:ascii="Times New Roman" w:hAnsi="Times New Roman"/>
          <w:b/>
          <w:sz w:val="24"/>
          <w:szCs w:val="24"/>
        </w:rPr>
        <w:t>муниципальной услуги  п</w:t>
      </w:r>
      <w:r w:rsidRPr="001B6B51">
        <w:rPr>
          <w:rFonts w:ascii="Times New Roman" w:hAnsi="Times New Roman"/>
          <w:b/>
          <w:bCs/>
          <w:sz w:val="24"/>
          <w:szCs w:val="24"/>
          <w:lang w:eastAsia="ru-RU"/>
        </w:rPr>
        <w:t>о</w:t>
      </w:r>
      <w:r w:rsidR="000A6B0E" w:rsidRPr="001B6B51">
        <w:rPr>
          <w:rFonts w:ascii="Times New Roman" w:hAnsi="Times New Roman"/>
          <w:b/>
          <w:bCs/>
          <w:sz w:val="24"/>
          <w:szCs w:val="24"/>
          <w:lang w:eastAsia="ru-RU"/>
        </w:rPr>
        <w:t xml:space="preserve"> </w:t>
      </w:r>
      <w:r w:rsidR="006E21BA" w:rsidRPr="001B6B51">
        <w:rPr>
          <w:rFonts w:ascii="Times New Roman" w:hAnsi="Times New Roman"/>
          <w:b/>
          <w:bCs/>
          <w:sz w:val="24"/>
          <w:szCs w:val="24"/>
          <w:lang w:eastAsia="ru-RU"/>
        </w:rPr>
        <w:t>п</w:t>
      </w:r>
      <w:r w:rsidR="006E21BA" w:rsidRPr="001B6B51">
        <w:rPr>
          <w:rFonts w:ascii="Times New Roman" w:eastAsia="Times New Roman" w:hAnsi="Times New Roman" w:cs="Times New Roman"/>
          <w:b/>
          <w:bCs/>
          <w:sz w:val="24"/>
          <w:szCs w:val="24"/>
          <w:lang w:eastAsia="ru-RU"/>
        </w:rPr>
        <w:t xml:space="preserve">редоставлению </w:t>
      </w:r>
    </w:p>
    <w:p w:rsidR="006E21BA" w:rsidRPr="001B6B51" w:rsidRDefault="006E21BA" w:rsidP="001B6B51">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1B6B51">
        <w:rPr>
          <w:rFonts w:ascii="Times New Roman" w:eastAsia="Times New Roman" w:hAnsi="Times New Roman" w:cs="Times New Roman"/>
          <w:b/>
          <w:bCs/>
          <w:sz w:val="24"/>
          <w:szCs w:val="24"/>
          <w:lang w:eastAsia="ru-RU"/>
        </w:rPr>
        <w:t xml:space="preserve">земельного участка, находящегося </w:t>
      </w:r>
      <w:proofErr w:type="gramStart"/>
      <w:r w:rsidRPr="001B6B51">
        <w:rPr>
          <w:rFonts w:ascii="Times New Roman" w:eastAsia="Times New Roman" w:hAnsi="Times New Roman" w:cs="Times New Roman"/>
          <w:b/>
          <w:bCs/>
          <w:sz w:val="24"/>
          <w:szCs w:val="24"/>
          <w:lang w:eastAsia="ru-RU"/>
        </w:rPr>
        <w:t>в</w:t>
      </w:r>
      <w:proofErr w:type="gramEnd"/>
      <w:r w:rsidRPr="001B6B51">
        <w:rPr>
          <w:rFonts w:ascii="Times New Roman" w:eastAsia="Times New Roman" w:hAnsi="Times New Roman" w:cs="Times New Roman"/>
          <w:b/>
          <w:bCs/>
          <w:sz w:val="24"/>
          <w:szCs w:val="24"/>
          <w:lang w:eastAsia="ru-RU"/>
        </w:rPr>
        <w:t xml:space="preserve"> </w:t>
      </w:r>
    </w:p>
    <w:p w:rsidR="006E21BA" w:rsidRPr="001B6B51" w:rsidRDefault="006E21BA" w:rsidP="001B6B51">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1B6B51">
        <w:rPr>
          <w:rFonts w:ascii="Times New Roman" w:eastAsia="Times New Roman" w:hAnsi="Times New Roman" w:cs="Times New Roman"/>
          <w:b/>
          <w:bCs/>
          <w:sz w:val="24"/>
          <w:szCs w:val="24"/>
          <w:lang w:eastAsia="ru-RU"/>
        </w:rPr>
        <w:t xml:space="preserve">муниципальной собственности </w:t>
      </w:r>
    </w:p>
    <w:p w:rsidR="006E21BA" w:rsidRPr="001B6B51" w:rsidRDefault="006E21BA" w:rsidP="001B6B51">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roofErr w:type="gramStart"/>
      <w:r w:rsidRPr="001B6B51">
        <w:rPr>
          <w:rFonts w:ascii="Times New Roman" w:eastAsia="Times New Roman" w:hAnsi="Times New Roman" w:cs="Times New Roman"/>
          <w:b/>
          <w:bCs/>
          <w:sz w:val="24"/>
          <w:szCs w:val="24"/>
          <w:lang w:eastAsia="ru-RU"/>
        </w:rPr>
        <w:t xml:space="preserve">(государственная собственность на </w:t>
      </w:r>
      <w:proofErr w:type="gramEnd"/>
    </w:p>
    <w:p w:rsidR="006E21BA" w:rsidRPr="001B6B51" w:rsidRDefault="006E21BA" w:rsidP="001B6B51">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roofErr w:type="gramStart"/>
      <w:r w:rsidRPr="001B6B51">
        <w:rPr>
          <w:rFonts w:ascii="Times New Roman" w:eastAsia="Times New Roman" w:hAnsi="Times New Roman" w:cs="Times New Roman"/>
          <w:b/>
          <w:bCs/>
          <w:sz w:val="24"/>
          <w:szCs w:val="24"/>
          <w:lang w:eastAsia="ru-RU"/>
        </w:rPr>
        <w:t>который</w:t>
      </w:r>
      <w:proofErr w:type="gramEnd"/>
      <w:r w:rsidRPr="001B6B51">
        <w:rPr>
          <w:rFonts w:ascii="Times New Roman" w:eastAsia="Times New Roman" w:hAnsi="Times New Roman" w:cs="Times New Roman"/>
          <w:b/>
          <w:bCs/>
          <w:sz w:val="24"/>
          <w:szCs w:val="24"/>
          <w:lang w:eastAsia="ru-RU"/>
        </w:rPr>
        <w:t xml:space="preserve"> не разграничена) в собственность, </w:t>
      </w:r>
    </w:p>
    <w:p w:rsidR="006E21BA" w:rsidRPr="001B6B51" w:rsidRDefault="006E21BA" w:rsidP="001B6B51">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1B6B51">
        <w:rPr>
          <w:rFonts w:ascii="Times New Roman" w:eastAsia="Times New Roman" w:hAnsi="Times New Roman" w:cs="Times New Roman"/>
          <w:b/>
          <w:bCs/>
          <w:sz w:val="24"/>
          <w:szCs w:val="24"/>
          <w:lang w:eastAsia="ru-RU"/>
        </w:rPr>
        <w:t xml:space="preserve">аренду, постоянное (бессрочное) пользование, </w:t>
      </w:r>
    </w:p>
    <w:p w:rsidR="006E21BA" w:rsidRPr="001B6B51" w:rsidRDefault="006E21BA" w:rsidP="001B6B51">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1B6B51">
        <w:rPr>
          <w:rFonts w:ascii="Times New Roman" w:eastAsia="Times New Roman" w:hAnsi="Times New Roman" w:cs="Times New Roman"/>
          <w:b/>
          <w:bCs/>
          <w:sz w:val="24"/>
          <w:szCs w:val="24"/>
          <w:lang w:eastAsia="ru-RU"/>
        </w:rPr>
        <w:t>безвозмездное пользование без проведения торгов»</w:t>
      </w:r>
    </w:p>
    <w:p w:rsidR="002F276D" w:rsidRPr="001B6B51" w:rsidRDefault="002F276D" w:rsidP="001B6B51">
      <w:pPr>
        <w:widowControl w:val="0"/>
        <w:autoSpaceDE w:val="0"/>
        <w:autoSpaceDN w:val="0"/>
        <w:adjustRightInd w:val="0"/>
        <w:spacing w:after="0" w:line="240" w:lineRule="auto"/>
        <w:rPr>
          <w:rFonts w:ascii="Times New Roman" w:hAnsi="Times New Roman" w:cs="Times New Roman"/>
          <w:sz w:val="24"/>
          <w:szCs w:val="24"/>
        </w:rPr>
      </w:pPr>
    </w:p>
    <w:p w:rsidR="00C410AA" w:rsidRPr="001B6B51" w:rsidRDefault="00D845BA" w:rsidP="001B6B51">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B6B51">
        <w:rPr>
          <w:rFonts w:ascii="Times New Roman" w:hAnsi="Times New Roman" w:cs="Times New Roman"/>
          <w:sz w:val="24"/>
          <w:szCs w:val="24"/>
        </w:rPr>
        <w:t xml:space="preserve">В соответствии с Федеральным законом Российской Федерации от 27.07.2010 № 210-ФЗ «Об организации предоставления государственных и муниципальных услуг», </w:t>
      </w:r>
      <w:r w:rsidRPr="001B6B51">
        <w:rPr>
          <w:rFonts w:ascii="Times New Roman" w:hAnsi="Times New Roman" w:cs="Times New Roman"/>
          <w:bCs/>
          <w:sz w:val="24"/>
          <w:szCs w:val="24"/>
        </w:rPr>
        <w:t>ст. 51 Градостроительного кодекса Российской Федерации</w:t>
      </w:r>
      <w:r w:rsidRPr="001B6B51">
        <w:rPr>
          <w:rFonts w:ascii="Times New Roman" w:hAnsi="Times New Roman" w:cs="Times New Roman"/>
          <w:sz w:val="24"/>
          <w:szCs w:val="24"/>
          <w:lang w:eastAsia="ru-RU"/>
        </w:rPr>
        <w:t xml:space="preserve">, </w:t>
      </w:r>
      <w:r w:rsidRPr="001B6B51">
        <w:rPr>
          <w:rFonts w:ascii="Times New Roman" w:hAnsi="Times New Roman" w:cs="Times New Roman"/>
          <w:sz w:val="24"/>
          <w:szCs w:val="24"/>
        </w:rPr>
        <w:t xml:space="preserve">ст. 14 Федерального закона от 06.10.2003 № 131-ФЗ «Об общих принципах организации местного самоуправления в Российской Федерации», Уставом Шлиссельбургского </w:t>
      </w:r>
      <w:r w:rsidR="006E21BA" w:rsidRPr="001B6B51">
        <w:rPr>
          <w:rFonts w:ascii="Times New Roman" w:hAnsi="Times New Roman" w:cs="Times New Roman"/>
          <w:sz w:val="24"/>
          <w:szCs w:val="24"/>
        </w:rPr>
        <w:t>городского поселения:</w:t>
      </w:r>
    </w:p>
    <w:p w:rsidR="00C410AA" w:rsidRPr="001B6B51" w:rsidRDefault="00C410AA" w:rsidP="001B6B51">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B6B51">
        <w:rPr>
          <w:rFonts w:ascii="Times New Roman" w:hAnsi="Times New Roman" w:cs="Times New Roman"/>
          <w:sz w:val="24"/>
          <w:szCs w:val="24"/>
        </w:rPr>
        <w:t>1</w:t>
      </w:r>
      <w:r w:rsidR="00D845BA" w:rsidRPr="001B6B51">
        <w:rPr>
          <w:rFonts w:ascii="Times New Roman" w:hAnsi="Times New Roman" w:cs="Times New Roman"/>
          <w:sz w:val="24"/>
          <w:szCs w:val="24"/>
        </w:rPr>
        <w:t xml:space="preserve">. Утвердить Административный регламент </w:t>
      </w:r>
      <w:r w:rsidR="002F5B87" w:rsidRPr="001B6B51">
        <w:rPr>
          <w:rFonts w:ascii="Times New Roman" w:hAnsi="Times New Roman" w:cs="Times New Roman"/>
          <w:sz w:val="24"/>
          <w:szCs w:val="24"/>
        </w:rPr>
        <w:t>предоставления администрацией Шлиссельбургского городского поселения муниципальной услуги  п</w:t>
      </w:r>
      <w:r w:rsidR="002F5B87" w:rsidRPr="001B6B51">
        <w:rPr>
          <w:rFonts w:ascii="Times New Roman" w:hAnsi="Times New Roman" w:cs="Times New Roman"/>
          <w:bCs/>
          <w:sz w:val="24"/>
          <w:szCs w:val="24"/>
          <w:lang w:eastAsia="ru-RU"/>
        </w:rPr>
        <w:t>о п</w:t>
      </w:r>
      <w:r w:rsidR="002F5B87" w:rsidRPr="001B6B51">
        <w:rPr>
          <w:rFonts w:ascii="Times New Roman" w:eastAsia="Times New Roman" w:hAnsi="Times New Roman" w:cs="Times New Roman"/>
          <w:bCs/>
          <w:sz w:val="24"/>
          <w:szCs w:val="24"/>
          <w:lang w:eastAsia="ru-RU"/>
        </w:rPr>
        <w:t>редоставлению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00D845BA" w:rsidRPr="001B6B51">
        <w:rPr>
          <w:rFonts w:ascii="Times New Roman" w:hAnsi="Times New Roman" w:cs="Times New Roman"/>
          <w:bCs/>
          <w:sz w:val="24"/>
          <w:szCs w:val="24"/>
        </w:rPr>
        <w:t xml:space="preserve">, </w:t>
      </w:r>
      <w:r w:rsidR="00D845BA" w:rsidRPr="001B6B51">
        <w:rPr>
          <w:rFonts w:ascii="Times New Roman" w:hAnsi="Times New Roman" w:cs="Times New Roman"/>
          <w:sz w:val="24"/>
          <w:szCs w:val="24"/>
        </w:rPr>
        <w:t>согласно приложению.</w:t>
      </w:r>
      <w:r w:rsidRPr="001B6B51">
        <w:rPr>
          <w:rFonts w:ascii="Times New Roman" w:hAnsi="Times New Roman" w:cs="Times New Roman"/>
          <w:sz w:val="24"/>
          <w:szCs w:val="24"/>
        </w:rPr>
        <w:t xml:space="preserve"> </w:t>
      </w:r>
    </w:p>
    <w:p w:rsidR="00D845BA" w:rsidRPr="001B6B51" w:rsidRDefault="00D845BA" w:rsidP="001B6B51">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B6B51">
        <w:rPr>
          <w:rFonts w:ascii="Times New Roman" w:hAnsi="Times New Roman" w:cs="Times New Roman"/>
          <w:sz w:val="24"/>
          <w:szCs w:val="24"/>
        </w:rPr>
        <w:t>2.</w:t>
      </w:r>
      <w:r w:rsidR="002F5B87" w:rsidRPr="001B6B51">
        <w:rPr>
          <w:rFonts w:ascii="Times New Roman" w:hAnsi="Times New Roman" w:cs="Times New Roman"/>
          <w:sz w:val="24"/>
          <w:szCs w:val="24"/>
        </w:rPr>
        <w:t xml:space="preserve"> </w:t>
      </w:r>
      <w:r w:rsidRPr="001B6B51">
        <w:rPr>
          <w:rFonts w:ascii="Times New Roman" w:hAnsi="Times New Roman" w:cs="Times New Roman"/>
          <w:sz w:val="24"/>
          <w:szCs w:val="24"/>
        </w:rPr>
        <w:t>Признать утратившим силу постановление администрации Шлиссельбург</w:t>
      </w:r>
      <w:r w:rsidR="006E21BA" w:rsidRPr="001B6B51">
        <w:rPr>
          <w:rFonts w:ascii="Times New Roman" w:hAnsi="Times New Roman" w:cs="Times New Roman"/>
          <w:sz w:val="24"/>
          <w:szCs w:val="24"/>
        </w:rPr>
        <w:t>ского городского поселения</w:t>
      </w:r>
      <w:r w:rsidRPr="001B6B51">
        <w:rPr>
          <w:rFonts w:ascii="Times New Roman" w:hAnsi="Times New Roman" w:cs="Times New Roman"/>
          <w:sz w:val="24"/>
          <w:szCs w:val="24"/>
        </w:rPr>
        <w:t xml:space="preserve"> </w:t>
      </w:r>
      <w:r w:rsidRPr="001B6B51">
        <w:rPr>
          <w:rFonts w:ascii="Times New Roman" w:hAnsi="Times New Roman" w:cs="Times New Roman"/>
          <w:bCs/>
          <w:sz w:val="24"/>
          <w:szCs w:val="24"/>
        </w:rPr>
        <w:t xml:space="preserve">от </w:t>
      </w:r>
      <w:r w:rsidR="006E21BA" w:rsidRPr="001B6B51">
        <w:rPr>
          <w:rFonts w:ascii="Times New Roman" w:hAnsi="Times New Roman" w:cs="Times New Roman"/>
          <w:bCs/>
          <w:sz w:val="24"/>
          <w:szCs w:val="24"/>
        </w:rPr>
        <w:t>11.04.2025 № 185</w:t>
      </w:r>
      <w:r w:rsidRPr="001B6B51">
        <w:rPr>
          <w:rFonts w:ascii="Times New Roman" w:hAnsi="Times New Roman" w:cs="Times New Roman"/>
          <w:bCs/>
          <w:sz w:val="24"/>
          <w:szCs w:val="24"/>
        </w:rPr>
        <w:t xml:space="preserve"> «</w:t>
      </w:r>
      <w:r w:rsidR="006E21BA" w:rsidRPr="001B6B51">
        <w:rPr>
          <w:rFonts w:ascii="Times New Roman" w:hAnsi="Times New Roman" w:cs="Times New Roman"/>
          <w:sz w:val="24"/>
          <w:szCs w:val="24"/>
        </w:rPr>
        <w:t>Об утверждении Административного регламента</w:t>
      </w:r>
      <w:r w:rsidR="002F5B87" w:rsidRPr="001B6B51">
        <w:rPr>
          <w:rFonts w:ascii="Times New Roman" w:hAnsi="Times New Roman" w:cs="Times New Roman"/>
          <w:sz w:val="24"/>
          <w:szCs w:val="24"/>
        </w:rPr>
        <w:t xml:space="preserve"> </w:t>
      </w:r>
      <w:r w:rsidR="006E21BA" w:rsidRPr="001B6B51">
        <w:rPr>
          <w:rFonts w:ascii="Times New Roman" w:hAnsi="Times New Roman" w:cs="Times New Roman"/>
          <w:sz w:val="24"/>
          <w:szCs w:val="24"/>
        </w:rPr>
        <w:t>оказания администрацией Шлиссельбургского ГП муниципальной услуги  п</w:t>
      </w:r>
      <w:r w:rsidR="006E21BA" w:rsidRPr="001B6B51">
        <w:rPr>
          <w:rFonts w:ascii="Times New Roman" w:hAnsi="Times New Roman" w:cs="Times New Roman"/>
          <w:bCs/>
          <w:sz w:val="24"/>
          <w:szCs w:val="24"/>
          <w:lang w:eastAsia="ru-RU"/>
        </w:rPr>
        <w:t xml:space="preserve">о </w:t>
      </w:r>
      <w:r w:rsidR="006E21BA" w:rsidRPr="001B6B51">
        <w:rPr>
          <w:rFonts w:ascii="Times New Roman" w:eastAsia="Times New Roman" w:hAnsi="Times New Roman" w:cs="Times New Roman"/>
          <w:bCs/>
          <w:sz w:val="24"/>
          <w:szCs w:val="24"/>
          <w:lang w:eastAsia="ru-RU"/>
        </w:rPr>
        <w:t>предоставлению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1B6B51">
        <w:rPr>
          <w:rFonts w:ascii="Times New Roman" w:hAnsi="Times New Roman" w:cs="Times New Roman"/>
          <w:bCs/>
          <w:sz w:val="24"/>
          <w:szCs w:val="24"/>
        </w:rPr>
        <w:t>».</w:t>
      </w:r>
    </w:p>
    <w:p w:rsidR="002F5B87" w:rsidRPr="001B6B51" w:rsidRDefault="002F5B87" w:rsidP="001B6B51">
      <w:pPr>
        <w:pStyle w:val="af9"/>
        <w:ind w:firstLine="567"/>
        <w:jc w:val="both"/>
        <w:rPr>
          <w:rFonts w:ascii="Times New Roman" w:hAnsi="Times New Roman" w:cs="Times New Roman"/>
          <w:sz w:val="24"/>
          <w:szCs w:val="24"/>
          <w:shd w:val="clear" w:color="auto" w:fill="FFFFFF"/>
        </w:rPr>
      </w:pPr>
      <w:r w:rsidRPr="001B6B51">
        <w:rPr>
          <w:rFonts w:ascii="Times New Roman" w:hAnsi="Times New Roman" w:cs="Times New Roman"/>
          <w:sz w:val="24"/>
          <w:szCs w:val="24"/>
        </w:rPr>
        <w:t xml:space="preserve">3. </w:t>
      </w:r>
      <w:r w:rsidRPr="001B6B51">
        <w:rPr>
          <w:rFonts w:ascii="Times New Roman" w:hAnsi="Times New Roman" w:cs="Times New Roman"/>
          <w:sz w:val="24"/>
          <w:szCs w:val="24"/>
          <w:shd w:val="clear" w:color="auto" w:fill="FFFFFF"/>
        </w:rPr>
        <w:t xml:space="preserve">Настоящее постановление подлежит официальному опубликованию в газете «Невский исток», в официальном электронном средстве массовой информации «Шлиссельбургское городское поселение Кировского муниципального района» в информационно-телекоммуникационной сети «Интернет» admshlisselburg.gosuslugi.ru и размещению на официальном сайте администрации Шлиссельбургского городского поселения  </w:t>
      </w:r>
      <w:hyperlink r:id="rId10" w:tgtFrame="_blank" w:history="1">
        <w:r w:rsidRPr="001B6B51">
          <w:rPr>
            <w:rStyle w:val="a3"/>
            <w:rFonts w:ascii="Times New Roman" w:eastAsiaTheme="majorEastAsia" w:hAnsi="Times New Roman" w:cs="Times New Roman"/>
            <w:color w:val="auto"/>
            <w:sz w:val="24"/>
            <w:szCs w:val="24"/>
            <w:shd w:val="clear" w:color="auto" w:fill="FFFFFF"/>
          </w:rPr>
          <w:t>https://admshlisselburg.ru/</w:t>
        </w:r>
      </w:hyperlink>
      <w:r w:rsidRPr="001B6B51">
        <w:rPr>
          <w:rFonts w:ascii="Times New Roman" w:hAnsi="Times New Roman" w:cs="Times New Roman"/>
          <w:sz w:val="24"/>
          <w:szCs w:val="24"/>
          <w:shd w:val="clear" w:color="auto" w:fill="FFFFFF"/>
        </w:rPr>
        <w:t>.</w:t>
      </w:r>
    </w:p>
    <w:p w:rsidR="00D845BA" w:rsidRPr="001B6B51" w:rsidRDefault="00D845BA" w:rsidP="001B6B51">
      <w:pPr>
        <w:spacing w:after="0"/>
        <w:ind w:firstLine="567"/>
        <w:jc w:val="both"/>
        <w:rPr>
          <w:rFonts w:ascii="Times New Roman" w:hAnsi="Times New Roman" w:cs="Times New Roman"/>
          <w:sz w:val="24"/>
          <w:szCs w:val="24"/>
        </w:rPr>
      </w:pPr>
      <w:r w:rsidRPr="001B6B51">
        <w:rPr>
          <w:rFonts w:ascii="Times New Roman" w:hAnsi="Times New Roman" w:cs="Times New Roman"/>
          <w:sz w:val="24"/>
          <w:szCs w:val="24"/>
        </w:rPr>
        <w:t xml:space="preserve">4.  </w:t>
      </w:r>
      <w:proofErr w:type="gramStart"/>
      <w:r w:rsidRPr="001B6B51">
        <w:rPr>
          <w:rFonts w:ascii="Times New Roman" w:hAnsi="Times New Roman" w:cs="Times New Roman"/>
          <w:sz w:val="24"/>
          <w:szCs w:val="24"/>
        </w:rPr>
        <w:t>Контроль за</w:t>
      </w:r>
      <w:proofErr w:type="gramEnd"/>
      <w:r w:rsidRPr="001B6B51">
        <w:rPr>
          <w:rFonts w:ascii="Times New Roman" w:hAnsi="Times New Roman" w:cs="Times New Roman"/>
          <w:sz w:val="24"/>
          <w:szCs w:val="24"/>
        </w:rPr>
        <w:t xml:space="preserve"> исполнением настоящего постановления оставляю за собой.</w:t>
      </w:r>
    </w:p>
    <w:p w:rsidR="00D845BA" w:rsidRPr="001B6B51" w:rsidRDefault="00D845BA" w:rsidP="002F5B87">
      <w:pPr>
        <w:ind w:firstLine="709"/>
        <w:jc w:val="both"/>
        <w:rPr>
          <w:rFonts w:ascii="Times New Roman" w:hAnsi="Times New Roman" w:cs="Times New Roman"/>
          <w:sz w:val="24"/>
          <w:szCs w:val="24"/>
        </w:rPr>
      </w:pPr>
    </w:p>
    <w:p w:rsidR="00D845BA" w:rsidRDefault="00D845BA" w:rsidP="00D845BA">
      <w:pPr>
        <w:jc w:val="both"/>
        <w:rPr>
          <w:rFonts w:ascii="Times New Roman" w:hAnsi="Times New Roman" w:cs="Times New Roman"/>
          <w:sz w:val="24"/>
          <w:szCs w:val="24"/>
        </w:rPr>
      </w:pPr>
      <w:r w:rsidRPr="001B6B51">
        <w:rPr>
          <w:rFonts w:ascii="Times New Roman" w:hAnsi="Times New Roman" w:cs="Times New Roman"/>
          <w:sz w:val="24"/>
          <w:szCs w:val="24"/>
        </w:rPr>
        <w:t>Глава администрации</w:t>
      </w:r>
      <w:r w:rsidRPr="001B6B51">
        <w:rPr>
          <w:rFonts w:ascii="Times New Roman" w:hAnsi="Times New Roman" w:cs="Times New Roman"/>
          <w:sz w:val="24"/>
          <w:szCs w:val="24"/>
        </w:rPr>
        <w:tab/>
      </w:r>
      <w:r w:rsidRPr="001B6B51">
        <w:rPr>
          <w:rFonts w:ascii="Times New Roman" w:hAnsi="Times New Roman" w:cs="Times New Roman"/>
          <w:sz w:val="24"/>
          <w:szCs w:val="24"/>
        </w:rPr>
        <w:tab/>
      </w:r>
      <w:r w:rsidRPr="001B6B51">
        <w:rPr>
          <w:rFonts w:ascii="Times New Roman" w:hAnsi="Times New Roman" w:cs="Times New Roman"/>
          <w:sz w:val="24"/>
          <w:szCs w:val="24"/>
        </w:rPr>
        <w:tab/>
        <w:t xml:space="preserve">                        </w:t>
      </w:r>
      <w:r w:rsidR="006E08C2" w:rsidRPr="001B6B51">
        <w:rPr>
          <w:rFonts w:ascii="Times New Roman" w:hAnsi="Times New Roman" w:cs="Times New Roman"/>
          <w:sz w:val="24"/>
          <w:szCs w:val="24"/>
        </w:rPr>
        <w:t xml:space="preserve">                          </w:t>
      </w:r>
      <w:r w:rsidRPr="001B6B51">
        <w:rPr>
          <w:rFonts w:ascii="Times New Roman" w:hAnsi="Times New Roman" w:cs="Times New Roman"/>
          <w:sz w:val="24"/>
          <w:szCs w:val="24"/>
        </w:rPr>
        <w:t xml:space="preserve">              А.В. Маслаков</w:t>
      </w:r>
    </w:p>
    <w:p w:rsidR="006E08C2" w:rsidRPr="004A6A01" w:rsidRDefault="006E08C2" w:rsidP="001059A3">
      <w:pPr>
        <w:spacing w:after="0"/>
        <w:jc w:val="center"/>
        <w:rPr>
          <w:rFonts w:ascii="Times New Roman" w:hAnsi="Times New Roman"/>
          <w:b/>
          <w:bCs/>
          <w:sz w:val="24"/>
          <w:szCs w:val="24"/>
        </w:rPr>
      </w:pPr>
    </w:p>
    <w:p w:rsidR="006E08C2" w:rsidRPr="004A6A01" w:rsidRDefault="006E08C2" w:rsidP="001059A3">
      <w:pPr>
        <w:spacing w:after="0"/>
        <w:jc w:val="center"/>
        <w:rPr>
          <w:rFonts w:ascii="Times New Roman" w:hAnsi="Times New Roman"/>
          <w:b/>
          <w:bCs/>
          <w:sz w:val="24"/>
          <w:szCs w:val="24"/>
        </w:rPr>
      </w:pPr>
    </w:p>
    <w:p w:rsidR="006E08C2" w:rsidRPr="004A6A01" w:rsidRDefault="002F276D" w:rsidP="001B4483">
      <w:pPr>
        <w:jc w:val="both"/>
        <w:rPr>
          <w:rFonts w:ascii="Times New Roman" w:hAnsi="Times New Roman"/>
          <w:sz w:val="20"/>
          <w:szCs w:val="20"/>
        </w:rPr>
      </w:pPr>
      <w:r w:rsidRPr="004A6A01">
        <w:rPr>
          <w:rFonts w:ascii="Times New Roman" w:hAnsi="Times New Roman"/>
          <w:sz w:val="20"/>
          <w:szCs w:val="20"/>
        </w:rPr>
        <w:t xml:space="preserve">Разослано: заместителю главы администрации, </w:t>
      </w:r>
      <w:proofErr w:type="spellStart"/>
      <w:r w:rsidRPr="004A6A01">
        <w:rPr>
          <w:rFonts w:ascii="Times New Roman" w:hAnsi="Times New Roman"/>
          <w:sz w:val="20"/>
          <w:szCs w:val="20"/>
        </w:rPr>
        <w:t>ОАГиЗ</w:t>
      </w:r>
      <w:proofErr w:type="spellEnd"/>
      <w:r w:rsidRPr="004A6A01">
        <w:rPr>
          <w:rFonts w:ascii="Times New Roman" w:hAnsi="Times New Roman"/>
          <w:sz w:val="20"/>
          <w:szCs w:val="20"/>
        </w:rPr>
        <w:t xml:space="preserve">, МФЦ, в дело.            </w:t>
      </w:r>
    </w:p>
    <w:p w:rsidR="002F276D" w:rsidRPr="001B6B51" w:rsidRDefault="002F276D" w:rsidP="001B6B51">
      <w:pPr>
        <w:spacing w:after="0"/>
        <w:jc w:val="right"/>
        <w:rPr>
          <w:rFonts w:ascii="Times New Roman" w:hAnsi="Times New Roman" w:cs="Times New Roman"/>
          <w:sz w:val="24"/>
          <w:szCs w:val="24"/>
        </w:rPr>
      </w:pPr>
      <w:r w:rsidRPr="001B6B51">
        <w:rPr>
          <w:rFonts w:ascii="Times New Roman" w:hAnsi="Times New Roman" w:cs="Times New Roman"/>
          <w:sz w:val="24"/>
          <w:szCs w:val="24"/>
        </w:rPr>
        <w:lastRenderedPageBreak/>
        <w:t xml:space="preserve">                                                                                                                           </w:t>
      </w:r>
      <w:proofErr w:type="gramStart"/>
      <w:r w:rsidRPr="001B6B51">
        <w:rPr>
          <w:rFonts w:ascii="Times New Roman" w:hAnsi="Times New Roman" w:cs="Times New Roman"/>
          <w:sz w:val="24"/>
          <w:szCs w:val="24"/>
        </w:rPr>
        <w:t>УТВЕРЖДЕН</w:t>
      </w:r>
      <w:proofErr w:type="gramEnd"/>
      <w:r w:rsidRPr="001B6B51">
        <w:rPr>
          <w:rFonts w:ascii="Times New Roman" w:hAnsi="Times New Roman" w:cs="Times New Roman"/>
          <w:sz w:val="24"/>
          <w:szCs w:val="24"/>
        </w:rPr>
        <w:tab/>
      </w:r>
      <w:r w:rsidRPr="001B6B51">
        <w:rPr>
          <w:rFonts w:ascii="Times New Roman" w:hAnsi="Times New Roman" w:cs="Times New Roman"/>
          <w:sz w:val="24"/>
          <w:szCs w:val="24"/>
        </w:rPr>
        <w:tab/>
      </w:r>
      <w:r w:rsidRPr="001B6B51">
        <w:rPr>
          <w:rFonts w:ascii="Times New Roman" w:hAnsi="Times New Roman" w:cs="Times New Roman"/>
          <w:sz w:val="24"/>
          <w:szCs w:val="24"/>
        </w:rPr>
        <w:tab/>
      </w:r>
      <w:r w:rsidRPr="001B6B51">
        <w:rPr>
          <w:rFonts w:ascii="Times New Roman" w:hAnsi="Times New Roman" w:cs="Times New Roman"/>
          <w:sz w:val="24"/>
          <w:szCs w:val="24"/>
        </w:rPr>
        <w:tab/>
      </w:r>
      <w:r w:rsidRPr="001B6B51">
        <w:rPr>
          <w:rFonts w:ascii="Times New Roman" w:hAnsi="Times New Roman" w:cs="Times New Roman"/>
          <w:sz w:val="24"/>
          <w:szCs w:val="24"/>
        </w:rPr>
        <w:tab/>
      </w:r>
      <w:r w:rsidRPr="001B6B51">
        <w:rPr>
          <w:rFonts w:ascii="Times New Roman" w:hAnsi="Times New Roman" w:cs="Times New Roman"/>
          <w:sz w:val="24"/>
          <w:szCs w:val="24"/>
        </w:rPr>
        <w:tab/>
      </w:r>
      <w:r w:rsidRPr="001B6B51">
        <w:rPr>
          <w:rFonts w:ascii="Times New Roman" w:hAnsi="Times New Roman" w:cs="Times New Roman"/>
          <w:sz w:val="24"/>
          <w:szCs w:val="24"/>
        </w:rPr>
        <w:tab/>
      </w:r>
      <w:r w:rsidRPr="001B6B51">
        <w:rPr>
          <w:rFonts w:ascii="Times New Roman" w:hAnsi="Times New Roman" w:cs="Times New Roman"/>
          <w:sz w:val="24"/>
          <w:szCs w:val="24"/>
        </w:rPr>
        <w:tab/>
        <w:t>постановлением администрации</w:t>
      </w:r>
    </w:p>
    <w:p w:rsidR="001B6B51" w:rsidRPr="001B6B51" w:rsidRDefault="001B6B51" w:rsidP="001B6B51">
      <w:pPr>
        <w:pStyle w:val="ng-scope"/>
        <w:shd w:val="clear" w:color="auto" w:fill="FFFFFF"/>
        <w:spacing w:before="0" w:beforeAutospacing="0" w:after="0" w:afterAutospacing="0"/>
        <w:jc w:val="right"/>
      </w:pPr>
      <w:r>
        <w:tab/>
      </w:r>
      <w:r>
        <w:tab/>
      </w:r>
      <w:r>
        <w:tab/>
      </w:r>
      <w:r>
        <w:tab/>
      </w:r>
      <w:r>
        <w:tab/>
      </w:r>
      <w:r>
        <w:tab/>
      </w:r>
      <w:r>
        <w:tab/>
      </w:r>
      <w:r w:rsidR="000A6B0E" w:rsidRPr="001B6B51">
        <w:t xml:space="preserve">Шлиссельбургского </w:t>
      </w:r>
      <w:r w:rsidR="002F5B87" w:rsidRPr="001B6B51">
        <w:t>городского</w:t>
      </w:r>
      <w:r>
        <w:t xml:space="preserve"> п</w:t>
      </w:r>
      <w:r w:rsidRPr="001B6B51">
        <w:t>оселения</w:t>
      </w:r>
    </w:p>
    <w:p w:rsidR="002F276D" w:rsidRPr="001B6B51" w:rsidRDefault="001B7FE0" w:rsidP="001B6B51">
      <w:pPr>
        <w:pStyle w:val="ng-scope"/>
        <w:shd w:val="clear" w:color="auto" w:fill="FFFFFF"/>
        <w:spacing w:before="0" w:beforeAutospacing="0" w:after="0" w:afterAutospacing="0"/>
        <w:jc w:val="right"/>
      </w:pPr>
      <w:r w:rsidRPr="001B6B51">
        <w:tab/>
      </w:r>
      <w:r w:rsidRPr="001B6B51">
        <w:tab/>
      </w:r>
      <w:r w:rsidRPr="001B6B51">
        <w:tab/>
      </w:r>
      <w:r w:rsidRPr="001B6B51">
        <w:tab/>
      </w:r>
      <w:r w:rsidRPr="001B6B51">
        <w:tab/>
      </w:r>
      <w:r w:rsidRPr="001B6B51">
        <w:tab/>
      </w:r>
      <w:r w:rsidRPr="001B6B51">
        <w:tab/>
      </w:r>
      <w:r w:rsidRPr="001B6B51">
        <w:tab/>
        <w:t xml:space="preserve">от </w:t>
      </w:r>
      <w:r w:rsidR="00D845BA" w:rsidRPr="001B6B51">
        <w:t>___________</w:t>
      </w:r>
      <w:r w:rsidR="002F276D" w:rsidRPr="001B6B51">
        <w:t xml:space="preserve"> №  </w:t>
      </w:r>
      <w:r w:rsidR="00D845BA" w:rsidRPr="001B6B51">
        <w:t>_____</w:t>
      </w:r>
    </w:p>
    <w:p w:rsidR="002F276D" w:rsidRPr="001B6B51" w:rsidRDefault="002F276D" w:rsidP="001B6B51">
      <w:pPr>
        <w:pStyle w:val="ng-scope"/>
        <w:shd w:val="clear" w:color="auto" w:fill="FFFFFF"/>
        <w:spacing w:before="0" w:beforeAutospacing="0" w:after="0" w:afterAutospacing="0"/>
        <w:jc w:val="right"/>
      </w:pPr>
      <w:r w:rsidRPr="001B6B51">
        <w:tab/>
      </w:r>
      <w:r w:rsidRPr="001B6B51">
        <w:tab/>
      </w:r>
      <w:r w:rsidRPr="001B6B51">
        <w:tab/>
      </w:r>
      <w:r w:rsidRPr="001B6B51">
        <w:tab/>
      </w:r>
      <w:r w:rsidRPr="001B6B51">
        <w:tab/>
      </w:r>
      <w:r w:rsidRPr="001B6B51">
        <w:tab/>
      </w:r>
      <w:r w:rsidRPr="001B6B51">
        <w:tab/>
      </w:r>
      <w:r w:rsidRPr="001B6B51">
        <w:tab/>
        <w:t>(приложение)</w:t>
      </w:r>
    </w:p>
    <w:p w:rsidR="002F276D" w:rsidRPr="004A6A01" w:rsidRDefault="002F276D" w:rsidP="002F276D">
      <w:pPr>
        <w:pStyle w:val="ng-scope"/>
        <w:shd w:val="clear" w:color="auto" w:fill="FFFFFF"/>
        <w:spacing w:before="0" w:beforeAutospacing="0" w:after="0" w:afterAutospacing="0"/>
        <w:jc w:val="both"/>
      </w:pPr>
    </w:p>
    <w:p w:rsidR="002F276D" w:rsidRPr="001B6B51" w:rsidRDefault="002F276D" w:rsidP="002F276D">
      <w:pPr>
        <w:pStyle w:val="ng-scope"/>
        <w:shd w:val="clear" w:color="auto" w:fill="FFFFFF"/>
        <w:spacing w:before="0" w:beforeAutospacing="0" w:after="0" w:afterAutospacing="0"/>
        <w:jc w:val="both"/>
        <w:rPr>
          <w:b/>
        </w:rPr>
      </w:pPr>
      <w:r w:rsidRPr="004A6A01">
        <w:rPr>
          <w:b/>
          <w:bCs/>
        </w:rPr>
        <w:t> </w:t>
      </w:r>
    </w:p>
    <w:p w:rsidR="002F5B87" w:rsidRPr="001B6B51" w:rsidRDefault="002F5B87" w:rsidP="00097A44">
      <w:pPr>
        <w:widowControl w:val="0"/>
        <w:autoSpaceDE w:val="0"/>
        <w:autoSpaceDN w:val="0"/>
        <w:adjustRightInd w:val="0"/>
        <w:spacing w:after="0" w:line="240" w:lineRule="auto"/>
        <w:jc w:val="center"/>
        <w:outlineLvl w:val="1"/>
        <w:rPr>
          <w:rFonts w:ascii="Times New Roman" w:hAnsi="Times New Roman"/>
          <w:b/>
          <w:sz w:val="24"/>
          <w:szCs w:val="24"/>
        </w:rPr>
      </w:pPr>
      <w:bookmarkStart w:id="0" w:name="Par43"/>
      <w:bookmarkEnd w:id="0"/>
      <w:r w:rsidRPr="001B6B51">
        <w:rPr>
          <w:rFonts w:ascii="Times New Roman" w:hAnsi="Times New Roman"/>
          <w:b/>
          <w:sz w:val="24"/>
          <w:szCs w:val="24"/>
        </w:rPr>
        <w:t>Административный регламент</w:t>
      </w:r>
    </w:p>
    <w:p w:rsidR="002F5B87" w:rsidRPr="001B6B51" w:rsidRDefault="002F5B87" w:rsidP="00097A44">
      <w:pPr>
        <w:widowControl w:val="0"/>
        <w:autoSpaceDE w:val="0"/>
        <w:autoSpaceDN w:val="0"/>
        <w:adjustRightInd w:val="0"/>
        <w:spacing w:after="0" w:line="240" w:lineRule="auto"/>
        <w:jc w:val="center"/>
        <w:outlineLvl w:val="1"/>
        <w:rPr>
          <w:rFonts w:ascii="Times New Roman" w:hAnsi="Times New Roman"/>
          <w:b/>
          <w:sz w:val="24"/>
          <w:szCs w:val="24"/>
        </w:rPr>
      </w:pPr>
      <w:r w:rsidRPr="001B6B51">
        <w:rPr>
          <w:rFonts w:ascii="Times New Roman" w:hAnsi="Times New Roman"/>
          <w:b/>
          <w:sz w:val="24"/>
          <w:szCs w:val="24"/>
        </w:rPr>
        <w:t>предоставления администрацией Шлиссельбургского городского поселения</w:t>
      </w:r>
    </w:p>
    <w:p w:rsidR="002F5B87" w:rsidRPr="001B6B51" w:rsidRDefault="002F5B87" w:rsidP="00097A4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B6B51">
        <w:rPr>
          <w:rFonts w:ascii="Times New Roman" w:hAnsi="Times New Roman"/>
          <w:b/>
          <w:sz w:val="24"/>
          <w:szCs w:val="24"/>
        </w:rPr>
        <w:t>муниципальной услуги  п</w:t>
      </w:r>
      <w:r w:rsidRPr="001B6B51">
        <w:rPr>
          <w:rFonts w:ascii="Times New Roman" w:hAnsi="Times New Roman"/>
          <w:b/>
          <w:bCs/>
          <w:sz w:val="24"/>
          <w:szCs w:val="24"/>
          <w:lang w:eastAsia="ru-RU"/>
        </w:rPr>
        <w:t>о п</w:t>
      </w:r>
      <w:r w:rsidRPr="001B6B51">
        <w:rPr>
          <w:rFonts w:ascii="Times New Roman" w:eastAsia="Times New Roman" w:hAnsi="Times New Roman" w:cs="Times New Roman"/>
          <w:b/>
          <w:bCs/>
          <w:sz w:val="24"/>
          <w:szCs w:val="24"/>
          <w:lang w:eastAsia="ru-RU"/>
        </w:rPr>
        <w:t>редоставлению земельного участка, находящегося в</w:t>
      </w:r>
      <w:r w:rsidR="00BB491B" w:rsidRPr="001B6B51">
        <w:rPr>
          <w:rFonts w:ascii="Times New Roman" w:eastAsia="Times New Roman" w:hAnsi="Times New Roman" w:cs="Times New Roman"/>
          <w:b/>
          <w:bCs/>
          <w:sz w:val="24"/>
          <w:szCs w:val="24"/>
          <w:lang w:eastAsia="ru-RU"/>
        </w:rPr>
        <w:t xml:space="preserve"> </w:t>
      </w:r>
      <w:r w:rsidRPr="001B6B51">
        <w:rPr>
          <w:rFonts w:ascii="Times New Roman" w:eastAsia="Times New Roman" w:hAnsi="Times New Roman" w:cs="Times New Roman"/>
          <w:b/>
          <w:bCs/>
          <w:sz w:val="24"/>
          <w:szCs w:val="24"/>
          <w:lang w:eastAsia="ru-RU"/>
        </w:rPr>
        <w:t>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C410AA" w:rsidRPr="001B6B51" w:rsidRDefault="00C410AA" w:rsidP="00C410AA">
      <w:pPr>
        <w:widowControl w:val="0"/>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p>
    <w:p w:rsidR="004D120B" w:rsidRPr="001B6B51"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b/>
          <w:sz w:val="24"/>
          <w:szCs w:val="24"/>
          <w:lang w:eastAsia="ru-RU"/>
        </w:rPr>
      </w:pPr>
      <w:r w:rsidRPr="001B6B51">
        <w:rPr>
          <w:rFonts w:ascii="Times New Roman" w:eastAsiaTheme="minorEastAsia" w:hAnsi="Times New Roman" w:cs="Times New Roman"/>
          <w:b/>
          <w:sz w:val="24"/>
          <w:szCs w:val="24"/>
          <w:lang w:eastAsia="ru-RU"/>
        </w:rPr>
        <w:t>1. Общие положения</w:t>
      </w:r>
    </w:p>
    <w:p w:rsidR="004D120B" w:rsidRPr="001B6B51"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F9705C" w:rsidRPr="001B6B51" w:rsidRDefault="00F9705C" w:rsidP="00BB491B">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bookmarkStart w:id="1" w:name="Par45"/>
      <w:bookmarkEnd w:id="1"/>
      <w:r w:rsidRPr="001B6B51">
        <w:rPr>
          <w:rFonts w:ascii="Times New Roman" w:eastAsiaTheme="minorEastAsia" w:hAnsi="Times New Roman" w:cs="Times New Roman"/>
          <w:sz w:val="24"/>
          <w:szCs w:val="24"/>
          <w:lang w:eastAsia="ru-RU"/>
        </w:rPr>
        <w:t>1.1.</w:t>
      </w:r>
      <w:r w:rsidR="00BB491B" w:rsidRPr="001B6B51">
        <w:rPr>
          <w:rFonts w:ascii="Times New Roman" w:eastAsiaTheme="minorEastAsia" w:hAnsi="Times New Roman" w:cs="Times New Roman"/>
          <w:sz w:val="24"/>
          <w:szCs w:val="24"/>
          <w:lang w:eastAsia="ru-RU"/>
        </w:rPr>
        <w:t>А</w:t>
      </w:r>
      <w:r w:rsidR="00097A44" w:rsidRPr="001B6B51">
        <w:rPr>
          <w:rFonts w:ascii="Times New Roman" w:hAnsi="Times New Roman" w:cs="Times New Roman"/>
          <w:sz w:val="24"/>
          <w:szCs w:val="24"/>
        </w:rPr>
        <w:t>дминистративный регламент предоставления администрацией Шлиссельбургского городского поселения муниципальной услуги  п</w:t>
      </w:r>
      <w:r w:rsidR="00097A44" w:rsidRPr="001B6B51">
        <w:rPr>
          <w:rFonts w:ascii="Times New Roman" w:hAnsi="Times New Roman" w:cs="Times New Roman"/>
          <w:bCs/>
          <w:sz w:val="24"/>
          <w:szCs w:val="24"/>
          <w:lang w:eastAsia="ru-RU"/>
        </w:rPr>
        <w:t>о п</w:t>
      </w:r>
      <w:r w:rsidR="00097A44" w:rsidRPr="001B6B51">
        <w:rPr>
          <w:rFonts w:ascii="Times New Roman" w:eastAsia="Times New Roman" w:hAnsi="Times New Roman" w:cs="Times New Roman"/>
          <w:bCs/>
          <w:sz w:val="24"/>
          <w:szCs w:val="24"/>
          <w:lang w:eastAsia="ru-RU"/>
        </w:rPr>
        <w:t xml:space="preserve">редоставлению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sidRPr="001B6B51">
        <w:rPr>
          <w:rFonts w:ascii="Times New Roman" w:hAnsi="Times New Roman" w:cs="Times New Roman"/>
          <w:sz w:val="24"/>
          <w:szCs w:val="24"/>
        </w:rPr>
        <w:t xml:space="preserve">(далее – Административный регламент, Муниципальная услуга, реестр) устанавливает порядок  и стандарт предоставления </w:t>
      </w:r>
      <w:r w:rsidRPr="001B6B51">
        <w:rPr>
          <w:rFonts w:ascii="Times New Roman" w:eastAsia="Calibri" w:hAnsi="Times New Roman" w:cs="Times New Roman"/>
          <w:sz w:val="24"/>
          <w:szCs w:val="24"/>
        </w:rPr>
        <w:t>Муниципальной</w:t>
      </w:r>
      <w:r w:rsidRPr="001B6B51">
        <w:rPr>
          <w:rFonts w:ascii="Times New Roman" w:hAnsi="Times New Roman" w:cs="Times New Roman"/>
          <w:sz w:val="24"/>
          <w:szCs w:val="24"/>
        </w:rPr>
        <w:t xml:space="preserve"> услуги.</w:t>
      </w:r>
    </w:p>
    <w:p w:rsidR="00F9705C" w:rsidRPr="001B6B51" w:rsidRDefault="00F9705C" w:rsidP="00BB491B">
      <w:pPr>
        <w:spacing w:after="0" w:line="240" w:lineRule="auto"/>
        <w:ind w:firstLine="567"/>
        <w:jc w:val="both"/>
        <w:rPr>
          <w:rFonts w:ascii="Times New Roman" w:eastAsia="Times New Roman" w:hAnsi="Times New Roman" w:cs="Times New Roman"/>
          <w:sz w:val="24"/>
          <w:szCs w:val="24"/>
          <w:lang w:eastAsia="ru-RU"/>
        </w:rPr>
      </w:pPr>
      <w:proofErr w:type="gramStart"/>
      <w:r w:rsidRPr="001B6B51">
        <w:rPr>
          <w:rFonts w:ascii="Times New Roman" w:hAnsi="Times New Roman" w:cs="Times New Roman"/>
          <w:sz w:val="24"/>
          <w:szCs w:val="24"/>
        </w:rPr>
        <w:t xml:space="preserve">Действие Административного регламента не распространяется на правоотношения, связанные с предоставлением земельных участков без проведения торгов отдельным категориям лиц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w:t>
      </w:r>
      <w:r w:rsidRPr="001B6B51">
        <w:rPr>
          <w:rFonts w:ascii="Times New Roman" w:eastAsia="Times New Roman" w:hAnsi="Times New Roman" w:cs="Times New Roman"/>
          <w:sz w:val="24"/>
          <w:szCs w:val="24"/>
          <w:lang w:eastAsia="ru-RU"/>
        </w:rPr>
        <w:t>а также в случаях, если требуется образование земельного участка или</w:t>
      </w:r>
      <w:proofErr w:type="gramEnd"/>
      <w:r w:rsidRPr="001B6B51">
        <w:rPr>
          <w:rFonts w:ascii="Times New Roman" w:eastAsia="Times New Roman" w:hAnsi="Times New Roman" w:cs="Times New Roman"/>
          <w:sz w:val="24"/>
          <w:szCs w:val="24"/>
          <w:lang w:eastAsia="ru-RU"/>
        </w:rPr>
        <w:t xml:space="preserve"> уточн</w:t>
      </w:r>
      <w:r w:rsidR="00097A44" w:rsidRPr="001B6B51">
        <w:rPr>
          <w:rFonts w:ascii="Times New Roman" w:eastAsia="Times New Roman" w:hAnsi="Times New Roman" w:cs="Times New Roman"/>
          <w:sz w:val="24"/>
          <w:szCs w:val="24"/>
          <w:lang w:eastAsia="ru-RU"/>
        </w:rPr>
        <w:t xml:space="preserve">ение его границ в соответствии </w:t>
      </w:r>
      <w:r w:rsidRPr="001B6B51">
        <w:rPr>
          <w:rFonts w:ascii="Times New Roman" w:eastAsia="Times New Roman" w:hAnsi="Times New Roman" w:cs="Times New Roman"/>
          <w:sz w:val="24"/>
          <w:szCs w:val="24"/>
          <w:lang w:eastAsia="ru-RU"/>
        </w:rPr>
        <w:t>с Федеральным законом от 13 июля 2015 г. № 218-ФЗ «О государственной регистрации недвижимости».</w:t>
      </w:r>
    </w:p>
    <w:p w:rsidR="004D120B" w:rsidRPr="001B6B51" w:rsidRDefault="004D120B" w:rsidP="00BB491B">
      <w:pPr>
        <w:spacing w:after="0" w:line="240" w:lineRule="auto"/>
        <w:ind w:firstLine="567"/>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1.2</w:t>
      </w:r>
      <w:r w:rsidR="001F2E08" w:rsidRPr="001B6B51">
        <w:rPr>
          <w:rFonts w:ascii="Times New Roman" w:eastAsia="Times New Roman" w:hAnsi="Times New Roman" w:cs="Times New Roman"/>
          <w:sz w:val="24"/>
          <w:szCs w:val="24"/>
          <w:lang w:eastAsia="ru-RU"/>
        </w:rPr>
        <w:t xml:space="preserve">. </w:t>
      </w:r>
      <w:r w:rsidRPr="001B6B51">
        <w:rPr>
          <w:rFonts w:ascii="Times New Roman" w:eastAsia="Times New Roman" w:hAnsi="Times New Roman" w:cs="Times New Roman"/>
          <w:sz w:val="24"/>
          <w:szCs w:val="24"/>
          <w:lang w:eastAsia="ru-RU"/>
        </w:rPr>
        <w:t xml:space="preserve"> Муниципальная услуга предоставляется гражданам и юридическим лицам, в случаях предусмотренных федеральным законодательством.  </w:t>
      </w:r>
    </w:p>
    <w:p w:rsidR="006D53B4" w:rsidRPr="001B6B51" w:rsidRDefault="006D53B4" w:rsidP="00BB491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Заявителями, имеющими право на получение муниципальной услуги, являются:</w:t>
      </w:r>
    </w:p>
    <w:p w:rsidR="006D53B4" w:rsidRPr="001B6B51" w:rsidRDefault="006D53B4" w:rsidP="004E3350">
      <w:pPr>
        <w:widowControl w:val="0"/>
        <w:numPr>
          <w:ilvl w:val="0"/>
          <w:numId w:val="1"/>
        </w:numPr>
        <w:autoSpaceDE w:val="0"/>
        <w:autoSpaceDN w:val="0"/>
        <w:spacing w:after="0" w:line="240" w:lineRule="auto"/>
        <w:ind w:left="0" w:firstLine="567"/>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физические лица;</w:t>
      </w:r>
    </w:p>
    <w:p w:rsidR="006D53B4" w:rsidRPr="001B6B51" w:rsidRDefault="006D53B4" w:rsidP="004E3350">
      <w:pPr>
        <w:widowControl w:val="0"/>
        <w:numPr>
          <w:ilvl w:val="0"/>
          <w:numId w:val="1"/>
        </w:numPr>
        <w:autoSpaceDE w:val="0"/>
        <w:autoSpaceDN w:val="0"/>
        <w:spacing w:after="0" w:line="240" w:lineRule="auto"/>
        <w:ind w:left="0" w:firstLine="567"/>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юридические лица</w:t>
      </w:r>
      <w:r w:rsidR="00F21D18" w:rsidRPr="001B6B51">
        <w:rPr>
          <w:rFonts w:ascii="Times New Roman" w:eastAsia="Times New Roman" w:hAnsi="Times New Roman" w:cs="Times New Roman"/>
          <w:sz w:val="24"/>
          <w:szCs w:val="24"/>
          <w:lang w:eastAsia="ru-RU"/>
        </w:rPr>
        <w:t xml:space="preserve">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w:t>
      </w:r>
      <w:r w:rsidRPr="001B6B51">
        <w:rPr>
          <w:rFonts w:ascii="Times New Roman" w:eastAsia="Times New Roman" w:hAnsi="Times New Roman" w:cs="Times New Roman"/>
          <w:sz w:val="24"/>
          <w:szCs w:val="24"/>
          <w:lang w:eastAsia="ru-RU"/>
        </w:rPr>
        <w:t xml:space="preserve"> (далее – заявитель).</w:t>
      </w:r>
    </w:p>
    <w:p w:rsidR="0092435E" w:rsidRPr="001B6B51" w:rsidRDefault="0092435E" w:rsidP="00BB491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Представлять интересы заявителя имеют право:</w:t>
      </w:r>
    </w:p>
    <w:p w:rsidR="0092435E" w:rsidRPr="001B6B51" w:rsidRDefault="0092435E" w:rsidP="00BB491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92435E" w:rsidRPr="001B6B51" w:rsidRDefault="0092435E" w:rsidP="00BB491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r w:rsidR="001F2E08" w:rsidRPr="001B6B51">
        <w:rPr>
          <w:rFonts w:ascii="Times New Roman" w:eastAsia="Times New Roman" w:hAnsi="Times New Roman" w:cs="Times New Roman"/>
          <w:sz w:val="24"/>
          <w:szCs w:val="24"/>
          <w:lang w:eastAsia="ru-RU"/>
        </w:rPr>
        <w:t>;</w:t>
      </w:r>
    </w:p>
    <w:p w:rsidR="00D94414" w:rsidRPr="001B6B51" w:rsidRDefault="00D94414" w:rsidP="00BB491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BB491B" w:rsidRPr="001B6B51" w:rsidRDefault="00097A44" w:rsidP="00BB491B">
      <w:pPr>
        <w:pStyle w:val="ConsPlusNormal"/>
        <w:ind w:firstLine="567"/>
        <w:jc w:val="both"/>
        <w:rPr>
          <w:rFonts w:ascii="Times New Roman" w:hAnsi="Times New Roman" w:cs="Times New Roman"/>
          <w:sz w:val="24"/>
          <w:szCs w:val="24"/>
        </w:rPr>
      </w:pPr>
      <w:r w:rsidRPr="001B6B51">
        <w:rPr>
          <w:rFonts w:ascii="Times New Roman" w:eastAsia="Times New Roman" w:hAnsi="Times New Roman" w:cs="Times New Roman"/>
          <w:sz w:val="24"/>
          <w:szCs w:val="24"/>
        </w:rPr>
        <w:t xml:space="preserve">1.3. </w:t>
      </w:r>
      <w:r w:rsidR="004D120B" w:rsidRPr="001B6B51">
        <w:rPr>
          <w:rFonts w:ascii="Times New Roman" w:eastAsia="Times New Roman" w:hAnsi="Times New Roman" w:cs="Times New Roman"/>
          <w:sz w:val="24"/>
          <w:szCs w:val="24"/>
        </w:rPr>
        <w:t xml:space="preserve"> </w:t>
      </w:r>
      <w:r w:rsidR="00BB491B" w:rsidRPr="001B6B51">
        <w:rPr>
          <w:rFonts w:ascii="Times New Roman" w:hAnsi="Times New Roman" w:cs="Times New Roman"/>
          <w:sz w:val="24"/>
          <w:szCs w:val="24"/>
        </w:rPr>
        <w:t xml:space="preserve">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w:t>
      </w:r>
      <w:r w:rsidR="00BB491B" w:rsidRPr="001B6B51">
        <w:rPr>
          <w:rFonts w:ascii="Times New Roman" w:hAnsi="Times New Roman" w:cs="Times New Roman"/>
          <w:sz w:val="24"/>
          <w:szCs w:val="24"/>
        </w:rPr>
        <w:lastRenderedPageBreak/>
        <w:t xml:space="preserve">государственных и муниципальных услуг (функций)" (далее – Единый портал, ЕПГУ). </w:t>
      </w:r>
    </w:p>
    <w:p w:rsidR="004D120B" w:rsidRPr="001B6B51" w:rsidRDefault="004D120B" w:rsidP="00BB491B">
      <w:pPr>
        <w:spacing w:after="0" w:line="240" w:lineRule="auto"/>
        <w:ind w:firstLine="709"/>
        <w:jc w:val="both"/>
        <w:rPr>
          <w:rFonts w:ascii="Times New Roman" w:eastAsiaTheme="minorEastAsia" w:hAnsi="Times New Roman" w:cs="Times New Roman"/>
          <w:sz w:val="24"/>
          <w:szCs w:val="24"/>
          <w:lang w:eastAsia="ru-RU"/>
        </w:rPr>
      </w:pPr>
    </w:p>
    <w:p w:rsidR="004D120B" w:rsidRPr="001B6B51" w:rsidRDefault="004D120B" w:rsidP="004D120B">
      <w:pPr>
        <w:widowControl w:val="0"/>
        <w:autoSpaceDE w:val="0"/>
        <w:autoSpaceDN w:val="0"/>
        <w:adjustRightInd w:val="0"/>
        <w:spacing w:after="0" w:line="240" w:lineRule="auto"/>
        <w:jc w:val="center"/>
        <w:rPr>
          <w:rFonts w:ascii="Times New Roman" w:hAnsi="Times New Roman" w:cs="Times New Roman"/>
          <w:b/>
          <w:sz w:val="24"/>
          <w:szCs w:val="24"/>
        </w:rPr>
      </w:pPr>
      <w:bookmarkStart w:id="2" w:name="Par130"/>
      <w:bookmarkEnd w:id="2"/>
      <w:r w:rsidRPr="001B6B51">
        <w:rPr>
          <w:rFonts w:ascii="Times New Roman" w:hAnsi="Times New Roman" w:cs="Times New Roman"/>
          <w:b/>
          <w:sz w:val="24"/>
          <w:szCs w:val="24"/>
        </w:rPr>
        <w:t xml:space="preserve">2. Стандарт предоставления </w:t>
      </w:r>
      <w:r w:rsidR="0051236B" w:rsidRPr="001B6B51">
        <w:rPr>
          <w:rFonts w:ascii="Times New Roman" w:hAnsi="Times New Roman" w:cs="Times New Roman"/>
          <w:b/>
          <w:sz w:val="24"/>
          <w:szCs w:val="24"/>
        </w:rPr>
        <w:t>М</w:t>
      </w:r>
      <w:r w:rsidRPr="001B6B51">
        <w:rPr>
          <w:rFonts w:ascii="Times New Roman" w:hAnsi="Times New Roman" w:cs="Times New Roman"/>
          <w:b/>
          <w:sz w:val="24"/>
          <w:szCs w:val="24"/>
        </w:rPr>
        <w:t>униципальной услуги</w:t>
      </w:r>
    </w:p>
    <w:p w:rsidR="0051236B" w:rsidRPr="001B6B51" w:rsidRDefault="0051236B" w:rsidP="00DF5E9B">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DF5E9B" w:rsidRPr="001B6B51" w:rsidRDefault="004D120B" w:rsidP="00B44AA7">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1B6B51">
        <w:rPr>
          <w:rFonts w:ascii="Times New Roman" w:hAnsi="Times New Roman" w:cs="Times New Roman"/>
          <w:sz w:val="24"/>
          <w:szCs w:val="24"/>
        </w:rPr>
        <w:t>2.1.</w:t>
      </w:r>
      <w:r w:rsidR="00BB491B" w:rsidRPr="001B6B51">
        <w:rPr>
          <w:rFonts w:ascii="Times New Roman" w:hAnsi="Times New Roman" w:cs="Times New Roman"/>
          <w:sz w:val="24"/>
          <w:szCs w:val="24"/>
        </w:rPr>
        <w:t xml:space="preserve"> </w:t>
      </w:r>
      <w:r w:rsidRPr="001B6B51">
        <w:rPr>
          <w:rFonts w:ascii="Times New Roman" w:hAnsi="Times New Roman" w:cs="Times New Roman"/>
          <w:sz w:val="24"/>
          <w:szCs w:val="24"/>
        </w:rPr>
        <w:t xml:space="preserve">Полное наименование </w:t>
      </w:r>
      <w:r w:rsidR="0051236B" w:rsidRPr="001B6B51">
        <w:rPr>
          <w:rFonts w:ascii="Times New Roman" w:hAnsi="Times New Roman" w:cs="Times New Roman"/>
          <w:sz w:val="24"/>
          <w:szCs w:val="24"/>
        </w:rPr>
        <w:t>М</w:t>
      </w:r>
      <w:r w:rsidRPr="001B6B51">
        <w:rPr>
          <w:rFonts w:ascii="Times New Roman" w:hAnsi="Times New Roman" w:cs="Times New Roman"/>
          <w:sz w:val="24"/>
          <w:szCs w:val="24"/>
        </w:rPr>
        <w:t>униципальной услуги:</w:t>
      </w:r>
      <w:r w:rsidR="00BB491B" w:rsidRPr="001B6B51">
        <w:rPr>
          <w:rFonts w:ascii="Times New Roman" w:hAnsi="Times New Roman" w:cs="Times New Roman"/>
          <w:sz w:val="24"/>
          <w:szCs w:val="24"/>
        </w:rPr>
        <w:t xml:space="preserve"> </w:t>
      </w:r>
      <w:r w:rsidR="0051236B" w:rsidRPr="001B6B51">
        <w:rPr>
          <w:rFonts w:ascii="Times New Roman" w:hAnsi="Times New Roman" w:cs="Times New Roman"/>
          <w:sz w:val="24"/>
          <w:szCs w:val="24"/>
        </w:rPr>
        <w:t>«</w:t>
      </w:r>
      <w:r w:rsidR="00BB491B" w:rsidRPr="001B6B51">
        <w:rPr>
          <w:rFonts w:ascii="Times New Roman" w:hAnsi="Times New Roman" w:cs="Times New Roman"/>
          <w:bCs/>
          <w:sz w:val="24"/>
          <w:szCs w:val="24"/>
          <w:lang w:eastAsia="ru-RU"/>
        </w:rPr>
        <w:t>П</w:t>
      </w:r>
      <w:r w:rsidR="00BB491B" w:rsidRPr="001B6B51">
        <w:rPr>
          <w:rFonts w:ascii="Times New Roman" w:eastAsia="Times New Roman" w:hAnsi="Times New Roman" w:cs="Times New Roman"/>
          <w:bCs/>
          <w:sz w:val="24"/>
          <w:szCs w:val="24"/>
          <w:lang w:eastAsia="ru-RU"/>
        </w:rPr>
        <w:t>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00DF5E9B" w:rsidRPr="001B6B51">
        <w:rPr>
          <w:rFonts w:ascii="Times New Roman" w:hAnsi="Times New Roman" w:cs="Times New Roman"/>
          <w:sz w:val="24"/>
          <w:szCs w:val="24"/>
        </w:rPr>
        <w:t>.</w:t>
      </w:r>
    </w:p>
    <w:p w:rsidR="004D120B" w:rsidRPr="001B6B51" w:rsidRDefault="00DF5E9B" w:rsidP="00B44AA7">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1B6B51">
        <w:rPr>
          <w:rFonts w:ascii="Times New Roman" w:hAnsi="Times New Roman" w:cs="Times New Roman"/>
          <w:sz w:val="24"/>
          <w:szCs w:val="24"/>
        </w:rPr>
        <w:t xml:space="preserve"> </w:t>
      </w:r>
      <w:r w:rsidR="004D120B" w:rsidRPr="001B6B51">
        <w:rPr>
          <w:rFonts w:ascii="Times New Roman" w:hAnsi="Times New Roman" w:cs="Times New Roman"/>
          <w:sz w:val="24"/>
          <w:szCs w:val="24"/>
        </w:rPr>
        <w:t xml:space="preserve">Сокращенное наименование </w:t>
      </w:r>
      <w:r w:rsidR="0051236B" w:rsidRPr="001B6B51">
        <w:rPr>
          <w:rFonts w:ascii="Times New Roman" w:hAnsi="Times New Roman" w:cs="Times New Roman"/>
          <w:sz w:val="24"/>
          <w:szCs w:val="24"/>
        </w:rPr>
        <w:t>М</w:t>
      </w:r>
      <w:r w:rsidR="004D120B" w:rsidRPr="001B6B51">
        <w:rPr>
          <w:rFonts w:ascii="Times New Roman" w:hAnsi="Times New Roman" w:cs="Times New Roman"/>
          <w:sz w:val="24"/>
          <w:szCs w:val="24"/>
        </w:rPr>
        <w:t xml:space="preserve">униципальной услуги: </w:t>
      </w:r>
      <w:r w:rsidR="0051236B" w:rsidRPr="001B6B51">
        <w:rPr>
          <w:rFonts w:ascii="Times New Roman" w:hAnsi="Times New Roman" w:cs="Times New Roman"/>
          <w:sz w:val="24"/>
          <w:szCs w:val="24"/>
        </w:rPr>
        <w:t>«</w:t>
      </w:r>
      <w:r w:rsidR="00BB491B" w:rsidRPr="001B6B51">
        <w:rPr>
          <w:rFonts w:ascii="Times New Roman" w:eastAsiaTheme="minorEastAsia" w:hAnsi="Times New Roman" w:cs="Times New Roman"/>
          <w:sz w:val="24"/>
          <w:szCs w:val="24"/>
          <w:lang w:eastAsia="ru-RU"/>
        </w:rPr>
        <w:t>Предоставление земельного участка, находящегося в муниципальной собственности, без торгов</w:t>
      </w:r>
      <w:r w:rsidR="0051236B" w:rsidRPr="001B6B51">
        <w:rPr>
          <w:rFonts w:ascii="Times New Roman" w:eastAsiaTheme="minorEastAsia" w:hAnsi="Times New Roman" w:cs="Times New Roman"/>
          <w:sz w:val="24"/>
          <w:szCs w:val="24"/>
          <w:lang w:eastAsia="ru-RU"/>
        </w:rPr>
        <w:t>»</w:t>
      </w:r>
      <w:r w:rsidR="004D120B" w:rsidRPr="001B6B51">
        <w:rPr>
          <w:rFonts w:ascii="Times New Roman" w:eastAsia="Calibri" w:hAnsi="Times New Roman" w:cs="Times New Roman"/>
          <w:sz w:val="24"/>
          <w:szCs w:val="24"/>
        </w:rPr>
        <w:t>.</w:t>
      </w:r>
    </w:p>
    <w:p w:rsidR="004D120B" w:rsidRPr="001B6B51" w:rsidRDefault="004D120B" w:rsidP="00B44AA7">
      <w:pPr>
        <w:spacing w:after="0" w:line="240" w:lineRule="auto"/>
        <w:ind w:firstLine="567"/>
        <w:jc w:val="both"/>
        <w:rPr>
          <w:rFonts w:ascii="Times New Roman" w:eastAsia="Calibri" w:hAnsi="Times New Roman" w:cs="Times New Roman"/>
          <w:sz w:val="24"/>
          <w:szCs w:val="24"/>
        </w:rPr>
      </w:pPr>
      <w:r w:rsidRPr="001B6B51">
        <w:rPr>
          <w:rFonts w:ascii="Times New Roman" w:hAnsi="Times New Roman" w:cs="Times New Roman"/>
          <w:sz w:val="24"/>
          <w:szCs w:val="24"/>
        </w:rPr>
        <w:t xml:space="preserve">2.2. </w:t>
      </w:r>
      <w:r w:rsidR="00867BDF" w:rsidRPr="001B6B51">
        <w:rPr>
          <w:rFonts w:ascii="Times New Roman" w:hAnsi="Times New Roman" w:cs="Times New Roman"/>
          <w:sz w:val="24"/>
          <w:szCs w:val="24"/>
        </w:rPr>
        <w:t xml:space="preserve">Предоставление </w:t>
      </w:r>
      <w:r w:rsidR="00DF5E9B" w:rsidRPr="001B6B51">
        <w:rPr>
          <w:rFonts w:ascii="Times New Roman" w:eastAsia="Calibri" w:hAnsi="Times New Roman" w:cs="Times New Roman"/>
          <w:sz w:val="24"/>
          <w:szCs w:val="24"/>
        </w:rPr>
        <w:t>Муниципальн</w:t>
      </w:r>
      <w:r w:rsidR="00867BDF" w:rsidRPr="001B6B51">
        <w:rPr>
          <w:rFonts w:ascii="Times New Roman" w:eastAsia="Calibri" w:hAnsi="Times New Roman" w:cs="Times New Roman"/>
          <w:sz w:val="24"/>
          <w:szCs w:val="24"/>
        </w:rPr>
        <w:t>ой услуги осуществляется Администрацией.</w:t>
      </w:r>
    </w:p>
    <w:p w:rsidR="00867BDF" w:rsidRPr="001B6B51" w:rsidRDefault="00867BDF" w:rsidP="00B44AA7">
      <w:pPr>
        <w:spacing w:after="0" w:line="240" w:lineRule="auto"/>
        <w:contextualSpacing/>
        <w:jc w:val="both"/>
        <w:rPr>
          <w:rFonts w:ascii="Times New Roman" w:hAnsi="Times New Roman" w:cs="Times New Roman"/>
          <w:sz w:val="24"/>
          <w:szCs w:val="24"/>
        </w:rPr>
      </w:pPr>
      <w:r w:rsidRPr="001B6B51">
        <w:rPr>
          <w:rFonts w:ascii="Times New Roman" w:eastAsia="Calibri" w:hAnsi="Times New Roman" w:cs="Times New Roman"/>
          <w:sz w:val="24"/>
          <w:szCs w:val="24"/>
        </w:rPr>
        <w:t>Структурным подразделением Администрации, ответственным за предоставление Муниципальной услуги, является отдел архитектуры, градостроительства и землепользования (далее – Отдел).</w:t>
      </w:r>
      <w:r w:rsidRPr="001B6B51">
        <w:rPr>
          <w:rFonts w:ascii="Times New Roman" w:hAnsi="Times New Roman" w:cs="Times New Roman"/>
          <w:sz w:val="24"/>
          <w:szCs w:val="24"/>
        </w:rPr>
        <w:t xml:space="preserve"> </w:t>
      </w:r>
    </w:p>
    <w:p w:rsidR="00867BDF" w:rsidRPr="001B6B51" w:rsidRDefault="00867BDF" w:rsidP="00B44AA7">
      <w:pPr>
        <w:spacing w:after="0" w:line="240" w:lineRule="auto"/>
        <w:ind w:firstLine="709"/>
        <w:contextualSpacing/>
        <w:jc w:val="both"/>
        <w:rPr>
          <w:rFonts w:ascii="Times New Roman" w:hAnsi="Times New Roman" w:cs="Times New Roman"/>
          <w:sz w:val="24"/>
          <w:szCs w:val="24"/>
        </w:rPr>
      </w:pPr>
      <w:proofErr w:type="gramStart"/>
      <w:r w:rsidRPr="001B6B51">
        <w:rPr>
          <w:rFonts w:ascii="Times New Roman" w:hAnsi="Times New Roman" w:cs="Times New Roman"/>
          <w:sz w:val="24"/>
          <w:szCs w:val="24"/>
        </w:rPr>
        <w:t xml:space="preserve">Место нахождения Администрации: 187320, Ленинградская область, Кировский район, </w:t>
      </w:r>
      <w:r w:rsidR="006E08C2" w:rsidRPr="001B6B51">
        <w:rPr>
          <w:rFonts w:ascii="Times New Roman" w:hAnsi="Times New Roman" w:cs="Times New Roman"/>
          <w:sz w:val="24"/>
          <w:szCs w:val="24"/>
        </w:rPr>
        <w:t>г.</w:t>
      </w:r>
      <w:r w:rsidRPr="001B6B51">
        <w:rPr>
          <w:rFonts w:ascii="Times New Roman" w:hAnsi="Times New Roman" w:cs="Times New Roman"/>
          <w:sz w:val="24"/>
          <w:szCs w:val="24"/>
        </w:rPr>
        <w:t xml:space="preserve">  Шлиссельбург, ул. Жука, д. 5.</w:t>
      </w:r>
      <w:proofErr w:type="gramEnd"/>
    </w:p>
    <w:p w:rsidR="00867BDF" w:rsidRPr="001B6B51" w:rsidRDefault="00867BDF" w:rsidP="00B44AA7">
      <w:pPr>
        <w:spacing w:after="0" w:line="240" w:lineRule="auto"/>
        <w:ind w:firstLine="709"/>
        <w:contextualSpacing/>
        <w:jc w:val="both"/>
        <w:rPr>
          <w:rFonts w:ascii="Times New Roman" w:hAnsi="Times New Roman" w:cs="Times New Roman"/>
          <w:sz w:val="24"/>
          <w:szCs w:val="24"/>
        </w:rPr>
      </w:pPr>
      <w:r w:rsidRPr="001B6B51">
        <w:rPr>
          <w:rFonts w:ascii="Times New Roman" w:hAnsi="Times New Roman" w:cs="Times New Roman"/>
          <w:sz w:val="24"/>
          <w:szCs w:val="24"/>
        </w:rPr>
        <w:t>График работы Администрации: понедельник – четверг - с 9.00 до 18.00 часов, пятница - с 9.00 до 17.00 часов с перерывом на обед с 13.00 до 13.48 часов.</w:t>
      </w:r>
    </w:p>
    <w:p w:rsidR="00867BDF" w:rsidRPr="001B6B51" w:rsidRDefault="00867BDF" w:rsidP="00B44AA7">
      <w:pPr>
        <w:spacing w:after="0" w:line="240" w:lineRule="auto"/>
        <w:ind w:firstLine="709"/>
        <w:contextualSpacing/>
        <w:jc w:val="both"/>
        <w:rPr>
          <w:rFonts w:ascii="Times New Roman" w:hAnsi="Times New Roman" w:cs="Times New Roman"/>
          <w:sz w:val="24"/>
          <w:szCs w:val="24"/>
        </w:rPr>
      </w:pPr>
      <w:r w:rsidRPr="001B6B51">
        <w:rPr>
          <w:rFonts w:ascii="Times New Roman" w:hAnsi="Times New Roman" w:cs="Times New Roman"/>
          <w:sz w:val="24"/>
          <w:szCs w:val="24"/>
        </w:rPr>
        <w:t>Телефон приемной Администрации: 8(81362)</w:t>
      </w:r>
      <w:r w:rsidR="003179E4" w:rsidRPr="001B6B51">
        <w:rPr>
          <w:rFonts w:ascii="Times New Roman" w:hAnsi="Times New Roman" w:cs="Times New Roman"/>
          <w:sz w:val="24"/>
          <w:szCs w:val="24"/>
        </w:rPr>
        <w:t>99-599</w:t>
      </w:r>
      <w:r w:rsidRPr="001B6B51">
        <w:rPr>
          <w:rFonts w:ascii="Times New Roman" w:hAnsi="Times New Roman" w:cs="Times New Roman"/>
          <w:sz w:val="24"/>
          <w:szCs w:val="24"/>
        </w:rPr>
        <w:t>.</w:t>
      </w:r>
    </w:p>
    <w:p w:rsidR="00867BDF" w:rsidRPr="001B6B51" w:rsidRDefault="00867BDF" w:rsidP="00B44AA7">
      <w:pPr>
        <w:spacing w:after="0" w:line="240" w:lineRule="auto"/>
        <w:ind w:firstLine="709"/>
        <w:contextualSpacing/>
        <w:jc w:val="both"/>
        <w:rPr>
          <w:rFonts w:ascii="Times New Roman" w:hAnsi="Times New Roman" w:cs="Times New Roman"/>
          <w:sz w:val="24"/>
          <w:szCs w:val="24"/>
        </w:rPr>
      </w:pPr>
      <w:r w:rsidRPr="001B6B51">
        <w:rPr>
          <w:rFonts w:ascii="Times New Roman" w:hAnsi="Times New Roman" w:cs="Times New Roman"/>
          <w:sz w:val="24"/>
          <w:szCs w:val="24"/>
        </w:rPr>
        <w:t xml:space="preserve">Адрес электронной почты Администрации: </w:t>
      </w:r>
      <w:proofErr w:type="spellStart"/>
      <w:r w:rsidRPr="001B6B51">
        <w:rPr>
          <w:rFonts w:ascii="Times New Roman" w:hAnsi="Times New Roman" w:cs="Times New Roman"/>
          <w:sz w:val="24"/>
          <w:szCs w:val="24"/>
          <w:lang w:val="en-US"/>
        </w:rPr>
        <w:t>amosgp</w:t>
      </w:r>
      <w:proofErr w:type="spellEnd"/>
      <w:r w:rsidRPr="001B6B51">
        <w:rPr>
          <w:rFonts w:ascii="Times New Roman" w:hAnsi="Times New Roman" w:cs="Times New Roman"/>
          <w:sz w:val="24"/>
          <w:szCs w:val="24"/>
        </w:rPr>
        <w:t>@</w:t>
      </w:r>
      <w:proofErr w:type="spellStart"/>
      <w:r w:rsidRPr="001B6B51">
        <w:rPr>
          <w:rFonts w:ascii="Times New Roman" w:hAnsi="Times New Roman" w:cs="Times New Roman"/>
          <w:sz w:val="24"/>
          <w:szCs w:val="24"/>
          <w:lang w:val="en-US"/>
        </w:rPr>
        <w:t>yandex</w:t>
      </w:r>
      <w:proofErr w:type="spellEnd"/>
      <w:r w:rsidRPr="001B6B51">
        <w:rPr>
          <w:rFonts w:ascii="Times New Roman" w:hAnsi="Times New Roman" w:cs="Times New Roman"/>
          <w:sz w:val="24"/>
          <w:szCs w:val="24"/>
        </w:rPr>
        <w:t>.</w:t>
      </w:r>
      <w:proofErr w:type="spellStart"/>
      <w:r w:rsidRPr="001B6B51">
        <w:rPr>
          <w:rFonts w:ascii="Times New Roman" w:hAnsi="Times New Roman" w:cs="Times New Roman"/>
          <w:sz w:val="24"/>
          <w:szCs w:val="24"/>
          <w:lang w:val="en-US"/>
        </w:rPr>
        <w:t>ru</w:t>
      </w:r>
      <w:proofErr w:type="spellEnd"/>
      <w:r w:rsidRPr="001B6B51">
        <w:rPr>
          <w:rFonts w:ascii="Times New Roman" w:hAnsi="Times New Roman" w:cs="Times New Roman"/>
          <w:sz w:val="24"/>
          <w:szCs w:val="24"/>
        </w:rPr>
        <w:t>.</w:t>
      </w:r>
    </w:p>
    <w:p w:rsidR="00867BDF" w:rsidRPr="001B6B51" w:rsidRDefault="00867BDF" w:rsidP="00B44AA7">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1B6B51">
        <w:rPr>
          <w:rFonts w:ascii="Times New Roman" w:hAnsi="Times New Roman" w:cs="Times New Roman"/>
          <w:sz w:val="24"/>
          <w:szCs w:val="24"/>
        </w:rPr>
        <w:t xml:space="preserve">Адрес официального сайта Администрации в сети Интернет:  </w:t>
      </w:r>
      <w:r w:rsidRPr="001B6B51">
        <w:rPr>
          <w:rFonts w:ascii="Times New Roman" w:hAnsi="Times New Roman" w:cs="Times New Roman"/>
          <w:sz w:val="24"/>
          <w:szCs w:val="24"/>
          <w:lang w:val="en-US"/>
        </w:rPr>
        <w:t>https</w:t>
      </w:r>
      <w:r w:rsidRPr="001B6B51">
        <w:rPr>
          <w:rFonts w:ascii="Times New Roman" w:hAnsi="Times New Roman" w:cs="Times New Roman"/>
          <w:sz w:val="24"/>
          <w:szCs w:val="24"/>
        </w:rPr>
        <w:t>://</w:t>
      </w:r>
      <w:proofErr w:type="spellStart"/>
      <w:r w:rsidRPr="001B6B51">
        <w:rPr>
          <w:rFonts w:ascii="Times New Roman" w:hAnsi="Times New Roman" w:cs="Times New Roman"/>
          <w:sz w:val="24"/>
          <w:szCs w:val="24"/>
          <w:lang w:val="en-US"/>
        </w:rPr>
        <w:t>moshlisselburg</w:t>
      </w:r>
      <w:proofErr w:type="spellEnd"/>
      <w:r w:rsidRPr="001B6B51">
        <w:rPr>
          <w:rFonts w:ascii="Times New Roman" w:hAnsi="Times New Roman" w:cs="Times New Roman"/>
          <w:sz w:val="24"/>
          <w:szCs w:val="24"/>
        </w:rPr>
        <w:t>.</w:t>
      </w:r>
      <w:proofErr w:type="spellStart"/>
      <w:r w:rsidRPr="001B6B51">
        <w:rPr>
          <w:rFonts w:ascii="Times New Roman" w:hAnsi="Times New Roman" w:cs="Times New Roman"/>
          <w:sz w:val="24"/>
          <w:szCs w:val="24"/>
          <w:lang w:val="en-US"/>
        </w:rPr>
        <w:t>ru</w:t>
      </w:r>
      <w:proofErr w:type="spellEnd"/>
      <w:r w:rsidRPr="001B6B51">
        <w:rPr>
          <w:rFonts w:ascii="Times New Roman" w:hAnsi="Times New Roman" w:cs="Times New Roman"/>
          <w:sz w:val="24"/>
          <w:szCs w:val="24"/>
        </w:rPr>
        <w:t>/.</w:t>
      </w:r>
    </w:p>
    <w:p w:rsidR="00867BDF" w:rsidRPr="001B6B51" w:rsidRDefault="00867BDF" w:rsidP="00B44AA7">
      <w:pPr>
        <w:spacing w:after="0" w:line="240" w:lineRule="auto"/>
        <w:ind w:firstLine="709"/>
        <w:contextualSpacing/>
        <w:jc w:val="both"/>
        <w:rPr>
          <w:rFonts w:ascii="Times New Roman" w:hAnsi="Times New Roman" w:cs="Times New Roman"/>
          <w:sz w:val="24"/>
          <w:szCs w:val="24"/>
        </w:rPr>
      </w:pPr>
      <w:r w:rsidRPr="001B6B51">
        <w:rPr>
          <w:rFonts w:ascii="Times New Roman" w:hAnsi="Times New Roman" w:cs="Times New Roman"/>
          <w:sz w:val="24"/>
          <w:szCs w:val="24"/>
        </w:rPr>
        <w:t>Место нахождения Отдела: 187320, Ленинград</w:t>
      </w:r>
      <w:r w:rsidR="005459D9" w:rsidRPr="001B6B51">
        <w:rPr>
          <w:rFonts w:ascii="Times New Roman" w:hAnsi="Times New Roman" w:cs="Times New Roman"/>
          <w:sz w:val="24"/>
          <w:szCs w:val="24"/>
        </w:rPr>
        <w:t xml:space="preserve">ская область, Кировский район, </w:t>
      </w:r>
      <w:r w:rsidRPr="001B6B51">
        <w:rPr>
          <w:rFonts w:ascii="Times New Roman" w:hAnsi="Times New Roman" w:cs="Times New Roman"/>
          <w:sz w:val="24"/>
          <w:szCs w:val="24"/>
        </w:rPr>
        <w:t>г. Шлиссельбург, ул. Жука, д. 5,  кабинет № 21.</w:t>
      </w:r>
    </w:p>
    <w:p w:rsidR="00867BDF" w:rsidRPr="001B6B51" w:rsidRDefault="00867BDF" w:rsidP="00B44AA7">
      <w:pPr>
        <w:spacing w:after="0" w:line="240" w:lineRule="auto"/>
        <w:ind w:firstLine="709"/>
        <w:jc w:val="both"/>
        <w:rPr>
          <w:rFonts w:ascii="Times New Roman" w:hAnsi="Times New Roman" w:cs="Times New Roman"/>
          <w:sz w:val="24"/>
          <w:szCs w:val="24"/>
        </w:rPr>
      </w:pPr>
      <w:r w:rsidRPr="001B6B51">
        <w:rPr>
          <w:rFonts w:ascii="Times New Roman" w:hAnsi="Times New Roman" w:cs="Times New Roman"/>
          <w:sz w:val="24"/>
          <w:szCs w:val="24"/>
        </w:rPr>
        <w:t xml:space="preserve">Приёмные дни Отдела: вторник,  четверг - с 9.00 до 18.00 часов, с перерывом на обед  </w:t>
      </w:r>
      <w:r w:rsidRPr="001B6B51">
        <w:rPr>
          <w:rFonts w:ascii="Times New Roman" w:hAnsi="Times New Roman" w:cs="Times New Roman"/>
          <w:sz w:val="24"/>
          <w:szCs w:val="24"/>
          <w:lang w:val="en-US"/>
        </w:rPr>
        <w:t>c</w:t>
      </w:r>
      <w:r w:rsidRPr="001B6B51">
        <w:rPr>
          <w:rFonts w:ascii="Times New Roman" w:hAnsi="Times New Roman" w:cs="Times New Roman"/>
          <w:sz w:val="24"/>
          <w:szCs w:val="24"/>
        </w:rPr>
        <w:t xml:space="preserve"> 13-00 до 13-48 часов.</w:t>
      </w:r>
    </w:p>
    <w:p w:rsidR="00867BDF" w:rsidRPr="001B6B51" w:rsidRDefault="00867BDF" w:rsidP="00B44AA7">
      <w:pPr>
        <w:spacing w:after="0" w:line="240" w:lineRule="auto"/>
        <w:ind w:firstLine="709"/>
        <w:contextualSpacing/>
        <w:jc w:val="both"/>
        <w:rPr>
          <w:rFonts w:ascii="Times New Roman" w:hAnsi="Times New Roman" w:cs="Times New Roman"/>
          <w:sz w:val="24"/>
          <w:szCs w:val="24"/>
        </w:rPr>
      </w:pPr>
      <w:bookmarkStart w:id="3" w:name="sub_104"/>
      <w:r w:rsidRPr="001B6B51">
        <w:rPr>
          <w:rFonts w:ascii="Times New Roman" w:hAnsi="Times New Roman" w:cs="Times New Roman"/>
          <w:sz w:val="24"/>
          <w:szCs w:val="24"/>
        </w:rPr>
        <w:t xml:space="preserve">Справочный телефон </w:t>
      </w:r>
      <w:bookmarkEnd w:id="3"/>
      <w:r w:rsidR="00BB491B" w:rsidRPr="001B6B51">
        <w:rPr>
          <w:rFonts w:ascii="Times New Roman" w:hAnsi="Times New Roman" w:cs="Times New Roman"/>
          <w:sz w:val="24"/>
          <w:szCs w:val="24"/>
        </w:rPr>
        <w:t>о</w:t>
      </w:r>
      <w:r w:rsidRPr="001B6B51">
        <w:rPr>
          <w:rFonts w:ascii="Times New Roman" w:hAnsi="Times New Roman" w:cs="Times New Roman"/>
          <w:sz w:val="24"/>
          <w:szCs w:val="24"/>
        </w:rPr>
        <w:t>тдела: 8(81362)</w:t>
      </w:r>
      <w:r w:rsidR="003179E4" w:rsidRPr="001B6B51">
        <w:rPr>
          <w:rFonts w:ascii="Times New Roman" w:hAnsi="Times New Roman" w:cs="Times New Roman"/>
          <w:sz w:val="24"/>
          <w:szCs w:val="24"/>
        </w:rPr>
        <w:t>99-591</w:t>
      </w:r>
      <w:r w:rsidRPr="001B6B51">
        <w:rPr>
          <w:rFonts w:ascii="Times New Roman" w:hAnsi="Times New Roman" w:cs="Times New Roman"/>
          <w:sz w:val="24"/>
          <w:szCs w:val="24"/>
        </w:rPr>
        <w:t>.</w:t>
      </w:r>
    </w:p>
    <w:p w:rsidR="004D120B" w:rsidRPr="001B6B51" w:rsidRDefault="004D120B" w:rsidP="00B44AA7">
      <w:pPr>
        <w:spacing w:after="0" w:line="240" w:lineRule="auto"/>
        <w:ind w:firstLine="709"/>
        <w:jc w:val="both"/>
        <w:rPr>
          <w:rFonts w:ascii="Times New Roman" w:eastAsia="Calibri" w:hAnsi="Times New Roman" w:cs="Times New Roman"/>
          <w:sz w:val="24"/>
          <w:szCs w:val="24"/>
          <w:lang w:eastAsia="ru-RU"/>
        </w:rPr>
      </w:pPr>
      <w:r w:rsidRPr="001B6B51">
        <w:rPr>
          <w:rFonts w:ascii="Times New Roman" w:eastAsia="Calibri" w:hAnsi="Times New Roman" w:cs="Times New Roman"/>
          <w:sz w:val="24"/>
          <w:szCs w:val="24"/>
          <w:lang w:eastAsia="ru-RU"/>
        </w:rPr>
        <w:t xml:space="preserve">В предоставлении </w:t>
      </w:r>
      <w:r w:rsidR="00867BDF" w:rsidRPr="001B6B51">
        <w:rPr>
          <w:rFonts w:ascii="Times New Roman" w:eastAsia="Calibri" w:hAnsi="Times New Roman" w:cs="Times New Roman"/>
          <w:sz w:val="24"/>
          <w:szCs w:val="24"/>
          <w:lang w:eastAsia="ru-RU"/>
        </w:rPr>
        <w:t>М</w:t>
      </w:r>
      <w:r w:rsidRPr="001B6B51">
        <w:rPr>
          <w:rFonts w:ascii="Times New Roman" w:eastAsia="Calibri" w:hAnsi="Times New Roman" w:cs="Times New Roman"/>
          <w:sz w:val="24"/>
          <w:szCs w:val="24"/>
          <w:lang w:eastAsia="ru-RU"/>
        </w:rPr>
        <w:t>униципальной услуги участвуют:</w:t>
      </w:r>
    </w:p>
    <w:p w:rsidR="00010B6C" w:rsidRPr="001B6B51" w:rsidRDefault="008C1B6A" w:rsidP="00B44AA7">
      <w:pPr>
        <w:spacing w:after="0" w:line="240" w:lineRule="auto"/>
        <w:ind w:firstLine="709"/>
        <w:jc w:val="both"/>
        <w:rPr>
          <w:rFonts w:ascii="Times New Roman" w:eastAsia="Calibri" w:hAnsi="Times New Roman" w:cs="Times New Roman"/>
          <w:sz w:val="24"/>
          <w:szCs w:val="24"/>
        </w:rPr>
      </w:pPr>
      <w:r w:rsidRPr="001B6B51">
        <w:rPr>
          <w:rFonts w:ascii="Times New Roman" w:hAnsi="Times New Roman" w:cs="Times New Roman"/>
          <w:sz w:val="24"/>
          <w:szCs w:val="24"/>
        </w:rPr>
        <w:t xml:space="preserve">- </w:t>
      </w:r>
      <w:r w:rsidR="00010B6C" w:rsidRPr="001B6B51">
        <w:rPr>
          <w:rFonts w:ascii="Times New Roman" w:hAnsi="Times New Roman" w:cs="Times New Roman"/>
          <w:sz w:val="24"/>
          <w:szCs w:val="24"/>
        </w:rPr>
        <w:t>ГБУ ЛО «МФЦ»;</w:t>
      </w:r>
    </w:p>
    <w:p w:rsidR="004D120B" w:rsidRPr="001B6B51" w:rsidRDefault="008C1B6A" w:rsidP="00B44AA7">
      <w:pPr>
        <w:spacing w:after="0" w:line="240" w:lineRule="auto"/>
        <w:ind w:firstLine="709"/>
        <w:jc w:val="both"/>
        <w:rPr>
          <w:rFonts w:ascii="Times New Roman" w:eastAsia="Calibri" w:hAnsi="Times New Roman" w:cs="Times New Roman"/>
          <w:sz w:val="24"/>
          <w:szCs w:val="24"/>
        </w:rPr>
      </w:pPr>
      <w:r w:rsidRPr="001B6B51">
        <w:rPr>
          <w:rFonts w:ascii="Times New Roman" w:hAnsi="Times New Roman" w:cs="Times New Roman"/>
          <w:sz w:val="24"/>
          <w:szCs w:val="24"/>
        </w:rPr>
        <w:t xml:space="preserve">- </w:t>
      </w:r>
      <w:r w:rsidR="004D120B" w:rsidRPr="001B6B51">
        <w:rPr>
          <w:rFonts w:ascii="Times New Roman" w:hAnsi="Times New Roman" w:cs="Times New Roman"/>
          <w:sz w:val="24"/>
          <w:szCs w:val="24"/>
        </w:rPr>
        <w:t>органы Федеральной службы госуд</w:t>
      </w:r>
      <w:r w:rsidR="005459D9" w:rsidRPr="001B6B51">
        <w:rPr>
          <w:rFonts w:ascii="Times New Roman" w:hAnsi="Times New Roman" w:cs="Times New Roman"/>
          <w:sz w:val="24"/>
          <w:szCs w:val="24"/>
        </w:rPr>
        <w:t>арственной регистрации, кадастра</w:t>
      </w:r>
      <w:r w:rsidR="00E036D7" w:rsidRPr="001B6B51">
        <w:rPr>
          <w:rFonts w:ascii="Times New Roman" w:hAnsi="Times New Roman" w:cs="Times New Roman"/>
          <w:sz w:val="24"/>
          <w:szCs w:val="24"/>
        </w:rPr>
        <w:t xml:space="preserve"> </w:t>
      </w:r>
      <w:r w:rsidR="004D120B" w:rsidRPr="001B6B51">
        <w:rPr>
          <w:rFonts w:ascii="Times New Roman" w:hAnsi="Times New Roman" w:cs="Times New Roman"/>
          <w:sz w:val="24"/>
          <w:szCs w:val="24"/>
        </w:rPr>
        <w:t>и картографии</w:t>
      </w:r>
      <w:r w:rsidR="00010B6C" w:rsidRPr="001B6B51">
        <w:rPr>
          <w:rFonts w:ascii="Times New Roman" w:hAnsi="Times New Roman" w:cs="Times New Roman"/>
          <w:sz w:val="24"/>
          <w:szCs w:val="24"/>
        </w:rPr>
        <w:t>.</w:t>
      </w:r>
    </w:p>
    <w:p w:rsidR="004D120B" w:rsidRPr="001B6B51" w:rsidRDefault="004D120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 xml:space="preserve">Заявление на получение </w:t>
      </w:r>
      <w:r w:rsidR="00867BDF" w:rsidRPr="001B6B51">
        <w:rPr>
          <w:rFonts w:ascii="Times New Roman" w:eastAsia="Times New Roman" w:hAnsi="Times New Roman" w:cs="Times New Roman"/>
          <w:sz w:val="24"/>
          <w:szCs w:val="24"/>
          <w:lang w:eastAsia="ru-RU"/>
        </w:rPr>
        <w:t>М</w:t>
      </w:r>
      <w:r w:rsidR="00F348E8" w:rsidRPr="001B6B51">
        <w:rPr>
          <w:rFonts w:ascii="Times New Roman" w:eastAsia="Times New Roman" w:hAnsi="Times New Roman" w:cs="Times New Roman"/>
          <w:sz w:val="24"/>
          <w:szCs w:val="24"/>
          <w:lang w:eastAsia="ru-RU"/>
        </w:rPr>
        <w:t>униципаль</w:t>
      </w:r>
      <w:r w:rsidRPr="001B6B51">
        <w:rPr>
          <w:rFonts w:ascii="Times New Roman" w:eastAsia="Times New Roman" w:hAnsi="Times New Roman" w:cs="Times New Roman"/>
          <w:sz w:val="24"/>
          <w:szCs w:val="24"/>
          <w:lang w:eastAsia="ru-RU"/>
        </w:rPr>
        <w:t>ной услуги с комплектом документов принимается:</w:t>
      </w:r>
    </w:p>
    <w:p w:rsidR="004D120B" w:rsidRPr="001B6B51" w:rsidRDefault="004D120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1) при личной явке:</w:t>
      </w:r>
    </w:p>
    <w:p w:rsidR="00E06509" w:rsidRPr="001B6B51" w:rsidRDefault="00E06509"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 xml:space="preserve">в </w:t>
      </w:r>
      <w:r w:rsidR="00E036D7" w:rsidRPr="001B6B51">
        <w:rPr>
          <w:rFonts w:ascii="Times New Roman" w:eastAsia="Times New Roman" w:hAnsi="Times New Roman" w:cs="Times New Roman"/>
          <w:sz w:val="24"/>
          <w:szCs w:val="24"/>
          <w:lang w:eastAsia="ru-RU"/>
        </w:rPr>
        <w:t>ОМСУ</w:t>
      </w:r>
      <w:r w:rsidRPr="001B6B51">
        <w:rPr>
          <w:rFonts w:ascii="Times New Roman" w:eastAsia="Times New Roman" w:hAnsi="Times New Roman" w:cs="Times New Roman"/>
          <w:sz w:val="24"/>
          <w:szCs w:val="24"/>
          <w:lang w:eastAsia="ru-RU"/>
        </w:rPr>
        <w:t>;</w:t>
      </w:r>
    </w:p>
    <w:p w:rsidR="004D120B" w:rsidRPr="001B6B51" w:rsidRDefault="004D120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в филиалах, отделах, удаленных рабочих местах ГБУ ЛО «МФЦ»;</w:t>
      </w:r>
    </w:p>
    <w:p w:rsidR="004D120B" w:rsidRPr="001B6B51" w:rsidRDefault="004D120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2) без личной явки:</w:t>
      </w:r>
    </w:p>
    <w:p w:rsidR="004D120B" w:rsidRPr="001B6B51" w:rsidRDefault="004D120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в электронной форме через личный кабинет заявителя на ПГУ ЛО/ЕПГУ.</w:t>
      </w:r>
    </w:p>
    <w:p w:rsidR="006D53B4" w:rsidRPr="001B6B51" w:rsidRDefault="006D53B4" w:rsidP="00B44A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4" w:name="Par132"/>
      <w:bookmarkEnd w:id="4"/>
      <w:r w:rsidRPr="001B6B51">
        <w:rPr>
          <w:rFonts w:ascii="Times New Roman" w:eastAsia="Times New Roman" w:hAnsi="Times New Roman" w:cs="Times New Roman"/>
          <w:sz w:val="24"/>
          <w:szCs w:val="24"/>
          <w:lang w:eastAsia="ru-RU"/>
        </w:rPr>
        <w:t>Заявитель может записаться на прием для подачи заявления о предоставлении услуги следующими способами:</w:t>
      </w:r>
    </w:p>
    <w:p w:rsidR="006D53B4" w:rsidRPr="001B6B51" w:rsidRDefault="006D53B4" w:rsidP="00B44A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1) посредством ПГУ ЛО/ЕПГУ - в МФЦ;</w:t>
      </w:r>
    </w:p>
    <w:p w:rsidR="006D53B4" w:rsidRPr="001B6B51" w:rsidRDefault="006D53B4" w:rsidP="00B44A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2) посредством сайта ОМСУ, МФЦ (при технической реализации) - в МФЦ;</w:t>
      </w:r>
    </w:p>
    <w:p w:rsidR="006D53B4" w:rsidRPr="001B6B51" w:rsidRDefault="006D53B4" w:rsidP="00B44A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 xml:space="preserve">3) по телефону - в </w:t>
      </w:r>
      <w:r w:rsidR="00E036D7" w:rsidRPr="001B6B51">
        <w:rPr>
          <w:rFonts w:ascii="Times New Roman" w:eastAsia="Times New Roman" w:hAnsi="Times New Roman" w:cs="Times New Roman"/>
          <w:sz w:val="24"/>
          <w:szCs w:val="24"/>
          <w:lang w:eastAsia="ru-RU"/>
        </w:rPr>
        <w:t>ОМСУ</w:t>
      </w:r>
      <w:r w:rsidR="00BA5EB0" w:rsidRPr="001B6B51">
        <w:rPr>
          <w:rFonts w:ascii="Times New Roman" w:eastAsia="Times New Roman" w:hAnsi="Times New Roman" w:cs="Times New Roman"/>
          <w:sz w:val="24"/>
          <w:szCs w:val="24"/>
          <w:lang w:eastAsia="ru-RU"/>
        </w:rPr>
        <w:t xml:space="preserve">, </w:t>
      </w:r>
      <w:r w:rsidRPr="001B6B51">
        <w:rPr>
          <w:rFonts w:ascii="Times New Roman" w:eastAsia="Times New Roman" w:hAnsi="Times New Roman" w:cs="Times New Roman"/>
          <w:sz w:val="24"/>
          <w:szCs w:val="24"/>
          <w:lang w:eastAsia="ru-RU"/>
        </w:rPr>
        <w:t>МФЦ.</w:t>
      </w:r>
    </w:p>
    <w:p w:rsidR="006D53B4" w:rsidRPr="001B6B51" w:rsidRDefault="006D53B4" w:rsidP="00B44A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Для записи заявитель выбирает любую свободную для приема дату и время в пределах установленного в МФЦ графика приема заявителей.</w:t>
      </w:r>
    </w:p>
    <w:p w:rsidR="00A24CD3" w:rsidRPr="001B6B51" w:rsidRDefault="00A24CD3" w:rsidP="00B44AA7">
      <w:pPr>
        <w:spacing w:after="0" w:line="240" w:lineRule="auto"/>
        <w:ind w:firstLine="709"/>
        <w:jc w:val="both"/>
        <w:rPr>
          <w:rFonts w:ascii="Times New Roman" w:hAnsi="Times New Roman" w:cs="Times New Roman"/>
          <w:sz w:val="24"/>
          <w:szCs w:val="24"/>
        </w:rPr>
      </w:pPr>
      <w:r w:rsidRPr="001B6B51">
        <w:rPr>
          <w:rFonts w:ascii="Times New Roman" w:eastAsia="Times New Roman" w:hAnsi="Times New Roman" w:cs="Times New Roman"/>
          <w:sz w:val="24"/>
          <w:szCs w:val="24"/>
          <w:lang w:eastAsia="ru-RU"/>
        </w:rPr>
        <w:t xml:space="preserve">2.3. </w:t>
      </w:r>
      <w:r w:rsidRPr="001B6B51">
        <w:rPr>
          <w:rFonts w:ascii="Times New Roman" w:hAnsi="Times New Roman" w:cs="Times New Roman"/>
          <w:sz w:val="24"/>
          <w:szCs w:val="24"/>
        </w:rPr>
        <w:t xml:space="preserve">Результатом предоставления </w:t>
      </w:r>
      <w:r w:rsidR="00665393" w:rsidRPr="001B6B51">
        <w:rPr>
          <w:rFonts w:ascii="Times New Roman" w:hAnsi="Times New Roman" w:cs="Times New Roman"/>
          <w:sz w:val="24"/>
          <w:szCs w:val="24"/>
        </w:rPr>
        <w:t>М</w:t>
      </w:r>
      <w:r w:rsidRPr="001B6B51">
        <w:rPr>
          <w:rFonts w:ascii="Times New Roman" w:hAnsi="Times New Roman" w:cs="Times New Roman"/>
          <w:sz w:val="24"/>
          <w:szCs w:val="24"/>
        </w:rPr>
        <w:t>униципальной услуги является:</w:t>
      </w:r>
    </w:p>
    <w:p w:rsidR="00BB491B" w:rsidRPr="001B6B51" w:rsidRDefault="00BB491B" w:rsidP="00B44AA7">
      <w:pPr>
        <w:tabs>
          <w:tab w:val="left" w:pos="1276"/>
        </w:tabs>
        <w:spacing w:after="0" w:line="240" w:lineRule="auto"/>
        <w:ind w:firstLine="709"/>
        <w:jc w:val="both"/>
        <w:rPr>
          <w:rFonts w:ascii="Times New Roman" w:eastAsia="Times New Roman" w:hAnsi="Times New Roman" w:cs="Times New Roman"/>
          <w:strike/>
          <w:sz w:val="24"/>
          <w:szCs w:val="24"/>
          <w:lang w:eastAsia="ru-RU"/>
        </w:rPr>
      </w:pPr>
      <w:r w:rsidRPr="001B6B51">
        <w:rPr>
          <w:rFonts w:ascii="Times New Roman" w:eastAsia="Times New Roman" w:hAnsi="Times New Roman" w:cs="Times New Roman"/>
          <w:sz w:val="24"/>
          <w:szCs w:val="24"/>
          <w:lang w:eastAsia="ru-RU"/>
        </w:rPr>
        <w:t>- проект договора купли-продажи земельного участка по форме, утвержденной муниципальным правовым актом;</w:t>
      </w:r>
    </w:p>
    <w:p w:rsidR="00BB491B" w:rsidRPr="001B6B51" w:rsidRDefault="00BB491B" w:rsidP="00B44AA7">
      <w:pPr>
        <w:tabs>
          <w:tab w:val="left" w:pos="1134"/>
        </w:tabs>
        <w:spacing w:after="0" w:line="240" w:lineRule="auto"/>
        <w:ind w:firstLine="709"/>
        <w:jc w:val="both"/>
        <w:rPr>
          <w:rFonts w:ascii="Times New Roman" w:eastAsia="Times New Roman" w:hAnsi="Times New Roman" w:cs="Times New Roman"/>
          <w:strike/>
          <w:sz w:val="24"/>
          <w:szCs w:val="24"/>
          <w:lang w:eastAsia="ru-RU"/>
        </w:rPr>
      </w:pPr>
      <w:r w:rsidRPr="001B6B51">
        <w:rPr>
          <w:rFonts w:ascii="Times New Roman" w:eastAsia="Times New Roman" w:hAnsi="Times New Roman" w:cs="Times New Roman"/>
          <w:sz w:val="24"/>
          <w:szCs w:val="24"/>
          <w:lang w:eastAsia="ru-RU"/>
        </w:rPr>
        <w:t>- проект договора аренды земельного участка по форме, утвержденной муниципальным правовым актом;</w:t>
      </w:r>
    </w:p>
    <w:p w:rsidR="00BB491B" w:rsidRPr="001B6B51" w:rsidRDefault="00BB491B" w:rsidP="00B44AA7">
      <w:pPr>
        <w:tabs>
          <w:tab w:val="left" w:pos="567"/>
        </w:tabs>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 проект договора безвозмездного пользования земельным участком по форме, утвержденной муниципальным правовым актом;</w:t>
      </w:r>
    </w:p>
    <w:p w:rsidR="00BB491B" w:rsidRPr="001B6B51" w:rsidRDefault="00BB491B" w:rsidP="00B44AA7">
      <w:pPr>
        <w:tabs>
          <w:tab w:val="left" w:pos="567"/>
        </w:tabs>
        <w:spacing w:after="0" w:line="240" w:lineRule="auto"/>
        <w:ind w:firstLine="709"/>
        <w:jc w:val="both"/>
        <w:rPr>
          <w:rFonts w:ascii="Times New Roman" w:eastAsia="Times New Roman" w:hAnsi="Times New Roman" w:cs="Times New Roman"/>
          <w:sz w:val="24"/>
          <w:szCs w:val="24"/>
        </w:rPr>
      </w:pPr>
      <w:r w:rsidRPr="001B6B51">
        <w:rPr>
          <w:rFonts w:ascii="Times New Roman" w:eastAsia="Times New Roman" w:hAnsi="Times New Roman" w:cs="Times New Roman"/>
          <w:sz w:val="24"/>
          <w:szCs w:val="24"/>
        </w:rPr>
        <w:t>- решение о предоставлении земельного участка в постоянное (бессрочное) пользование (приложение к настоящему административному регламенту - образец 3);</w:t>
      </w:r>
    </w:p>
    <w:p w:rsidR="00BB491B" w:rsidRPr="001B6B51" w:rsidRDefault="00BB491B" w:rsidP="00B44AA7">
      <w:pPr>
        <w:tabs>
          <w:tab w:val="left" w:pos="567"/>
        </w:tabs>
        <w:spacing w:after="0" w:line="240" w:lineRule="auto"/>
        <w:ind w:firstLine="709"/>
        <w:jc w:val="both"/>
        <w:rPr>
          <w:rFonts w:ascii="Times New Roman" w:eastAsia="Times New Roman" w:hAnsi="Times New Roman" w:cs="Times New Roman"/>
          <w:sz w:val="24"/>
          <w:szCs w:val="24"/>
        </w:rPr>
      </w:pPr>
      <w:r w:rsidRPr="001B6B51">
        <w:rPr>
          <w:rFonts w:ascii="Times New Roman" w:eastAsia="Times New Roman" w:hAnsi="Times New Roman" w:cs="Times New Roman"/>
          <w:sz w:val="24"/>
          <w:szCs w:val="24"/>
        </w:rPr>
        <w:lastRenderedPageBreak/>
        <w:t xml:space="preserve">- решение об отказе в предоставлении муниципальной услуги (приложение к настоящему административному регламенту - образец 4). </w:t>
      </w:r>
    </w:p>
    <w:p w:rsidR="00BB491B" w:rsidRPr="001B6B51" w:rsidRDefault="00BB491B" w:rsidP="00B44AA7">
      <w:pPr>
        <w:tabs>
          <w:tab w:val="left" w:pos="567"/>
        </w:tabs>
        <w:spacing w:after="0" w:line="240" w:lineRule="auto"/>
        <w:ind w:firstLine="709"/>
        <w:jc w:val="both"/>
        <w:rPr>
          <w:rFonts w:ascii="Times New Roman" w:eastAsia="Times New Roman" w:hAnsi="Times New Roman" w:cs="Times New Roman"/>
          <w:sz w:val="24"/>
          <w:szCs w:val="24"/>
        </w:rPr>
      </w:pPr>
      <w:r w:rsidRPr="001B6B51">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BB491B" w:rsidRPr="001B6B51" w:rsidRDefault="00BB491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1) при личной явке:</w:t>
      </w:r>
    </w:p>
    <w:p w:rsidR="00BB491B" w:rsidRPr="001B6B51" w:rsidRDefault="00BB491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в Администрации;</w:t>
      </w:r>
    </w:p>
    <w:p w:rsidR="00BB491B" w:rsidRPr="001B6B51" w:rsidRDefault="00BB491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в филиалах, отделах, удаленных рабочих местах ГБУ ЛО «МФЦ»;</w:t>
      </w:r>
    </w:p>
    <w:p w:rsidR="00BB491B" w:rsidRPr="001B6B51" w:rsidRDefault="00BB491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2) без личной явки:</w:t>
      </w:r>
    </w:p>
    <w:p w:rsidR="00BB491B" w:rsidRPr="001B6B51" w:rsidRDefault="00BB491B" w:rsidP="00B44AA7">
      <w:pPr>
        <w:spacing w:after="0" w:line="240" w:lineRule="auto"/>
        <w:ind w:firstLine="709"/>
        <w:jc w:val="both"/>
        <w:rPr>
          <w:rFonts w:ascii="Times New Roman" w:eastAsia="Times New Roman" w:hAnsi="Times New Roman" w:cs="Times New Roman"/>
          <w:sz w:val="24"/>
          <w:szCs w:val="24"/>
          <w:lang w:eastAsia="ru-RU"/>
        </w:rPr>
      </w:pPr>
      <w:r w:rsidRPr="001B6B51">
        <w:rPr>
          <w:rFonts w:ascii="Times New Roman" w:eastAsia="Times New Roman" w:hAnsi="Times New Roman" w:cs="Times New Roman"/>
          <w:sz w:val="24"/>
          <w:szCs w:val="24"/>
          <w:lang w:eastAsia="ru-RU"/>
        </w:rPr>
        <w:t>в электронной форме через личный кабинет заявителя на ЕПГУ.</w:t>
      </w:r>
    </w:p>
    <w:p w:rsidR="00BB491B" w:rsidRPr="001B6B51" w:rsidRDefault="00BB491B" w:rsidP="00B44AA7">
      <w:pPr>
        <w:spacing w:after="0" w:line="240" w:lineRule="auto"/>
        <w:ind w:firstLine="709"/>
        <w:jc w:val="both"/>
        <w:rPr>
          <w:rFonts w:ascii="Times New Roman" w:hAnsi="Times New Roman" w:cs="Times New Roman"/>
          <w:sz w:val="24"/>
          <w:szCs w:val="24"/>
        </w:rPr>
      </w:pPr>
      <w:r w:rsidRPr="001B6B51">
        <w:rPr>
          <w:rFonts w:ascii="Times New Roman" w:hAnsi="Times New Roman" w:cs="Times New Roman"/>
          <w:sz w:val="24"/>
          <w:szCs w:val="24"/>
        </w:rPr>
        <w:t>по электронной почте (e-</w:t>
      </w:r>
      <w:proofErr w:type="spellStart"/>
      <w:r w:rsidRPr="001B6B51">
        <w:rPr>
          <w:rFonts w:ascii="Times New Roman" w:hAnsi="Times New Roman" w:cs="Times New Roman"/>
          <w:sz w:val="24"/>
          <w:szCs w:val="24"/>
        </w:rPr>
        <w:t>mail</w:t>
      </w:r>
      <w:proofErr w:type="spellEnd"/>
      <w:r w:rsidRPr="001B6B51">
        <w:rPr>
          <w:rFonts w:ascii="Times New Roman" w:hAnsi="Times New Roman" w:cs="Times New Roman"/>
          <w:sz w:val="24"/>
          <w:szCs w:val="24"/>
        </w:rPr>
        <w:t>).</w:t>
      </w:r>
    </w:p>
    <w:p w:rsidR="00BB491B" w:rsidRPr="001B6B51" w:rsidRDefault="00BB491B" w:rsidP="00B44AA7">
      <w:pPr>
        <w:spacing w:after="0" w:line="240" w:lineRule="auto"/>
        <w:ind w:firstLine="709"/>
        <w:jc w:val="both"/>
        <w:rPr>
          <w:rFonts w:ascii="Times New Roman" w:hAnsi="Times New Roman" w:cs="Times New Roman"/>
          <w:sz w:val="24"/>
          <w:szCs w:val="24"/>
        </w:rPr>
      </w:pPr>
      <w:r w:rsidRPr="001B6B51">
        <w:rPr>
          <w:rFonts w:ascii="Times New Roman" w:hAnsi="Times New Roman" w:cs="Times New Roman"/>
          <w:sz w:val="24"/>
          <w:szCs w:val="24"/>
        </w:rPr>
        <w:t>Проекты договоров, направленные заявителю, должны быть подписаны заявителем и представлены в ОМС не позднее чем в течение тридцати дней со дня получения заявителем проектов указанных договоров.</w:t>
      </w:r>
    </w:p>
    <w:p w:rsidR="00C97335" w:rsidRPr="001B6B51" w:rsidRDefault="00C97335" w:rsidP="00B44AA7">
      <w:pPr>
        <w:spacing w:after="0" w:line="240" w:lineRule="auto"/>
        <w:ind w:firstLine="709"/>
        <w:jc w:val="both"/>
        <w:rPr>
          <w:rFonts w:ascii="Times New Roman" w:hAnsi="Times New Roman" w:cs="Times New Roman"/>
          <w:sz w:val="24"/>
          <w:szCs w:val="24"/>
        </w:rPr>
      </w:pPr>
      <w:r w:rsidRPr="001B6B51">
        <w:rPr>
          <w:rFonts w:ascii="Times New Roman" w:hAnsi="Times New Roman" w:cs="Times New Roman"/>
          <w:sz w:val="24"/>
          <w:szCs w:val="24"/>
        </w:rPr>
        <w:t>2.3.1. Проекты договоров, направленные заявителю, должны быть подписаны заявителем и представлены в Администрацию не позднее, чем в течение тридцати дней со дня получения заявителем проектов указанных договоров.</w:t>
      </w:r>
    </w:p>
    <w:p w:rsidR="00D94414" w:rsidRPr="001B6B51" w:rsidRDefault="00D94414" w:rsidP="00B44AA7">
      <w:pPr>
        <w:pStyle w:val="ConsPlusNormal"/>
        <w:ind w:firstLine="709"/>
        <w:jc w:val="both"/>
        <w:rPr>
          <w:rFonts w:ascii="Times New Roman" w:hAnsi="Times New Roman" w:cs="Times New Roman"/>
          <w:sz w:val="24"/>
          <w:szCs w:val="24"/>
        </w:rPr>
      </w:pPr>
      <w:r w:rsidRPr="001B6B51">
        <w:rPr>
          <w:rFonts w:ascii="Times New Roman" w:hAnsi="Times New Roman" w:cs="Times New Roman"/>
          <w:sz w:val="24"/>
          <w:szCs w:val="24"/>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94414" w:rsidRPr="001B6B51" w:rsidRDefault="00D94414" w:rsidP="00B44AA7">
      <w:pPr>
        <w:pStyle w:val="ConsPlusNormal"/>
        <w:ind w:firstLine="709"/>
        <w:jc w:val="both"/>
        <w:rPr>
          <w:rFonts w:ascii="Times New Roman" w:hAnsi="Times New Roman" w:cs="Times New Roman"/>
          <w:sz w:val="24"/>
          <w:szCs w:val="24"/>
        </w:rPr>
      </w:pPr>
      <w:r w:rsidRPr="001B6B51">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D94414" w:rsidRPr="001B6B51" w:rsidRDefault="00D94414" w:rsidP="00B44AA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1B6B51">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BB491B" w:rsidRPr="001B6B51" w:rsidRDefault="00BB491B" w:rsidP="00B44AA7">
      <w:pPr>
        <w:spacing w:after="0" w:line="240" w:lineRule="auto"/>
        <w:ind w:firstLine="709"/>
        <w:jc w:val="both"/>
        <w:rPr>
          <w:rFonts w:ascii="Times New Roman" w:eastAsia="Calibri" w:hAnsi="Times New Roman" w:cs="Times New Roman"/>
          <w:sz w:val="24"/>
          <w:szCs w:val="24"/>
        </w:rPr>
      </w:pPr>
      <w:r w:rsidRPr="001B6B51">
        <w:rPr>
          <w:rFonts w:ascii="Times New Roman" w:eastAsia="Calibri" w:hAnsi="Times New Roman" w:cs="Times New Roman"/>
          <w:sz w:val="24"/>
          <w:szCs w:val="24"/>
        </w:rPr>
        <w:t>2.4. Срок предоставления муниципальной услуги.</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Муниципальная услуга предоставляется бесплатно.</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r w:rsidRPr="001B6B51">
        <w:rPr>
          <w:rFonts w:ascii="Times New Roman" w:hAnsi="Times New Roman" w:cs="Times New Roman"/>
          <w:sz w:val="24"/>
          <w:szCs w:val="24"/>
        </w:rPr>
        <w:lastRenderedPageBreak/>
        <w:t>составляет не более 15 минут.</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bookmarkStart w:id="5" w:name="Par383"/>
      <w:bookmarkEnd w:id="5"/>
      <w:r w:rsidRPr="001B6B51">
        <w:rPr>
          <w:rFonts w:ascii="Times New Roman" w:eastAsiaTheme="minorHAnsi" w:hAnsi="Times New Roman" w:cs="Times New Roman"/>
          <w:sz w:val="24"/>
          <w:szCs w:val="24"/>
          <w:lang w:eastAsia="en-US"/>
        </w:rPr>
        <w:t>2.7. Срок регистрации запроса заявителя о предоставлении муниципальной услуги:</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 при личном обращении - в день поступления запроса;</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 при направлении запроса почтовой связью в ОМСУ - в день поступления запроса;</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 при направлении запроса на бумажном носителе из МФЦ в ОМСУ - в день передачи документов из МФЦ в ОМСУ;</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 при направлении запроса в форме электронного документа посредством ЕПГУ, электронной почты уполномоченного органа,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2.8. Требования к помещениям, в которых предоставляется муниципальная услуга.</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2.9. Показатели качества и доступности муниципальной услуги.</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2.10.2. Информационная система, используемая для пред</w:t>
      </w:r>
      <w:r w:rsidR="001B6B51">
        <w:rPr>
          <w:rFonts w:ascii="Times New Roman" w:eastAsiaTheme="minorHAnsi" w:hAnsi="Times New Roman" w:cs="Times New Roman"/>
          <w:sz w:val="24"/>
          <w:szCs w:val="24"/>
          <w:lang w:eastAsia="en-US"/>
        </w:rPr>
        <w:t>оставления муниципальной услуги:</w:t>
      </w:r>
      <w:r w:rsidRPr="001B6B51">
        <w:rPr>
          <w:rFonts w:ascii="Times New Roman" w:eastAsiaTheme="minorHAnsi" w:hAnsi="Times New Roman" w:cs="Times New Roman"/>
          <w:sz w:val="24"/>
          <w:szCs w:val="24"/>
          <w:lang w:eastAsia="en-US"/>
        </w:rPr>
        <w:t xml:space="preserve"> Единый портал,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 </w:t>
      </w:r>
    </w:p>
    <w:p w:rsidR="00BB491B" w:rsidRPr="001B6B51" w:rsidRDefault="00BB491B" w:rsidP="00B44AA7">
      <w:pPr>
        <w:pStyle w:val="ConsPlusNormal"/>
        <w:ind w:firstLine="567"/>
        <w:jc w:val="both"/>
        <w:rPr>
          <w:rFonts w:ascii="Times New Roman" w:eastAsiaTheme="minorHAnsi" w:hAnsi="Times New Roman" w:cs="Times New Roman"/>
          <w:sz w:val="24"/>
          <w:szCs w:val="24"/>
        </w:rPr>
      </w:pPr>
      <w:r w:rsidRPr="001B6B51">
        <w:rPr>
          <w:rFonts w:ascii="Times New Roman" w:eastAsia="Times New Roman" w:hAnsi="Times New Roman" w:cs="Times New Roman"/>
          <w:sz w:val="24"/>
          <w:szCs w:val="24"/>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proofErr w:type="gramStart"/>
      <w:r w:rsidRPr="001B6B51">
        <w:rPr>
          <w:rFonts w:ascii="Times New Roman" w:eastAsiaTheme="minorHAnsi" w:hAnsi="Times New Roman" w:cs="Times New Roman"/>
          <w:sz w:val="24"/>
          <w:szCs w:val="24"/>
          <w:lang w:eastAsia="en-US"/>
        </w:rPr>
        <w:lastRenderedPageBreak/>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 xml:space="preserve">Многофункциональный центр принимает в том числе решение об отказе в приеме запроса и документов </w:t>
      </w:r>
      <w:proofErr w:type="gramStart"/>
      <w:r w:rsidRPr="001B6B51">
        <w:rPr>
          <w:rFonts w:ascii="Times New Roman" w:eastAsiaTheme="minorHAnsi" w:hAnsi="Times New Roman" w:cs="Times New Roman"/>
          <w:sz w:val="24"/>
          <w:szCs w:val="24"/>
          <w:lang w:eastAsia="en-US"/>
        </w:rPr>
        <w:t>и(</w:t>
      </w:r>
      <w:proofErr w:type="gramEnd"/>
      <w:r w:rsidRPr="001B6B51">
        <w:rPr>
          <w:rFonts w:ascii="Times New Roman" w:eastAsiaTheme="minorHAnsi" w:hAnsi="Times New Roman" w:cs="Times New Roman"/>
          <w:sz w:val="24"/>
          <w:szCs w:val="24"/>
          <w:lang w:eastAsia="en-US"/>
        </w:rPr>
        <w:t>или) информации, необходимых для предоставления муниципальной услуги.</w:t>
      </w:r>
    </w:p>
    <w:p w:rsidR="00BB491B" w:rsidRPr="001B6B51" w:rsidRDefault="00BB491B" w:rsidP="00B44AA7">
      <w:pPr>
        <w:pStyle w:val="ConsPlusNormal"/>
        <w:ind w:firstLine="567"/>
        <w:jc w:val="both"/>
        <w:rPr>
          <w:rFonts w:ascii="Times New Roman" w:eastAsiaTheme="minorHAnsi" w:hAnsi="Times New Roman" w:cs="Times New Roman"/>
          <w:sz w:val="24"/>
          <w:szCs w:val="24"/>
          <w:lang w:eastAsia="en-US"/>
        </w:rPr>
      </w:pPr>
      <w:r w:rsidRPr="001B6B51">
        <w:rPr>
          <w:rFonts w:ascii="Times New Roman" w:eastAsiaTheme="minorHAnsi" w:hAnsi="Times New Roman" w:cs="Times New Roman"/>
          <w:sz w:val="24"/>
          <w:szCs w:val="24"/>
          <w:lang w:eastAsia="en-US"/>
        </w:rPr>
        <w:t xml:space="preserve">2.10.5. </w:t>
      </w:r>
      <w:proofErr w:type="gramStart"/>
      <w:r w:rsidRPr="001B6B51">
        <w:rPr>
          <w:rFonts w:ascii="Times New Roman" w:eastAsiaTheme="minorHAnsi" w:hAnsi="Times New Roman" w:cs="Times New Roman"/>
          <w:sz w:val="24"/>
          <w:szCs w:val="24"/>
          <w:lang w:eastAsia="en-US"/>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 xml:space="preserve">2.11.1. </w:t>
      </w:r>
      <w:proofErr w:type="gramStart"/>
      <w:r w:rsidRPr="001B6B51">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2.11.2. Формы заявления и документов приведены в приложении к настоящему регламенту.</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BB491B" w:rsidRPr="001B6B51" w:rsidRDefault="00BB491B" w:rsidP="00B44AA7">
      <w:pPr>
        <w:pStyle w:val="ConsPlusNormal"/>
        <w:ind w:firstLine="567"/>
        <w:jc w:val="both"/>
        <w:rPr>
          <w:rFonts w:ascii="Times New Roman" w:hAnsi="Times New Roman" w:cs="Times New Roman"/>
          <w:sz w:val="24"/>
          <w:szCs w:val="24"/>
        </w:rPr>
      </w:pPr>
      <w:r w:rsidRPr="001B6B51">
        <w:rPr>
          <w:rFonts w:ascii="Times New Roman" w:hAnsi="Times New Roman" w:cs="Times New Roman"/>
          <w:sz w:val="24"/>
          <w:szCs w:val="24"/>
        </w:rPr>
        <w:t xml:space="preserve">2.12.3. </w:t>
      </w:r>
      <w:proofErr w:type="gramStart"/>
      <w:r w:rsidRPr="001B6B51">
        <w:rPr>
          <w:rFonts w:ascii="Times New Roman" w:hAnsi="Times New Roman" w:cs="Times New Roman"/>
          <w:sz w:val="24"/>
          <w:szCs w:val="24"/>
        </w:rPr>
        <w:t>Исчерпывающий перечень оснований для отказа в предоставлении муниципальной услуги приведены в приложении к настоящему регламенту (таблица № 3).</w:t>
      </w:r>
      <w:proofErr w:type="gramEnd"/>
    </w:p>
    <w:p w:rsidR="00BB491B" w:rsidRPr="004A6A01" w:rsidRDefault="00BB491B" w:rsidP="009D287A">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p>
    <w:p w:rsidR="004A6A01" w:rsidRPr="004A6A01" w:rsidRDefault="004A6A01" w:rsidP="004E3350">
      <w:pPr>
        <w:pStyle w:val="ConsPlusNormal"/>
        <w:numPr>
          <w:ilvl w:val="0"/>
          <w:numId w:val="2"/>
        </w:numPr>
        <w:autoSpaceDE/>
        <w:autoSpaceDN/>
        <w:adjustRightInd/>
        <w:jc w:val="center"/>
        <w:rPr>
          <w:rFonts w:ascii="Times New Roman" w:eastAsiaTheme="minorHAnsi" w:hAnsi="Times New Roman" w:cs="Times New Roman"/>
          <w:b/>
          <w:sz w:val="24"/>
          <w:szCs w:val="24"/>
          <w:lang w:eastAsia="en-US"/>
        </w:rPr>
      </w:pPr>
      <w:bookmarkStart w:id="6" w:name="sub_1100"/>
      <w:r w:rsidRPr="004A6A01">
        <w:rPr>
          <w:rFonts w:ascii="Times New Roman" w:eastAsiaTheme="minorHAnsi" w:hAnsi="Times New Roman" w:cs="Times New Roman"/>
          <w:b/>
          <w:sz w:val="24"/>
          <w:szCs w:val="24"/>
          <w:lang w:eastAsia="en-US"/>
        </w:rPr>
        <w:t>Состав, последовательность и сроки выполнения административных процедур</w:t>
      </w:r>
    </w:p>
    <w:p w:rsidR="004A6A01" w:rsidRPr="004A6A01" w:rsidRDefault="004A6A01" w:rsidP="004A6A01">
      <w:pPr>
        <w:pStyle w:val="ConsPlusNormal"/>
        <w:jc w:val="center"/>
        <w:rPr>
          <w:rFonts w:ascii="Times New Roman" w:eastAsiaTheme="minorHAnsi" w:hAnsi="Times New Roman" w:cs="Times New Roman"/>
          <w:sz w:val="24"/>
          <w:szCs w:val="24"/>
          <w:lang w:eastAsia="en-US"/>
        </w:rPr>
      </w:pPr>
    </w:p>
    <w:p w:rsidR="004A6A01" w:rsidRPr="004A6A01" w:rsidRDefault="004A6A01" w:rsidP="004A6A01">
      <w:pPr>
        <w:pStyle w:val="ConsPlusNormal"/>
        <w:ind w:firstLine="567"/>
        <w:jc w:val="center"/>
        <w:rPr>
          <w:rFonts w:ascii="Times New Roman" w:eastAsiaTheme="minorHAnsi" w:hAnsi="Times New Roman" w:cs="Times New Roman"/>
          <w:b/>
          <w:sz w:val="24"/>
          <w:szCs w:val="24"/>
          <w:lang w:eastAsia="en-US"/>
        </w:rPr>
      </w:pPr>
      <w:r w:rsidRPr="004A6A01">
        <w:rPr>
          <w:rFonts w:ascii="Times New Roman" w:eastAsiaTheme="minorHAnsi" w:hAnsi="Times New Roman" w:cs="Times New Roman"/>
          <w:b/>
          <w:sz w:val="24"/>
          <w:szCs w:val="24"/>
          <w:lang w:eastAsia="en-US"/>
        </w:rPr>
        <w:t>3.1. Перечень осуществляемых при предоставлении муниципальной услуги административных процедур:</w:t>
      </w:r>
    </w:p>
    <w:p w:rsidR="004A6A01" w:rsidRPr="004A6A01" w:rsidRDefault="004A6A01" w:rsidP="004A6A01">
      <w:pPr>
        <w:pStyle w:val="ConsPlusNormal"/>
        <w:ind w:firstLine="567"/>
        <w:jc w:val="both"/>
        <w:rPr>
          <w:rFonts w:ascii="Times New Roman" w:hAnsi="Times New Roman" w:cs="Times New Roman"/>
          <w:sz w:val="24"/>
          <w:szCs w:val="24"/>
        </w:rPr>
      </w:pP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 xml:space="preserve">а) профилирование заявителя; </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 xml:space="preserve">б) прием заявления и документов; </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в) межведомственное информационное взаимодействие;</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lastRenderedPageBreak/>
        <w:t xml:space="preserve">г) принятие решения о предоставлении (отказе в предоставлении) муниципальной услуги; </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 xml:space="preserve">д) предоставление результата муниципальной услуги. </w:t>
      </w:r>
    </w:p>
    <w:p w:rsidR="004A6A01" w:rsidRPr="004A6A01" w:rsidRDefault="004A6A01" w:rsidP="004A6A01">
      <w:pPr>
        <w:pStyle w:val="ConsPlusNormal"/>
        <w:ind w:firstLine="567"/>
        <w:rPr>
          <w:rFonts w:ascii="Times New Roman" w:eastAsiaTheme="minorHAnsi" w:hAnsi="Times New Roman" w:cs="Times New Roman"/>
          <w:sz w:val="24"/>
          <w:szCs w:val="24"/>
          <w:lang w:eastAsia="en-US"/>
        </w:rPr>
      </w:pPr>
      <w:r w:rsidRPr="004A6A01">
        <w:rPr>
          <w:rFonts w:ascii="Times New Roman" w:eastAsiaTheme="minorHAnsi" w:hAnsi="Times New Roman" w:cs="Times New Roman"/>
          <w:sz w:val="24"/>
          <w:szCs w:val="24"/>
          <w:lang w:eastAsia="en-US"/>
        </w:rPr>
        <w:t>3.2. Профилирование заявителя.</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4A6A01" w:rsidRPr="004A6A01" w:rsidRDefault="004A6A01" w:rsidP="004A6A01">
      <w:pPr>
        <w:pStyle w:val="ConsPlusNormal"/>
        <w:ind w:firstLine="567"/>
        <w:jc w:val="both"/>
        <w:rPr>
          <w:rFonts w:ascii="Times New Roman" w:hAnsi="Times New Roman" w:cs="Times New Roman"/>
          <w:sz w:val="24"/>
          <w:szCs w:val="24"/>
        </w:rPr>
      </w:pPr>
      <w:proofErr w:type="gramStart"/>
      <w:r w:rsidRPr="004A6A01">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4A6A01" w:rsidRPr="004A6A01" w:rsidRDefault="004A6A01" w:rsidP="004A6A01">
      <w:pPr>
        <w:pStyle w:val="ConsPlusNormal"/>
        <w:ind w:firstLine="709"/>
        <w:jc w:val="both"/>
        <w:rPr>
          <w:rFonts w:ascii="Times New Roman" w:eastAsiaTheme="minorHAnsi" w:hAnsi="Times New Roman" w:cs="Times New Roman"/>
          <w:sz w:val="24"/>
          <w:szCs w:val="24"/>
          <w:lang w:eastAsia="en-US"/>
        </w:rPr>
      </w:pPr>
      <w:r w:rsidRPr="004A6A01">
        <w:rPr>
          <w:rFonts w:ascii="Times New Roman" w:eastAsiaTheme="minorHAnsi" w:hAnsi="Times New Roman" w:cs="Times New Roman"/>
          <w:sz w:val="24"/>
          <w:szCs w:val="24"/>
          <w:lang w:eastAsia="en-US"/>
        </w:rPr>
        <w:t>3.3. Прием запроса и документов и (или) информации, необходимых для предоставления муниципальной услуги.</w:t>
      </w:r>
    </w:p>
    <w:p w:rsidR="004A6A01" w:rsidRPr="004A6A01" w:rsidRDefault="004A6A01" w:rsidP="004A6A01">
      <w:pPr>
        <w:pStyle w:val="ConsPlusNormal"/>
        <w:ind w:firstLine="709"/>
        <w:jc w:val="both"/>
        <w:rPr>
          <w:rFonts w:ascii="Times New Roman" w:eastAsiaTheme="minorHAnsi" w:hAnsi="Times New Roman" w:cs="Times New Roman"/>
          <w:sz w:val="24"/>
          <w:szCs w:val="24"/>
          <w:lang w:eastAsia="en-US"/>
        </w:rPr>
      </w:pPr>
      <w:r w:rsidRPr="004A6A01">
        <w:rPr>
          <w:rFonts w:ascii="Times New Roman" w:eastAsiaTheme="minorHAnsi" w:hAnsi="Times New Roman" w:cs="Times New Roman"/>
          <w:sz w:val="24"/>
          <w:szCs w:val="24"/>
          <w:lang w:eastAsia="en-US"/>
        </w:rPr>
        <w:t xml:space="preserve">3.3.1. Состав запроса и перечень документов и (или) информации, необходимых для предоставления </w:t>
      </w:r>
      <w:r w:rsidRPr="004A6A01">
        <w:rPr>
          <w:rFonts w:ascii="Times New Roman" w:eastAsia="Calibri" w:hAnsi="Times New Roman" w:cs="Times New Roman"/>
          <w:sz w:val="24"/>
          <w:szCs w:val="24"/>
        </w:rPr>
        <w:t xml:space="preserve">муниципальной </w:t>
      </w:r>
      <w:r w:rsidRPr="004A6A01">
        <w:rPr>
          <w:rFonts w:ascii="Times New Roman" w:eastAsiaTheme="minorHAnsi" w:hAnsi="Times New Roman" w:cs="Times New Roman"/>
          <w:sz w:val="24"/>
          <w:szCs w:val="24"/>
          <w:lang w:eastAsia="en-US"/>
        </w:rPr>
        <w:t xml:space="preserve">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 </w:t>
      </w:r>
    </w:p>
    <w:p w:rsidR="004A6A01" w:rsidRPr="004A6A01" w:rsidRDefault="004A6A01" w:rsidP="004A6A01">
      <w:pPr>
        <w:pStyle w:val="ConsPlusNormal"/>
        <w:ind w:firstLine="567"/>
        <w:jc w:val="both"/>
        <w:rPr>
          <w:rFonts w:ascii="Times New Roman" w:eastAsiaTheme="minorHAnsi" w:hAnsi="Times New Roman" w:cs="Times New Roman"/>
          <w:sz w:val="24"/>
          <w:szCs w:val="24"/>
          <w:lang w:eastAsia="en-US"/>
        </w:rPr>
      </w:pPr>
      <w:r w:rsidRPr="004A6A01">
        <w:rPr>
          <w:rFonts w:ascii="Times New Roman" w:eastAsiaTheme="minorHAnsi" w:hAnsi="Times New Roman" w:cs="Times New Roman"/>
          <w:sz w:val="24"/>
          <w:szCs w:val="24"/>
          <w:lang w:eastAsia="en-US"/>
        </w:rPr>
        <w:t xml:space="preserve">3.3.2. </w:t>
      </w:r>
      <w:proofErr w:type="gramStart"/>
      <w:r w:rsidRPr="004A6A01">
        <w:rPr>
          <w:rFonts w:ascii="Times New Roman" w:eastAsiaTheme="minorHAnsi" w:hAnsi="Times New Roman" w:cs="Times New Roman"/>
          <w:sz w:val="24"/>
          <w:szCs w:val="24"/>
          <w:lang w:eastAsia="en-US"/>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1" w:tooltip="https://login.consultant.ru/link/?req=doc&amp;base=LAW&amp;n=494999&amp;dst=100189" w:history="1">
        <w:r w:rsidRPr="004A6A01">
          <w:rPr>
            <w:rFonts w:ascii="Times New Roman" w:eastAsiaTheme="minorHAnsi" w:hAnsi="Times New Roman" w:cs="Times New Roman"/>
            <w:sz w:val="24"/>
            <w:szCs w:val="24"/>
            <w:lang w:eastAsia="en-US"/>
          </w:rPr>
          <w:t>статьями 9</w:t>
        </w:r>
      </w:hyperlink>
      <w:r w:rsidRPr="004A6A01">
        <w:rPr>
          <w:rFonts w:ascii="Times New Roman" w:eastAsiaTheme="minorHAnsi" w:hAnsi="Times New Roman" w:cs="Times New Roman"/>
          <w:sz w:val="24"/>
          <w:szCs w:val="24"/>
          <w:lang w:eastAsia="en-US"/>
        </w:rPr>
        <w:t xml:space="preserve">, </w:t>
      </w:r>
      <w:hyperlink r:id="rId12" w:tooltip="https://login.consultant.ru/link/?req=doc&amp;base=LAW&amp;n=494999&amp;dst=100202" w:history="1">
        <w:r w:rsidRPr="004A6A01">
          <w:rPr>
            <w:rFonts w:ascii="Times New Roman" w:eastAsiaTheme="minorHAnsi" w:hAnsi="Times New Roman" w:cs="Times New Roman"/>
            <w:sz w:val="24"/>
            <w:szCs w:val="24"/>
            <w:lang w:eastAsia="en-US"/>
          </w:rPr>
          <w:t>10</w:t>
        </w:r>
      </w:hyperlink>
      <w:r w:rsidRPr="004A6A01">
        <w:rPr>
          <w:rFonts w:ascii="Times New Roman" w:eastAsiaTheme="minorHAnsi" w:hAnsi="Times New Roman" w:cs="Times New Roman"/>
          <w:sz w:val="24"/>
          <w:szCs w:val="24"/>
          <w:lang w:eastAsia="en-US"/>
        </w:rPr>
        <w:t xml:space="preserve"> и </w:t>
      </w:r>
      <w:hyperlink r:id="rId13" w:tooltip="https://login.consultant.ru/link/?req=doc&amp;base=LAW&amp;n=494999&amp;dst=100243" w:history="1">
        <w:r w:rsidRPr="004A6A01">
          <w:rPr>
            <w:rFonts w:ascii="Times New Roman" w:eastAsiaTheme="minorHAnsi" w:hAnsi="Times New Roman" w:cs="Times New Roman"/>
            <w:sz w:val="24"/>
            <w:szCs w:val="24"/>
            <w:lang w:eastAsia="en-US"/>
          </w:rPr>
          <w:t>14</w:t>
        </w:r>
      </w:hyperlink>
      <w:r w:rsidRPr="004A6A01">
        <w:rPr>
          <w:rFonts w:ascii="Times New Roman" w:eastAsiaTheme="minorHAnsi" w:hAnsi="Times New Roman" w:cs="Times New Roman"/>
          <w:sz w:val="24"/>
          <w:szCs w:val="24"/>
          <w:lang w:eastAsia="en-US"/>
        </w:rPr>
        <w:t xml:space="preserve"> Федерального закона от 29 декабря 2022 года № 572-ФЗ "Об</w:t>
      </w:r>
      <w:proofErr w:type="gramEnd"/>
      <w:r w:rsidRPr="004A6A01">
        <w:rPr>
          <w:rFonts w:ascii="Times New Roman" w:eastAsiaTheme="minorHAnsi" w:hAnsi="Times New Roman" w:cs="Times New Roman"/>
          <w:sz w:val="24"/>
          <w:szCs w:val="24"/>
          <w:lang w:eastAsia="en-US"/>
        </w:rPr>
        <w:t xml:space="preserve"> осуществлении идентификации </w:t>
      </w:r>
      <w:proofErr w:type="gramStart"/>
      <w:r w:rsidRPr="004A6A01">
        <w:rPr>
          <w:rFonts w:ascii="Times New Roman" w:eastAsiaTheme="minorHAnsi" w:hAnsi="Times New Roman" w:cs="Times New Roman"/>
          <w:sz w:val="24"/>
          <w:szCs w:val="24"/>
          <w:lang w:eastAsia="en-US"/>
        </w:rPr>
        <w:t>и(</w:t>
      </w:r>
      <w:proofErr w:type="gramEnd"/>
      <w:r w:rsidRPr="004A6A01">
        <w:rPr>
          <w:rFonts w:ascii="Times New Roman" w:eastAsiaTheme="minorHAnsi" w:hAnsi="Times New Roman" w:cs="Times New Roman"/>
          <w:sz w:val="24"/>
          <w:szCs w:val="24"/>
          <w:lang w:eastAsia="en-US"/>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4A6A01" w:rsidRPr="004A6A01" w:rsidRDefault="004A6A01" w:rsidP="004A6A01">
      <w:pPr>
        <w:pStyle w:val="ConsPlusNormal"/>
        <w:ind w:firstLine="567"/>
        <w:jc w:val="both"/>
        <w:rPr>
          <w:rFonts w:ascii="Times New Roman" w:eastAsiaTheme="minorHAnsi" w:hAnsi="Times New Roman" w:cs="Times New Roman"/>
          <w:sz w:val="24"/>
          <w:szCs w:val="24"/>
          <w:lang w:eastAsia="en-US"/>
        </w:rPr>
      </w:pPr>
      <w:r w:rsidRPr="004A6A01">
        <w:rPr>
          <w:rFonts w:ascii="Times New Roman" w:eastAsiaTheme="minorHAnsi" w:hAnsi="Times New Roman" w:cs="Times New Roman"/>
          <w:sz w:val="24"/>
          <w:szCs w:val="24"/>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4A6A01" w:rsidRPr="004A6A01" w:rsidRDefault="004A6A01" w:rsidP="004A6A01">
      <w:pPr>
        <w:pStyle w:val="ConsPlusNormal"/>
        <w:ind w:firstLine="567"/>
        <w:jc w:val="both"/>
        <w:rPr>
          <w:rFonts w:ascii="Times New Roman" w:eastAsiaTheme="minorHAnsi" w:hAnsi="Times New Roman" w:cs="Times New Roman"/>
          <w:sz w:val="24"/>
          <w:szCs w:val="24"/>
          <w:lang w:eastAsia="en-US"/>
        </w:rPr>
      </w:pPr>
      <w:proofErr w:type="gramStart"/>
      <w:r w:rsidRPr="004A6A01">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A6A01" w:rsidRPr="004A6A01" w:rsidRDefault="004A6A01" w:rsidP="004A6A01">
      <w:pPr>
        <w:pStyle w:val="ConsPlusNormal"/>
        <w:ind w:firstLine="567"/>
        <w:jc w:val="both"/>
        <w:rPr>
          <w:rFonts w:ascii="Times New Roman" w:eastAsiaTheme="minorHAnsi" w:hAnsi="Times New Roman" w:cs="Times New Roman"/>
          <w:sz w:val="24"/>
          <w:szCs w:val="24"/>
          <w:lang w:eastAsia="en-US"/>
        </w:rPr>
      </w:pPr>
      <w:r w:rsidRPr="004A6A01">
        <w:rPr>
          <w:rFonts w:ascii="Times New Roman" w:eastAsiaTheme="minorHAnsi" w:hAnsi="Times New Roman" w:cs="Times New Roman"/>
          <w:sz w:val="24"/>
          <w:szCs w:val="24"/>
          <w:lang w:eastAsia="en-US"/>
        </w:rPr>
        <w:t xml:space="preserve">2) информационных технологий, предусмотренных </w:t>
      </w:r>
      <w:hyperlink r:id="rId14" w:tooltip="https://login.consultant.ru/link/?req=doc&amp;base=LAW&amp;n=494999&amp;dst=100189" w:history="1">
        <w:r w:rsidRPr="004A6A01">
          <w:rPr>
            <w:rFonts w:ascii="Times New Roman" w:eastAsiaTheme="minorHAnsi" w:hAnsi="Times New Roman" w:cs="Times New Roman"/>
            <w:sz w:val="24"/>
            <w:szCs w:val="24"/>
            <w:lang w:eastAsia="en-US"/>
          </w:rPr>
          <w:t>статьями 9</w:t>
        </w:r>
      </w:hyperlink>
      <w:r w:rsidRPr="004A6A01">
        <w:rPr>
          <w:rFonts w:ascii="Times New Roman" w:eastAsiaTheme="minorHAnsi" w:hAnsi="Times New Roman" w:cs="Times New Roman"/>
          <w:sz w:val="24"/>
          <w:szCs w:val="24"/>
          <w:lang w:eastAsia="en-US"/>
        </w:rPr>
        <w:t xml:space="preserve">, </w:t>
      </w:r>
      <w:hyperlink r:id="rId15" w:tooltip="https://login.consultant.ru/link/?req=doc&amp;base=LAW&amp;n=494999&amp;dst=100202" w:history="1">
        <w:r w:rsidRPr="004A6A01">
          <w:rPr>
            <w:rFonts w:ascii="Times New Roman" w:eastAsiaTheme="minorHAnsi" w:hAnsi="Times New Roman" w:cs="Times New Roman"/>
            <w:sz w:val="24"/>
            <w:szCs w:val="24"/>
            <w:lang w:eastAsia="en-US"/>
          </w:rPr>
          <w:t>10</w:t>
        </w:r>
      </w:hyperlink>
      <w:r w:rsidRPr="004A6A01">
        <w:rPr>
          <w:rFonts w:ascii="Times New Roman" w:eastAsiaTheme="minorHAnsi" w:hAnsi="Times New Roman" w:cs="Times New Roman"/>
          <w:sz w:val="24"/>
          <w:szCs w:val="24"/>
          <w:lang w:eastAsia="en-US"/>
        </w:rPr>
        <w:t xml:space="preserve"> и </w:t>
      </w:r>
      <w:hyperlink r:id="rId16" w:tooltip="https://login.consultant.ru/link/?req=doc&amp;base=LAW&amp;n=494999&amp;dst=100243" w:history="1">
        <w:r w:rsidRPr="004A6A01">
          <w:rPr>
            <w:rFonts w:ascii="Times New Roman" w:eastAsiaTheme="minorHAnsi" w:hAnsi="Times New Roman" w:cs="Times New Roman"/>
            <w:sz w:val="24"/>
            <w:szCs w:val="24"/>
            <w:lang w:eastAsia="en-US"/>
          </w:rPr>
          <w:t>14</w:t>
        </w:r>
      </w:hyperlink>
      <w:r w:rsidRPr="004A6A01">
        <w:rPr>
          <w:rFonts w:ascii="Times New Roman" w:eastAsiaTheme="minorHAnsi" w:hAnsi="Times New Roman" w:cs="Times New Roman"/>
          <w:sz w:val="24"/>
          <w:szCs w:val="24"/>
          <w:lang w:eastAsia="en-US"/>
        </w:rPr>
        <w:t xml:space="preserve"> Федерального закона № 572-ФЗ</w:t>
      </w:r>
    </w:p>
    <w:p w:rsidR="004A6A01" w:rsidRPr="004A6A01" w:rsidRDefault="004A6A01" w:rsidP="004A6A01">
      <w:pPr>
        <w:pStyle w:val="ConsPlusNormal"/>
        <w:ind w:firstLine="609"/>
        <w:jc w:val="both"/>
        <w:rPr>
          <w:rFonts w:ascii="Times New Roman" w:eastAsiaTheme="minorHAnsi" w:hAnsi="Times New Roman" w:cs="Times New Roman"/>
          <w:sz w:val="24"/>
          <w:szCs w:val="24"/>
          <w:lang w:eastAsia="en-US"/>
        </w:rPr>
      </w:pPr>
      <w:r w:rsidRPr="004A6A01">
        <w:rPr>
          <w:rFonts w:ascii="Times New Roman" w:eastAsiaTheme="minorHAnsi" w:hAnsi="Times New Roman" w:cs="Times New Roman"/>
          <w:sz w:val="24"/>
          <w:szCs w:val="24"/>
          <w:lang w:eastAsia="en-US"/>
        </w:rPr>
        <w:t>3.3.3.</w:t>
      </w:r>
      <w:r w:rsidRPr="004A6A01">
        <w:rPr>
          <w:sz w:val="24"/>
          <w:szCs w:val="24"/>
        </w:rPr>
        <w:t xml:space="preserve"> </w:t>
      </w:r>
      <w:r w:rsidRPr="004A6A01">
        <w:rPr>
          <w:rFonts w:ascii="Times New Roman" w:eastAsiaTheme="minorHAnsi" w:hAnsi="Times New Roman" w:cs="Times New Roman"/>
          <w:sz w:val="24"/>
          <w:szCs w:val="24"/>
          <w:lang w:eastAsia="en-US"/>
        </w:rPr>
        <w:t xml:space="preserve">Основания для принятия решения об отказе в приеме запроса и документов и (или) информации приведены в приложении к настоящему регламенту (таблица № 3). </w:t>
      </w:r>
    </w:p>
    <w:p w:rsidR="004A6A01" w:rsidRPr="004A6A01" w:rsidRDefault="004A6A01" w:rsidP="004A6A01">
      <w:pPr>
        <w:pStyle w:val="ConsPlusNormal"/>
        <w:ind w:firstLine="609"/>
        <w:jc w:val="both"/>
        <w:rPr>
          <w:rFonts w:ascii="Times New Roman" w:eastAsiaTheme="minorHAnsi" w:hAnsi="Times New Roman" w:cs="Times New Roman"/>
          <w:sz w:val="24"/>
          <w:szCs w:val="24"/>
          <w:lang w:eastAsia="en-US"/>
        </w:rPr>
      </w:pPr>
      <w:r w:rsidRPr="004A6A01">
        <w:rPr>
          <w:rFonts w:ascii="Times New Roman" w:eastAsiaTheme="minorHAnsi" w:hAnsi="Times New Roman" w:cs="Times New Roman"/>
          <w:sz w:val="24"/>
          <w:szCs w:val="24"/>
          <w:lang w:eastAsia="en-US"/>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rsidR="004A6A01" w:rsidRPr="004A6A01" w:rsidRDefault="004A6A01" w:rsidP="004A6A01">
      <w:pPr>
        <w:pStyle w:val="ConsPlusNormal"/>
        <w:tabs>
          <w:tab w:val="left" w:pos="1418"/>
        </w:tabs>
        <w:ind w:firstLine="567"/>
        <w:jc w:val="both"/>
        <w:rPr>
          <w:rFonts w:ascii="Times New Roman" w:hAnsi="Times New Roman" w:cs="Times New Roman"/>
          <w:sz w:val="24"/>
          <w:szCs w:val="24"/>
        </w:rPr>
      </w:pPr>
      <w:r w:rsidRPr="004A6A01">
        <w:rPr>
          <w:rFonts w:ascii="Times New Roman" w:hAnsi="Times New Roman" w:cs="Times New Roman"/>
          <w:sz w:val="24"/>
          <w:szCs w:val="24"/>
        </w:rPr>
        <w:t xml:space="preserve">3.3.5. </w:t>
      </w:r>
      <w:proofErr w:type="gramStart"/>
      <w:r w:rsidRPr="004A6A01">
        <w:rPr>
          <w:rFonts w:ascii="Times New Roman" w:hAnsi="Times New Roman" w:cs="Times New Roman"/>
          <w:sz w:val="24"/>
          <w:szCs w:val="24"/>
        </w:rPr>
        <w:t>Срок регистрации запроса и документов и (или) информации, необходимых для предоставления муниципальной услуги, в ОМСУ или</w:t>
      </w:r>
      <w:r w:rsidRPr="004A6A01">
        <w:rPr>
          <w:sz w:val="24"/>
          <w:szCs w:val="24"/>
        </w:rPr>
        <w:t xml:space="preserve">  </w:t>
      </w:r>
      <w:r w:rsidRPr="004A6A01">
        <w:rPr>
          <w:rFonts w:ascii="Times New Roman" w:hAnsi="Times New Roman" w:cs="Times New Roman"/>
          <w:sz w:val="24"/>
          <w:szCs w:val="24"/>
        </w:rPr>
        <w:t xml:space="preserve">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электронной почты – в день поступления запроса или на следующий рабочий день (в случае направления документов в </w:t>
      </w:r>
      <w:r w:rsidRPr="004A6A01">
        <w:rPr>
          <w:rFonts w:ascii="Times New Roman" w:hAnsi="Times New Roman" w:cs="Times New Roman"/>
          <w:sz w:val="24"/>
          <w:szCs w:val="24"/>
        </w:rPr>
        <w:lastRenderedPageBreak/>
        <w:t>нерабочее время, в выходные, праздничные дни</w:t>
      </w:r>
      <w:proofErr w:type="gramEnd"/>
      <w:r w:rsidRPr="004A6A01">
        <w:rPr>
          <w:rFonts w:ascii="Times New Roman" w:hAnsi="Times New Roman" w:cs="Times New Roman"/>
          <w:sz w:val="24"/>
          <w:szCs w:val="24"/>
        </w:rPr>
        <w:t>); при направлении запроса из МФЦ в ОМСУ на бумажном носителе - в день передачи документов.</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3.4. Межведомственное информационное взаимодействие</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4A6A01" w:rsidRPr="004A6A01" w:rsidRDefault="004A6A01" w:rsidP="004A6A01">
      <w:pPr>
        <w:widowControl w:val="0"/>
        <w:spacing w:after="0" w:line="240" w:lineRule="auto"/>
        <w:ind w:firstLine="567"/>
        <w:jc w:val="both"/>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1) сведения из Единого государственного реестра недвижимости об объекте недвижимости (ЕГРН);</w:t>
      </w:r>
    </w:p>
    <w:p w:rsidR="004A6A01" w:rsidRPr="004A6A01" w:rsidRDefault="004A6A01" w:rsidP="004A6A01">
      <w:pPr>
        <w:widowControl w:val="0"/>
        <w:spacing w:after="0" w:line="240" w:lineRule="auto"/>
        <w:ind w:firstLine="567"/>
        <w:jc w:val="both"/>
        <w:rPr>
          <w:rFonts w:ascii="Times New Roman" w:hAnsi="Times New Roman" w:cs="Times New Roman"/>
          <w:sz w:val="24"/>
          <w:szCs w:val="24"/>
        </w:rPr>
      </w:pPr>
      <w:r w:rsidRPr="004A6A01">
        <w:rPr>
          <w:rFonts w:ascii="Times New Roman" w:hAnsi="Times New Roman" w:cs="Times New Roman"/>
          <w:sz w:val="24"/>
          <w:szCs w:val="24"/>
        </w:rPr>
        <w:t xml:space="preserve">Указанный информационный запрос направляется в </w:t>
      </w:r>
      <w:proofErr w:type="spellStart"/>
      <w:r w:rsidRPr="004A6A01">
        <w:rPr>
          <w:rFonts w:ascii="Times New Roman" w:hAnsi="Times New Roman" w:cs="Times New Roman"/>
          <w:sz w:val="24"/>
          <w:szCs w:val="24"/>
        </w:rPr>
        <w:t>Росреестр</w:t>
      </w:r>
      <w:proofErr w:type="spellEnd"/>
      <w:r w:rsidRPr="004A6A01">
        <w:rPr>
          <w:rFonts w:ascii="Times New Roman" w:hAnsi="Times New Roman" w:cs="Times New Roman"/>
          <w:sz w:val="24"/>
          <w:szCs w:val="24"/>
        </w:rPr>
        <w:t>.</w:t>
      </w:r>
    </w:p>
    <w:p w:rsidR="004A6A01" w:rsidRPr="004A6A01" w:rsidRDefault="004A6A01" w:rsidP="004A6A01">
      <w:pPr>
        <w:widowControl w:val="0"/>
        <w:spacing w:after="0" w:line="240" w:lineRule="auto"/>
        <w:ind w:firstLine="567"/>
        <w:jc w:val="both"/>
        <w:rPr>
          <w:rFonts w:ascii="Times New Roman" w:hAnsi="Times New Roman" w:cs="Times New Roman"/>
          <w:sz w:val="24"/>
          <w:szCs w:val="24"/>
        </w:rPr>
      </w:pPr>
      <w:r w:rsidRPr="004A6A01">
        <w:rPr>
          <w:rFonts w:ascii="Times New Roman" w:hAnsi="Times New Roman" w:cs="Times New Roman"/>
          <w:sz w:val="24"/>
          <w:szCs w:val="24"/>
        </w:rPr>
        <w:t>2) сведения из Единого государственного реестра юридических лиц в случае, если заявителем является юридическое лицо;</w:t>
      </w:r>
    </w:p>
    <w:p w:rsidR="004A6A01" w:rsidRPr="004A6A01" w:rsidRDefault="004A6A01" w:rsidP="004A6A01">
      <w:pPr>
        <w:widowControl w:val="0"/>
        <w:spacing w:after="0" w:line="240" w:lineRule="auto"/>
        <w:ind w:firstLine="567"/>
        <w:jc w:val="both"/>
        <w:rPr>
          <w:rFonts w:ascii="Times New Roman" w:eastAsia="Times New Roman" w:hAnsi="Times New Roman" w:cs="Times New Roman"/>
          <w:sz w:val="24"/>
          <w:szCs w:val="24"/>
        </w:rPr>
      </w:pPr>
      <w:r w:rsidRPr="004A6A01">
        <w:rPr>
          <w:rFonts w:ascii="Times New Roman" w:hAnsi="Times New Roman" w:cs="Times New Roman"/>
          <w:sz w:val="24"/>
          <w:szCs w:val="24"/>
        </w:rPr>
        <w:t>Указанный информационный запрос направляется в Федеральную налоговую службу.</w:t>
      </w:r>
    </w:p>
    <w:p w:rsidR="004A6A01" w:rsidRPr="004A6A01" w:rsidRDefault="004A6A01" w:rsidP="004A6A01">
      <w:pPr>
        <w:pStyle w:val="ab"/>
        <w:widowControl w:val="0"/>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3) 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(с приложением документа при наличии);</w:t>
      </w:r>
    </w:p>
    <w:p w:rsidR="004A6A01" w:rsidRPr="004A6A01" w:rsidRDefault="004A6A01" w:rsidP="004A6A01">
      <w:pPr>
        <w:pStyle w:val="ab"/>
        <w:widowControl w:val="0"/>
        <w:spacing w:after="0" w:line="240" w:lineRule="auto"/>
        <w:ind w:left="0" w:firstLine="567"/>
        <w:jc w:val="both"/>
        <w:rPr>
          <w:rFonts w:ascii="Times New Roman" w:eastAsia="Times New Roman" w:hAnsi="Times New Roman" w:cs="Times New Roman"/>
          <w:sz w:val="24"/>
          <w:szCs w:val="24"/>
        </w:rPr>
      </w:pPr>
      <w:r w:rsidRPr="004A6A01">
        <w:rPr>
          <w:rFonts w:ascii="Times New Roman" w:hAnsi="Times New Roman" w:cs="Times New Roman"/>
          <w:sz w:val="24"/>
          <w:szCs w:val="24"/>
        </w:rPr>
        <w:t>Указанный информационный запрос направляется в ОМС.</w:t>
      </w:r>
    </w:p>
    <w:p w:rsidR="004A6A01" w:rsidRPr="004A6A01" w:rsidRDefault="004A6A01" w:rsidP="004A6A01">
      <w:pPr>
        <w:widowControl w:val="0"/>
        <w:spacing w:after="0" w:line="240" w:lineRule="auto"/>
        <w:ind w:firstLine="709"/>
        <w:jc w:val="both"/>
        <w:rPr>
          <w:sz w:val="24"/>
          <w:szCs w:val="24"/>
        </w:rPr>
      </w:pPr>
      <w:proofErr w:type="gramStart"/>
      <w:r w:rsidRPr="004A6A01">
        <w:rPr>
          <w:rFonts w:ascii="Times New Roman" w:eastAsia="Times New Roman" w:hAnsi="Times New Roman" w:cs="Times New Roman"/>
          <w:sz w:val="24"/>
          <w:szCs w:val="24"/>
          <w:lang w:bidi="ru-RU"/>
        </w:rPr>
        <w:t>4) сведения о наличии утвержденного проекта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sidRPr="004A6A01">
        <w:rPr>
          <w:rFonts w:ascii="Times New Roman" w:eastAsia="Times New Roman" w:hAnsi="Times New Roman" w:cs="Times New Roman"/>
          <w:sz w:val="24"/>
          <w:szCs w:val="24"/>
          <w:lang w:bidi="ru-RU"/>
        </w:rPr>
        <w:t xml:space="preserve"> </w:t>
      </w:r>
      <w:proofErr w:type="gramStart"/>
      <w:r w:rsidRPr="004A6A01">
        <w:rPr>
          <w:rFonts w:ascii="Times New Roman" w:eastAsia="Times New Roman" w:hAnsi="Times New Roman" w:cs="Times New Roman"/>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w:t>
      </w:r>
      <w:proofErr w:type="gramEnd"/>
      <w:r w:rsidRPr="004A6A01">
        <w:rPr>
          <w:rFonts w:ascii="Times New Roman" w:eastAsia="Times New Roman" w:hAnsi="Times New Roman" w:cs="Times New Roman"/>
          <w:sz w:val="24"/>
          <w:szCs w:val="24"/>
          <w:lang w:bidi="ru-RU"/>
        </w:rPr>
        <w:t xml:space="preserve">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r w:rsidRPr="004A6A01">
        <w:rPr>
          <w:sz w:val="24"/>
          <w:szCs w:val="24"/>
        </w:rPr>
        <w:t>.</w:t>
      </w:r>
    </w:p>
    <w:p w:rsidR="004A6A01" w:rsidRPr="004A6A01" w:rsidRDefault="004A6A01" w:rsidP="004A6A01">
      <w:pPr>
        <w:widowControl w:val="0"/>
        <w:spacing w:after="0" w:line="240" w:lineRule="auto"/>
        <w:ind w:firstLine="709"/>
        <w:jc w:val="both"/>
        <w:rPr>
          <w:rFonts w:ascii="Times New Roman" w:eastAsia="Times New Roman" w:hAnsi="Times New Roman" w:cs="Times New Roman"/>
          <w:sz w:val="24"/>
          <w:szCs w:val="24"/>
          <w:lang w:eastAsia="ru-RU"/>
        </w:rPr>
      </w:pPr>
      <w:r w:rsidRPr="004A6A01">
        <w:rPr>
          <w:rFonts w:ascii="Times New Roman" w:hAnsi="Times New Roman" w:cs="Times New Roman"/>
          <w:sz w:val="24"/>
          <w:szCs w:val="24"/>
        </w:rPr>
        <w:t>Указанный информационный запрос направляется в Комитет градостроительной политики Ленинградской области.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sz w:val="24"/>
          <w:szCs w:val="24"/>
          <w:lang w:bidi="ru-RU"/>
        </w:rPr>
      </w:pPr>
      <w:proofErr w:type="gramStart"/>
      <w:r w:rsidRPr="004A6A01">
        <w:rPr>
          <w:rFonts w:ascii="Times New Roman" w:eastAsia="Times New Roman" w:hAnsi="Times New Roman" w:cs="Times New Roman"/>
          <w:sz w:val="24"/>
          <w:szCs w:val="24"/>
          <w:lang w:bidi="ru-RU"/>
        </w:rPr>
        <w:t>5) сведения о наличии утвержденного проекта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w:t>
      </w:r>
      <w:proofErr w:type="gramEnd"/>
      <w:r w:rsidRPr="004A6A01">
        <w:rPr>
          <w:rFonts w:ascii="Times New Roman" w:eastAsia="Times New Roman" w:hAnsi="Times New Roman" w:cs="Times New Roman"/>
          <w:sz w:val="24"/>
          <w:szCs w:val="24"/>
          <w:lang w:bidi="ru-RU"/>
        </w:rPr>
        <w:t xml:space="preserve">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4A6A01" w:rsidRPr="004A6A01" w:rsidRDefault="004A6A01" w:rsidP="004A6A01">
      <w:pPr>
        <w:widowControl w:val="0"/>
        <w:spacing w:after="0" w:line="240" w:lineRule="auto"/>
        <w:ind w:firstLine="709"/>
        <w:jc w:val="both"/>
        <w:rPr>
          <w:rFonts w:ascii="Times New Roman" w:eastAsia="Times New Roman" w:hAnsi="Times New Roman" w:cs="Times New Roman"/>
          <w:sz w:val="24"/>
          <w:szCs w:val="24"/>
          <w:lang w:eastAsia="ru-RU"/>
        </w:rPr>
      </w:pPr>
      <w:r w:rsidRPr="004A6A01">
        <w:rPr>
          <w:rFonts w:ascii="Times New Roman" w:hAnsi="Times New Roman" w:cs="Times New Roman"/>
          <w:sz w:val="24"/>
          <w:szCs w:val="24"/>
        </w:rPr>
        <w:t xml:space="preserve">Указанный информационный запрос направляется в управление (департамент) городской или районной администрации, ответственное за вопросы градостроительной </w:t>
      </w:r>
      <w:r w:rsidRPr="004A6A01">
        <w:rPr>
          <w:rFonts w:ascii="Times New Roman" w:hAnsi="Times New Roman" w:cs="Times New Roman"/>
          <w:sz w:val="24"/>
          <w:szCs w:val="24"/>
        </w:rPr>
        <w:lastRenderedPageBreak/>
        <w:t>деятельности.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6) сведения о наличии распоряжения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 (с приложением документа при наличии);</w:t>
      </w:r>
    </w:p>
    <w:p w:rsidR="004A6A01" w:rsidRPr="004A6A01" w:rsidRDefault="004A6A01" w:rsidP="004A6A01">
      <w:pPr>
        <w:widowControl w:val="0"/>
        <w:spacing w:after="0" w:line="240" w:lineRule="auto"/>
        <w:ind w:firstLine="709"/>
        <w:jc w:val="both"/>
        <w:rPr>
          <w:rFonts w:ascii="Times New Roman" w:hAnsi="Times New Roman" w:cs="Times New Roman"/>
          <w:sz w:val="24"/>
          <w:szCs w:val="24"/>
        </w:rPr>
      </w:pPr>
      <w:r w:rsidRPr="004A6A01">
        <w:rPr>
          <w:rFonts w:ascii="Times New Roman" w:hAnsi="Times New Roman" w:cs="Times New Roman"/>
          <w:sz w:val="24"/>
          <w:szCs w:val="24"/>
        </w:rPr>
        <w:t>Указанный информационный запрос направляется в</w:t>
      </w:r>
      <w:r w:rsidRPr="004A6A01">
        <w:rPr>
          <w:sz w:val="24"/>
          <w:szCs w:val="24"/>
        </w:rPr>
        <w:t xml:space="preserve"> </w:t>
      </w:r>
      <w:r w:rsidRPr="004A6A01">
        <w:rPr>
          <w:rFonts w:ascii="Times New Roman" w:hAnsi="Times New Roman" w:cs="Times New Roman"/>
          <w:sz w:val="24"/>
          <w:szCs w:val="24"/>
        </w:rPr>
        <w:t>Министерство экономического развития Российской Федерации.</w:t>
      </w:r>
    </w:p>
    <w:p w:rsidR="004A6A01" w:rsidRPr="004A6A01" w:rsidRDefault="004A6A01" w:rsidP="004A6A01">
      <w:pPr>
        <w:widowControl w:val="0"/>
        <w:spacing w:after="0" w:line="240" w:lineRule="auto"/>
        <w:ind w:firstLine="709"/>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7) 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4A6A01" w:rsidRPr="004A6A01" w:rsidRDefault="004A6A01" w:rsidP="004A6A01">
      <w:pPr>
        <w:widowControl w:val="0"/>
        <w:spacing w:after="0" w:line="240" w:lineRule="auto"/>
        <w:ind w:firstLine="709"/>
        <w:jc w:val="both"/>
        <w:rPr>
          <w:rFonts w:ascii="Times New Roman" w:eastAsia="Times New Roman" w:hAnsi="Times New Roman" w:cs="Times New Roman"/>
          <w:sz w:val="24"/>
          <w:szCs w:val="24"/>
          <w:lang w:eastAsia="ru-RU"/>
        </w:rPr>
      </w:pPr>
      <w:r w:rsidRPr="004A6A01">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8) 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(с приложением документа при наличии);</w:t>
      </w:r>
    </w:p>
    <w:p w:rsidR="004A6A01" w:rsidRPr="004A6A01" w:rsidRDefault="004A6A01" w:rsidP="004A6A01">
      <w:pPr>
        <w:widowControl w:val="0"/>
        <w:spacing w:after="0" w:line="240" w:lineRule="auto"/>
        <w:ind w:firstLine="709"/>
        <w:jc w:val="both"/>
        <w:rPr>
          <w:rFonts w:ascii="Times New Roman" w:eastAsia="Times New Roman" w:hAnsi="Times New Roman" w:cs="Times New Roman"/>
          <w:sz w:val="24"/>
          <w:szCs w:val="24"/>
          <w:lang w:eastAsia="ru-RU"/>
        </w:rPr>
      </w:pPr>
      <w:r w:rsidRPr="004A6A01">
        <w:rPr>
          <w:rFonts w:ascii="Times New Roman" w:hAnsi="Times New Roman" w:cs="Times New Roman"/>
          <w:sz w:val="24"/>
          <w:szCs w:val="24"/>
        </w:rPr>
        <w:t>Указанный информационный запрос направляется в Правительство Российской Федерации.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9) сведения из документа территориального планирования или сведения из документации по планировке территории, </w:t>
      </w:r>
      <w:proofErr w:type="gramStart"/>
      <w:r w:rsidRPr="004A6A01">
        <w:rPr>
          <w:rFonts w:ascii="Times New Roman" w:eastAsia="Times New Roman" w:hAnsi="Times New Roman" w:cs="Times New Roman"/>
          <w:sz w:val="24"/>
          <w:szCs w:val="24"/>
          <w:lang w:bidi="ru-RU"/>
        </w:rPr>
        <w:t>подтверждающая</w:t>
      </w:r>
      <w:proofErr w:type="gramEnd"/>
      <w:r w:rsidRPr="004A6A01">
        <w:rPr>
          <w:rFonts w:ascii="Times New Roman" w:eastAsia="Times New Roman" w:hAnsi="Times New Roman" w:cs="Times New Roman"/>
          <w:sz w:val="24"/>
          <w:szCs w:val="24"/>
          <w:lang w:bidi="ru-RU"/>
        </w:rPr>
        <w:t xml:space="preserve">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(с приложением документа при наличии);</w:t>
      </w:r>
    </w:p>
    <w:p w:rsidR="004A6A01" w:rsidRPr="004A6A01" w:rsidRDefault="004A6A01" w:rsidP="004A6A01">
      <w:pPr>
        <w:widowControl w:val="0"/>
        <w:spacing w:after="0" w:line="240" w:lineRule="auto"/>
        <w:ind w:firstLine="709"/>
        <w:jc w:val="both"/>
        <w:rPr>
          <w:rFonts w:ascii="Times New Roman" w:eastAsia="Times New Roman" w:hAnsi="Times New Roman" w:cs="Times New Roman"/>
          <w:sz w:val="24"/>
          <w:szCs w:val="24"/>
          <w:lang w:eastAsia="ru-RU"/>
        </w:rPr>
      </w:pPr>
      <w:r w:rsidRPr="004A6A01">
        <w:rPr>
          <w:rFonts w:ascii="Times New Roman" w:hAnsi="Times New Roman" w:cs="Times New Roman"/>
          <w:sz w:val="24"/>
          <w:szCs w:val="24"/>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4A6A01">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11) сведения о наличии договора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(с приложением документа при наличии) </w:t>
      </w:r>
      <w:r w:rsidRPr="004A6A01">
        <w:rPr>
          <w:rFonts w:ascii="Times New Roman" w:hAnsi="Times New Roman" w:cs="Times New Roman"/>
          <w:sz w:val="24"/>
          <w:szCs w:val="24"/>
        </w:rPr>
        <w:t>Указанный информационный запрос направляется в Северо-Западное территориальное управление Федерального агентства по рыболовству;</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12) сведения о наличии договора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 Северо-Западное территориальное управление Федерального агентства по рыболовству.</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proofErr w:type="gramStart"/>
      <w:r w:rsidRPr="004A6A01">
        <w:rPr>
          <w:rFonts w:ascii="Times New Roman" w:eastAsia="Times New Roman" w:hAnsi="Times New Roman" w:cs="Times New Roman"/>
          <w:sz w:val="24"/>
          <w:szCs w:val="24"/>
          <w:lang w:bidi="ru-RU"/>
        </w:rPr>
        <w:t xml:space="preserve">13) сведения о наличии договора пользования рыбоводным участком, если обращается лицо, осуществляющее товарную </w:t>
      </w:r>
      <w:proofErr w:type="spellStart"/>
      <w:r w:rsidRPr="004A6A01">
        <w:rPr>
          <w:rFonts w:ascii="Times New Roman" w:eastAsia="Times New Roman" w:hAnsi="Times New Roman" w:cs="Times New Roman"/>
          <w:sz w:val="24"/>
          <w:szCs w:val="24"/>
          <w:lang w:bidi="ru-RU"/>
        </w:rPr>
        <w:t>аквакультуру</w:t>
      </w:r>
      <w:proofErr w:type="spellEnd"/>
      <w:r w:rsidRPr="004A6A01">
        <w:rPr>
          <w:rFonts w:ascii="Times New Roman" w:eastAsia="Times New Roman" w:hAnsi="Times New Roman" w:cs="Times New Roman"/>
          <w:sz w:val="24"/>
          <w:szCs w:val="24"/>
          <w:lang w:bidi="ru-RU"/>
        </w:rPr>
        <w:t xml:space="preserve"> (товарное рыбоводство), за предоставлением в аренду (с приложением документа при наличии);</w:t>
      </w:r>
      <w:proofErr w:type="gramEnd"/>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Указанный информационный запрос направляется в Северо-Западное территориальное управление Федерального агентства по рыболовству, Комитет по агропромышленному и </w:t>
      </w:r>
      <w:proofErr w:type="spellStart"/>
      <w:r w:rsidRPr="004A6A01">
        <w:rPr>
          <w:rFonts w:ascii="Times New Roman" w:eastAsia="Times New Roman" w:hAnsi="Times New Roman" w:cs="Times New Roman"/>
          <w:sz w:val="24"/>
          <w:szCs w:val="24"/>
          <w:lang w:bidi="ru-RU"/>
        </w:rPr>
        <w:t>рыбохозяйственному</w:t>
      </w:r>
      <w:proofErr w:type="spellEnd"/>
      <w:r w:rsidRPr="004A6A01">
        <w:rPr>
          <w:rFonts w:ascii="Times New Roman" w:eastAsia="Times New Roman" w:hAnsi="Times New Roman" w:cs="Times New Roman"/>
          <w:sz w:val="24"/>
          <w:szCs w:val="24"/>
          <w:lang w:bidi="ru-RU"/>
        </w:rPr>
        <w:t xml:space="preserve"> комплексу Ленинградской области.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proofErr w:type="gramStart"/>
      <w:r w:rsidRPr="004A6A01">
        <w:rPr>
          <w:rFonts w:ascii="Times New Roman" w:eastAsia="Times New Roman" w:hAnsi="Times New Roman" w:cs="Times New Roman"/>
          <w:sz w:val="24"/>
          <w:szCs w:val="24"/>
          <w:lang w:bidi="ru-RU"/>
        </w:rPr>
        <w:t xml:space="preserve">14) сведения о наличии решения Правительства Российской Федерации о сооружении </w:t>
      </w:r>
      <w:r w:rsidRPr="004A6A01">
        <w:rPr>
          <w:rFonts w:ascii="Times New Roman" w:eastAsia="Times New Roman" w:hAnsi="Times New Roman" w:cs="Times New Roman"/>
          <w:sz w:val="24"/>
          <w:szCs w:val="24"/>
          <w:lang w:bidi="ru-RU"/>
        </w:rPr>
        <w:lastRenderedPageBreak/>
        <w:t>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w:t>
      </w:r>
      <w:proofErr w:type="gramEnd"/>
      <w:r w:rsidRPr="004A6A01">
        <w:rPr>
          <w:rFonts w:ascii="Times New Roman" w:eastAsia="Times New Roman" w:hAnsi="Times New Roman" w:cs="Times New Roman"/>
          <w:sz w:val="24"/>
          <w:szCs w:val="24"/>
          <w:lang w:bidi="ru-RU"/>
        </w:rPr>
        <w:t xml:space="preserve"> захоронения радиоактивных отходов, за предоставлением в аренду (с приложением документа при наличии);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Федеральную службу по экологическому, технологическому и атомному надзору (</w:t>
      </w:r>
      <w:proofErr w:type="spellStart"/>
      <w:r w:rsidRPr="004A6A01">
        <w:rPr>
          <w:rFonts w:ascii="Times New Roman" w:eastAsia="Times New Roman" w:hAnsi="Times New Roman" w:cs="Times New Roman"/>
          <w:sz w:val="24"/>
          <w:szCs w:val="24"/>
          <w:lang w:bidi="ru-RU"/>
        </w:rPr>
        <w:t>Ростехнадзор</w:t>
      </w:r>
      <w:proofErr w:type="spellEnd"/>
      <w:r w:rsidRPr="004A6A01">
        <w:rPr>
          <w:rFonts w:ascii="Times New Roman" w:eastAsia="Times New Roman" w:hAnsi="Times New Roman" w:cs="Times New Roman"/>
          <w:sz w:val="24"/>
          <w:szCs w:val="24"/>
          <w:lang w:bidi="ru-RU"/>
        </w:rPr>
        <w:t>), Российское федеральное ядерное агентство (</w:t>
      </w:r>
      <w:proofErr w:type="spellStart"/>
      <w:r w:rsidRPr="004A6A01">
        <w:rPr>
          <w:rFonts w:ascii="Times New Roman" w:eastAsia="Times New Roman" w:hAnsi="Times New Roman" w:cs="Times New Roman"/>
          <w:sz w:val="24"/>
          <w:szCs w:val="24"/>
          <w:lang w:bidi="ru-RU"/>
        </w:rPr>
        <w:t>Росатом</w:t>
      </w:r>
      <w:proofErr w:type="spellEnd"/>
      <w:r w:rsidRPr="004A6A01">
        <w:rPr>
          <w:rFonts w:ascii="Times New Roman" w:eastAsia="Times New Roman" w:hAnsi="Times New Roman" w:cs="Times New Roman"/>
          <w:sz w:val="24"/>
          <w:szCs w:val="24"/>
          <w:lang w:bidi="ru-RU"/>
        </w:rPr>
        <w:t>).</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sz w:val="24"/>
          <w:szCs w:val="24"/>
        </w:rPr>
      </w:pPr>
      <w:r w:rsidRPr="004A6A01">
        <w:rPr>
          <w:rFonts w:ascii="Times New Roman" w:eastAsia="Times New Roman" w:hAnsi="Times New Roman" w:cs="Times New Roman"/>
          <w:sz w:val="24"/>
          <w:szCs w:val="24"/>
          <w:lang w:bidi="ru-RU"/>
        </w:rPr>
        <w:t>15) сведения о наличии договора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 (с приложением документа при наличии)</w:t>
      </w:r>
      <w:r w:rsidRPr="004A6A01">
        <w:rPr>
          <w:sz w:val="24"/>
          <w:szCs w:val="24"/>
        </w:rPr>
        <w:t>;</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Организацию, предоставившую жилье.</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sz w:val="24"/>
          <w:szCs w:val="24"/>
        </w:rPr>
      </w:pPr>
      <w:r w:rsidRPr="004A6A01">
        <w:rPr>
          <w:rFonts w:ascii="Times New Roman" w:eastAsia="Times New Roman" w:hAnsi="Times New Roman" w:cs="Times New Roman"/>
          <w:sz w:val="24"/>
          <w:szCs w:val="24"/>
          <w:lang w:bidi="ru-RU"/>
        </w:rPr>
        <w:t>16) сведения о наличии соглашения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(с приложением документа при наличии).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w:t>
      </w:r>
      <w:r w:rsidRPr="004A6A01">
        <w:rPr>
          <w:rFonts w:ascii="Times New Roman" w:eastAsia="Times New Roman" w:hAnsi="Times New Roman" w:cs="Times New Roman"/>
          <w:sz w:val="24"/>
          <w:szCs w:val="24"/>
          <w:lang w:bidi="ru-RU"/>
        </w:rPr>
        <w:t>;</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17) Сведения о наличии решения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 (с приложением документа при наличии);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Правительство Ленинградской области.</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4A6A01">
        <w:rPr>
          <w:rFonts w:ascii="Times New Roman" w:eastAsia="Times New Roman" w:hAnsi="Times New Roman" w:cs="Times New Roman"/>
          <w:sz w:val="24"/>
          <w:szCs w:val="24"/>
          <w:lang w:bidi="ru-RU"/>
        </w:rPr>
        <w:t>18) Сведения о наличии государственного контракта,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 (с приложением документа при наличии)</w:t>
      </w:r>
      <w:r w:rsidRPr="004A6A01">
        <w:rPr>
          <w:rFonts w:ascii="Times New Roman" w:hAnsi="Times New Roman" w:cs="Times New Roman"/>
          <w:sz w:val="24"/>
          <w:szCs w:val="24"/>
        </w:rPr>
        <w:t>;</w:t>
      </w:r>
    </w:p>
    <w:p w:rsidR="004A6A01" w:rsidRPr="004A6A01" w:rsidRDefault="004A6A01" w:rsidP="004A6A01">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sidRPr="004A6A01">
        <w:rPr>
          <w:rFonts w:ascii="Times New Roman" w:hAnsi="Times New Roman" w:cs="Times New Roman"/>
          <w:sz w:val="24"/>
          <w:szCs w:val="24"/>
        </w:rPr>
        <w:t>Указанный информационный запрос направляется в Федеральное казначейство Российской Федерации.</w:t>
      </w:r>
    </w:p>
    <w:p w:rsidR="004A6A01" w:rsidRPr="004A6A01" w:rsidRDefault="004A6A01" w:rsidP="004A6A01">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19)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 (с приложением документа при наличии);</w:t>
      </w:r>
    </w:p>
    <w:p w:rsidR="004A6A01" w:rsidRPr="004A6A01" w:rsidRDefault="004A6A01" w:rsidP="004A6A01">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кадровую службу работодателя, Федеральную налоговую службу, Социальный фонд России.</w:t>
      </w:r>
    </w:p>
    <w:p w:rsidR="004A6A01" w:rsidRPr="004A6A01" w:rsidRDefault="004A6A01" w:rsidP="004A6A01">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sz w:val="24"/>
          <w:szCs w:val="24"/>
          <w:lang w:bidi="ru-RU"/>
        </w:rPr>
      </w:pPr>
      <w:proofErr w:type="gramStart"/>
      <w:r w:rsidRPr="004A6A01">
        <w:rPr>
          <w:rFonts w:ascii="Times New Roman" w:eastAsia="Times New Roman" w:hAnsi="Times New Roman" w:cs="Times New Roman"/>
          <w:sz w:val="24"/>
          <w:szCs w:val="24"/>
          <w:lang w:bidi="ru-RU"/>
        </w:rPr>
        <w:t>20) Сведения о наличии договора аренды исходного земельного участка, в том числе предоставленного для комплексного развития территории,</w:t>
      </w:r>
      <w:r w:rsidRPr="004A6A01">
        <w:rPr>
          <w:sz w:val="24"/>
          <w:szCs w:val="24"/>
        </w:rPr>
        <w:t xml:space="preserve"> </w:t>
      </w:r>
      <w:r w:rsidRPr="004A6A01">
        <w:rPr>
          <w:rFonts w:ascii="Times New Roman" w:eastAsia="Times New Roman" w:hAnsi="Times New Roman" w:cs="Times New Roman"/>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 (с приложением документа при наличии);</w:t>
      </w:r>
      <w:proofErr w:type="gramEnd"/>
    </w:p>
    <w:p w:rsidR="004A6A01" w:rsidRPr="004A6A01" w:rsidRDefault="004A6A01" w:rsidP="004A6A01">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Ленинградский областной комитет по управлению государственным имуществом.</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proofErr w:type="gramStart"/>
      <w:r w:rsidRPr="004A6A01">
        <w:rPr>
          <w:rFonts w:ascii="Times New Roman" w:eastAsia="Times New Roman" w:hAnsi="Times New Roman" w:cs="Times New Roman"/>
          <w:sz w:val="24"/>
          <w:szCs w:val="24"/>
          <w:lang w:bidi="ru-RU"/>
        </w:rPr>
        <w:t xml:space="preserve">21) Сведения о наличии договора или решения о комплексном развитии территории в </w:t>
      </w:r>
      <w:r w:rsidRPr="004A6A01">
        <w:rPr>
          <w:rFonts w:ascii="Times New Roman" w:eastAsia="Times New Roman" w:hAnsi="Times New Roman" w:cs="Times New Roman"/>
          <w:sz w:val="24"/>
          <w:szCs w:val="24"/>
          <w:lang w:bidi="ru-RU"/>
        </w:rPr>
        <w:lastRenderedPageBreak/>
        <w:t>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 (с приложением документа при наличии).</w:t>
      </w:r>
      <w:proofErr w:type="gramEnd"/>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Комитет по строительству Ленинградской области.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22)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Министерство юстиции Российской Федерации.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23)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Министерство экономического развития Российской Федерации, Федеральную налоговую службу.</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24)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 (с приложением документа при наличии). </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Федеральное агентство по управлению особыми экономическими зонами, Министерство экономического развития Российской Федерации.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25) Сведения о наличии соглашения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 Указанный информационный запрос направляется в Министерство экономического развития Российской Федерации.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26) Сведения о наличии концессионного соглашения, если обращается лицо, с которым заключено концессионное соглашение, за предоставлением в аренду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Федеральную антимонопольную службу, Министерство финансов Российской Федерации.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27) Сведения о наличии договора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28) Сведения о наличии договора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w:t>
      </w:r>
      <w:r w:rsidRPr="004A6A01">
        <w:rPr>
          <w:rFonts w:ascii="Times New Roman" w:eastAsia="Times New Roman" w:hAnsi="Times New Roman" w:cs="Times New Roman"/>
          <w:sz w:val="24"/>
          <w:szCs w:val="24"/>
          <w:lang w:bidi="ru-RU"/>
        </w:rPr>
        <w:lastRenderedPageBreak/>
        <w:t>государственной или муниципальной собственности земельного участка для освоения территории в указанных целях.</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29) Сведения о наличии специального инвестиционного контракта, если обращается лицо, с которым заключен специальный инвестиционный контракт, за предоставлением в аренду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Комитет экономического развития и инвестиционной деятельности Ленинградской области,  Министерство промышленности и торговли Российской Федерации, Федеральную налоговую службу.</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30) Сведения о наличии </w:t>
      </w:r>
      <w:proofErr w:type="spellStart"/>
      <w:r w:rsidRPr="004A6A01">
        <w:rPr>
          <w:rFonts w:ascii="Times New Roman" w:eastAsia="Times New Roman" w:hAnsi="Times New Roman" w:cs="Times New Roman"/>
          <w:sz w:val="24"/>
          <w:szCs w:val="24"/>
          <w:lang w:bidi="ru-RU"/>
        </w:rPr>
        <w:t>охотхозяйственного</w:t>
      </w:r>
      <w:proofErr w:type="spellEnd"/>
      <w:r w:rsidRPr="004A6A01">
        <w:rPr>
          <w:rFonts w:ascii="Times New Roman" w:eastAsia="Times New Roman" w:hAnsi="Times New Roman" w:cs="Times New Roman"/>
          <w:sz w:val="24"/>
          <w:szCs w:val="24"/>
          <w:lang w:bidi="ru-RU"/>
        </w:rPr>
        <w:t xml:space="preserve"> соглашения, если обращается лицо, с которым заключено </w:t>
      </w:r>
      <w:proofErr w:type="spellStart"/>
      <w:r w:rsidRPr="004A6A01">
        <w:rPr>
          <w:rFonts w:ascii="Times New Roman" w:eastAsia="Times New Roman" w:hAnsi="Times New Roman" w:cs="Times New Roman"/>
          <w:sz w:val="24"/>
          <w:szCs w:val="24"/>
          <w:lang w:bidi="ru-RU"/>
        </w:rPr>
        <w:t>охотхозяйственное</w:t>
      </w:r>
      <w:proofErr w:type="spellEnd"/>
      <w:r w:rsidRPr="004A6A01">
        <w:rPr>
          <w:rFonts w:ascii="Times New Roman" w:eastAsia="Times New Roman" w:hAnsi="Times New Roman" w:cs="Times New Roman"/>
          <w:sz w:val="24"/>
          <w:szCs w:val="24"/>
          <w:lang w:bidi="ru-RU"/>
        </w:rPr>
        <w:t xml:space="preserve"> соглашение, за предоставлением в аренду (с приложением документа при наличии). </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Указанный информационный запрос направляется в </w:t>
      </w:r>
      <w:proofErr w:type="gramStart"/>
      <w:r w:rsidRPr="004A6A01">
        <w:rPr>
          <w:rFonts w:ascii="Times New Roman" w:eastAsia="Times New Roman" w:hAnsi="Times New Roman" w:cs="Times New Roman"/>
          <w:sz w:val="24"/>
          <w:szCs w:val="24"/>
          <w:lang w:bidi="ru-RU"/>
        </w:rPr>
        <w:t>Федеральную</w:t>
      </w:r>
      <w:proofErr w:type="gramEnd"/>
      <w:r w:rsidRPr="004A6A01">
        <w:rPr>
          <w:rFonts w:ascii="Times New Roman" w:eastAsia="Times New Roman" w:hAnsi="Times New Roman" w:cs="Times New Roman"/>
          <w:sz w:val="24"/>
          <w:szCs w:val="24"/>
          <w:lang w:bidi="ru-RU"/>
        </w:rPr>
        <w:t xml:space="preserve"> служба по ветеринарному и фитосанитарному надзору (</w:t>
      </w:r>
      <w:proofErr w:type="spellStart"/>
      <w:r w:rsidRPr="004A6A01">
        <w:rPr>
          <w:rFonts w:ascii="Times New Roman" w:eastAsia="Times New Roman" w:hAnsi="Times New Roman" w:cs="Times New Roman"/>
          <w:sz w:val="24"/>
          <w:szCs w:val="24"/>
          <w:lang w:bidi="ru-RU"/>
        </w:rPr>
        <w:t>Россельхознадзор</w:t>
      </w:r>
      <w:proofErr w:type="spellEnd"/>
      <w:r w:rsidRPr="004A6A01">
        <w:rPr>
          <w:rFonts w:ascii="Times New Roman" w:eastAsia="Times New Roman" w:hAnsi="Times New Roman" w:cs="Times New Roman"/>
          <w:sz w:val="24"/>
          <w:szCs w:val="24"/>
          <w:lang w:bidi="ru-RU"/>
        </w:rPr>
        <w:t>), Комитет по охране, контролю и регулированию использования объектов животного мира Ленинградской области.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31) Сведения о наличии инвестиционной декларации,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Министерство экономического развития Российской Федерации, Комитет экономического развития и инвестиционной деятельности Ленинградской области.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32) Сведения о наличии договора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организацию, осуществляющую полномочия собственника на такое здание, сооружение.</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33) Сведения о наличии решения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 (с приложением документа при наличии). </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Министерство юстиции Российской Федерации, Федеральную налоговую службу.</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 xml:space="preserve"> 34) Сведения о наличии документа, подтверждающего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Министерство внутренних дел Российской Федерации.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proofErr w:type="gramStart"/>
      <w:r w:rsidRPr="004A6A01">
        <w:rPr>
          <w:rFonts w:ascii="Times New Roman" w:eastAsia="Times New Roman" w:hAnsi="Times New Roman" w:cs="Times New Roman"/>
          <w:sz w:val="24"/>
          <w:szCs w:val="24"/>
          <w:lang w:bidi="ru-RU"/>
        </w:rPr>
        <w:t>35) Сведения о наличии решения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w:t>
      </w:r>
      <w:proofErr w:type="gramEnd"/>
      <w:r w:rsidRPr="004A6A01">
        <w:rPr>
          <w:rFonts w:ascii="Times New Roman" w:eastAsia="Times New Roman" w:hAnsi="Times New Roman" w:cs="Times New Roman"/>
          <w:sz w:val="24"/>
          <w:szCs w:val="24"/>
          <w:lang w:bidi="ru-RU"/>
        </w:rPr>
        <w:t xml:space="preserve">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 (с приложением документа при наличии) </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lastRenderedPageBreak/>
        <w:t>Указанный информационный запрос направляется в Комитет экономического развития и инвестиционной деятельности Ленинградской области.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proofErr w:type="gramStart"/>
      <w:r w:rsidRPr="004A6A01">
        <w:rPr>
          <w:rFonts w:ascii="Times New Roman" w:eastAsia="Times New Roman" w:hAnsi="Times New Roman" w:cs="Times New Roman"/>
          <w:sz w:val="24"/>
          <w:szCs w:val="24"/>
          <w:lang w:bidi="ru-RU"/>
        </w:rPr>
        <w:t xml:space="preserve">36) Сведения о наличии перечня продукции, необходимой для обеспечения </w:t>
      </w:r>
      <w:proofErr w:type="spellStart"/>
      <w:r w:rsidRPr="004A6A01">
        <w:rPr>
          <w:rFonts w:ascii="Times New Roman" w:eastAsia="Times New Roman" w:hAnsi="Times New Roman" w:cs="Times New Roman"/>
          <w:sz w:val="24"/>
          <w:szCs w:val="24"/>
          <w:lang w:bidi="ru-RU"/>
        </w:rPr>
        <w:t>импортозамещения</w:t>
      </w:r>
      <w:proofErr w:type="spellEnd"/>
      <w:r w:rsidRPr="004A6A01">
        <w:rPr>
          <w:rFonts w:ascii="Times New Roman" w:eastAsia="Times New Roman" w:hAnsi="Times New Roman" w:cs="Times New Roman"/>
          <w:sz w:val="24"/>
          <w:szCs w:val="24"/>
          <w:lang w:bidi="ru-RU"/>
        </w:rPr>
        <w:t xml:space="preserve">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w:t>
      </w:r>
      <w:proofErr w:type="spellStart"/>
      <w:r w:rsidRPr="004A6A01">
        <w:rPr>
          <w:rFonts w:ascii="Times New Roman" w:eastAsia="Times New Roman" w:hAnsi="Times New Roman" w:cs="Times New Roman"/>
          <w:sz w:val="24"/>
          <w:szCs w:val="24"/>
          <w:lang w:bidi="ru-RU"/>
        </w:rPr>
        <w:t>импортозамещения</w:t>
      </w:r>
      <w:proofErr w:type="spellEnd"/>
      <w:r w:rsidRPr="004A6A01">
        <w:rPr>
          <w:rFonts w:ascii="Times New Roman" w:eastAsia="Times New Roman" w:hAnsi="Times New Roman" w:cs="Times New Roman"/>
          <w:sz w:val="24"/>
          <w:szCs w:val="24"/>
          <w:lang w:bidi="ru-RU"/>
        </w:rPr>
        <w:t xml:space="preserve"> в условиях введенных ограничительных мер со стороны иностранных государств и международных организаций</w:t>
      </w:r>
      <w:proofErr w:type="gramEnd"/>
      <w:r w:rsidRPr="004A6A01">
        <w:rPr>
          <w:rFonts w:ascii="Times New Roman" w:eastAsia="Times New Roman" w:hAnsi="Times New Roman" w:cs="Times New Roman"/>
          <w:sz w:val="24"/>
          <w:szCs w:val="24"/>
          <w:lang w:bidi="ru-RU"/>
        </w:rPr>
        <w:t xml:space="preserve">, </w:t>
      </w:r>
      <w:proofErr w:type="gramStart"/>
      <w:r w:rsidRPr="004A6A01">
        <w:rPr>
          <w:rFonts w:ascii="Times New Roman" w:eastAsia="Times New Roman" w:hAnsi="Times New Roman" w:cs="Times New Roman"/>
          <w:sz w:val="24"/>
          <w:szCs w:val="24"/>
          <w:lang w:bidi="ru-RU"/>
        </w:rPr>
        <w:t>перечень</w:t>
      </w:r>
      <w:proofErr w:type="gramEnd"/>
      <w:r w:rsidRPr="004A6A01">
        <w:rPr>
          <w:rFonts w:ascii="Times New Roman" w:eastAsia="Times New Roman" w:hAnsi="Times New Roman" w:cs="Times New Roman"/>
          <w:sz w:val="24"/>
          <w:szCs w:val="24"/>
          <w:lang w:bidi="ru-RU"/>
        </w:rPr>
        <w:t xml:space="preserve"> которой устанавливается решением органа государственной власти Ленинградской области, установленного решением органа государственной власти Ленинградской области (с приложением документа при наличии).</w:t>
      </w:r>
    </w:p>
    <w:p w:rsidR="004A6A01" w:rsidRPr="004A6A01" w:rsidRDefault="004A6A01" w:rsidP="004A6A01">
      <w:pPr>
        <w:pStyle w:val="ConsPlusNormal"/>
        <w:ind w:firstLine="567"/>
        <w:jc w:val="both"/>
        <w:rPr>
          <w:rFonts w:ascii="Times New Roman" w:eastAsia="Times New Roman" w:hAnsi="Times New Roman" w:cs="Times New Roman"/>
          <w:sz w:val="24"/>
          <w:szCs w:val="24"/>
          <w:lang w:bidi="ru-RU"/>
        </w:rPr>
      </w:pPr>
      <w:r w:rsidRPr="004A6A01">
        <w:rPr>
          <w:rFonts w:ascii="Times New Roman" w:eastAsia="Times New Roman" w:hAnsi="Times New Roman" w:cs="Times New Roman"/>
          <w:sz w:val="24"/>
          <w:szCs w:val="24"/>
          <w:lang w:bidi="ru-RU"/>
        </w:rPr>
        <w:t>Указанный информационный запрос направляется в Министерство промышленности и торговли Российской Федерации (</w:t>
      </w:r>
      <w:proofErr w:type="spellStart"/>
      <w:r w:rsidRPr="004A6A01">
        <w:rPr>
          <w:rFonts w:ascii="Times New Roman" w:eastAsia="Times New Roman" w:hAnsi="Times New Roman" w:cs="Times New Roman"/>
          <w:sz w:val="24"/>
          <w:szCs w:val="24"/>
          <w:lang w:bidi="ru-RU"/>
        </w:rPr>
        <w:t>Минпромторг</w:t>
      </w:r>
      <w:proofErr w:type="spellEnd"/>
      <w:r w:rsidRPr="004A6A01">
        <w:rPr>
          <w:rFonts w:ascii="Times New Roman" w:eastAsia="Times New Roman" w:hAnsi="Times New Roman" w:cs="Times New Roman"/>
          <w:sz w:val="24"/>
          <w:szCs w:val="24"/>
          <w:lang w:bidi="ru-RU"/>
        </w:rPr>
        <w:t>), Торгово-промышленную палату Российской Федерации.</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3.5. Принятие решения о предоставлении (отказе в предоставлении) муниципальной услуги.</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3.5.2. Срок принятия решения об отказе, при отсутствии права на получение муниципальной услуги – 20 календарных дней со дня регистрации заявления.</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3.6. Предоставление результата муниципальной услуги.</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1) при личной явке:</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в ОМСУ;</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в филиалах, отделах, удаленных рабочих местах ГБУ ЛО «МФЦ»;</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2) без личной явки:</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почтовым отправлением;</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на адрес электронной почты;</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в электронной форме через личный кабинет заявителя на   ЕПГУ.</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4A6A01">
        <w:rPr>
          <w:rFonts w:ascii="Times New Roman" w:hAnsi="Times New Roman" w:cs="Times New Roman"/>
          <w:sz w:val="24"/>
          <w:szCs w:val="24"/>
        </w:rPr>
        <w:t>пребывания</w:t>
      </w:r>
      <w:proofErr w:type="gramEnd"/>
      <w:r w:rsidRPr="004A6A01">
        <w:rPr>
          <w:rFonts w:ascii="Times New Roman" w:hAnsi="Times New Roman" w:cs="Times New Roman"/>
          <w:sz w:val="24"/>
          <w:szCs w:val="24"/>
        </w:rPr>
        <w:t xml:space="preserve"> либо места нахождения не предусмотрена.</w:t>
      </w:r>
    </w:p>
    <w:p w:rsidR="004A6A01" w:rsidRPr="004A6A01" w:rsidRDefault="004A6A01" w:rsidP="004A6A01">
      <w:pPr>
        <w:pStyle w:val="ConsPlusNormal"/>
        <w:ind w:firstLine="567"/>
        <w:jc w:val="both"/>
        <w:rPr>
          <w:rFonts w:ascii="Times New Roman" w:hAnsi="Times New Roman" w:cs="Times New Roman"/>
          <w:sz w:val="24"/>
          <w:szCs w:val="24"/>
        </w:rPr>
      </w:pPr>
    </w:p>
    <w:p w:rsidR="004A6A01" w:rsidRPr="004A6A01" w:rsidRDefault="004A6A01" w:rsidP="004A6A01">
      <w:pPr>
        <w:pStyle w:val="ConsPlusNormal"/>
        <w:ind w:firstLine="567"/>
        <w:jc w:val="center"/>
        <w:rPr>
          <w:rFonts w:ascii="Times New Roman" w:hAnsi="Times New Roman" w:cs="Times New Roman"/>
          <w:b/>
          <w:sz w:val="24"/>
          <w:szCs w:val="24"/>
        </w:rPr>
      </w:pPr>
      <w:r w:rsidRPr="004A6A01">
        <w:rPr>
          <w:rFonts w:ascii="Times New Roman" w:hAnsi="Times New Roman" w:cs="Times New Roman"/>
          <w:b/>
          <w:sz w:val="24"/>
          <w:szCs w:val="24"/>
        </w:rPr>
        <w:t>4. Способы информирования заявителя об изменении статуса рассмотрения запроса о предоставлении муниципальной услуги.</w:t>
      </w:r>
    </w:p>
    <w:p w:rsidR="004A6A01" w:rsidRPr="004A6A01" w:rsidRDefault="004A6A01" w:rsidP="004A6A01">
      <w:pPr>
        <w:pStyle w:val="ConsPlusNormal"/>
        <w:ind w:firstLine="567"/>
        <w:jc w:val="center"/>
        <w:rPr>
          <w:rFonts w:ascii="Times New Roman" w:hAnsi="Times New Roman" w:cs="Times New Roman"/>
          <w:b/>
          <w:sz w:val="24"/>
          <w:szCs w:val="24"/>
        </w:rPr>
      </w:pP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t xml:space="preserve">а) посредством Единого портала. </w:t>
      </w:r>
    </w:p>
    <w:p w:rsidR="004A6A01" w:rsidRPr="004A6A01" w:rsidRDefault="004A6A01" w:rsidP="004A6A01">
      <w:pPr>
        <w:pStyle w:val="ConsPlusNormal"/>
        <w:ind w:firstLine="567"/>
        <w:jc w:val="both"/>
        <w:rPr>
          <w:rFonts w:ascii="Times New Roman" w:hAnsi="Times New Roman" w:cs="Times New Roman"/>
          <w:sz w:val="24"/>
          <w:szCs w:val="24"/>
        </w:rPr>
      </w:pPr>
      <w:r w:rsidRPr="004A6A01">
        <w:rPr>
          <w:rFonts w:ascii="Times New Roman" w:hAnsi="Times New Roman" w:cs="Times New Roman"/>
          <w:sz w:val="24"/>
          <w:szCs w:val="24"/>
        </w:rPr>
        <w:br w:type="page" w:clear="all"/>
      </w:r>
    </w:p>
    <w:bookmarkEnd w:id="6"/>
    <w:p w:rsidR="00555037" w:rsidRPr="004A6A01" w:rsidRDefault="00555037" w:rsidP="00555037">
      <w:pPr>
        <w:widowControl w:val="0"/>
        <w:tabs>
          <w:tab w:val="right" w:pos="9637"/>
        </w:tabs>
        <w:autoSpaceDE w:val="0"/>
        <w:autoSpaceDN w:val="0"/>
        <w:adjustRightInd w:val="0"/>
        <w:spacing w:after="0" w:line="240" w:lineRule="auto"/>
        <w:outlineLvl w:val="1"/>
        <w:rPr>
          <w:rFonts w:ascii="Times New Roman" w:hAnsi="Times New Roman"/>
          <w:sz w:val="24"/>
          <w:szCs w:val="24"/>
          <w:lang w:eastAsia="ru-RU"/>
        </w:rPr>
      </w:pPr>
      <w:r w:rsidRPr="004A6A01">
        <w:rPr>
          <w:rFonts w:ascii="Times New Roman" w:hAnsi="Times New Roman"/>
          <w:sz w:val="24"/>
          <w:szCs w:val="24"/>
          <w:lang w:eastAsia="ru-RU"/>
        </w:rPr>
        <w:lastRenderedPageBreak/>
        <w:t xml:space="preserve">                                                                      </w:t>
      </w:r>
    </w:p>
    <w:p w:rsidR="002106C0" w:rsidRPr="004A6A01" w:rsidRDefault="002106C0" w:rsidP="00555037">
      <w:pPr>
        <w:widowControl w:val="0"/>
        <w:tabs>
          <w:tab w:val="right" w:pos="9637"/>
        </w:tabs>
        <w:autoSpaceDE w:val="0"/>
        <w:autoSpaceDN w:val="0"/>
        <w:adjustRightInd w:val="0"/>
        <w:spacing w:after="0" w:line="240" w:lineRule="auto"/>
        <w:outlineLvl w:val="1"/>
        <w:rPr>
          <w:rFonts w:ascii="Times New Roman" w:hAnsi="Times New Roman"/>
          <w:sz w:val="24"/>
          <w:szCs w:val="24"/>
          <w:lang w:eastAsia="ru-RU"/>
        </w:rPr>
      </w:pPr>
    </w:p>
    <w:p w:rsidR="004A6A01" w:rsidRPr="004A6A01" w:rsidRDefault="004A6A01" w:rsidP="004A6A01">
      <w:pPr>
        <w:widowControl w:val="0"/>
        <w:spacing w:after="0" w:line="240" w:lineRule="auto"/>
        <w:jc w:val="right"/>
        <w:outlineLvl w:val="1"/>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Приложение</w:t>
      </w:r>
    </w:p>
    <w:p w:rsidR="004A6A01" w:rsidRPr="004A6A01" w:rsidRDefault="004A6A01" w:rsidP="004A6A01">
      <w:pPr>
        <w:widowControl w:val="0"/>
        <w:spacing w:after="0" w:line="240" w:lineRule="auto"/>
        <w:ind w:left="6372"/>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 к административному регламенту</w:t>
      </w:r>
    </w:p>
    <w:p w:rsidR="004A6A01" w:rsidRPr="004A6A01" w:rsidRDefault="004A6A01" w:rsidP="004A6A01">
      <w:pPr>
        <w:widowControl w:val="0"/>
        <w:spacing w:after="0" w:line="240" w:lineRule="auto"/>
        <w:ind w:left="6372"/>
        <w:jc w:val="right"/>
        <w:rPr>
          <w:rFonts w:ascii="Times New Roman" w:hAnsi="Times New Roman" w:cs="Times New Roman"/>
          <w:sz w:val="24"/>
          <w:szCs w:val="24"/>
        </w:rPr>
      </w:pPr>
      <w:r w:rsidRPr="004A6A01">
        <w:rPr>
          <w:rFonts w:ascii="Times New Roman" w:hAnsi="Times New Roman" w:cs="Times New Roman"/>
          <w:sz w:val="24"/>
          <w:szCs w:val="24"/>
        </w:rPr>
        <w:t xml:space="preserve">по предоставлению </w:t>
      </w:r>
    </w:p>
    <w:p w:rsidR="004A6A01" w:rsidRPr="004A6A01" w:rsidRDefault="004A6A01" w:rsidP="004A6A01">
      <w:pPr>
        <w:widowControl w:val="0"/>
        <w:spacing w:after="0" w:line="240" w:lineRule="auto"/>
        <w:ind w:left="6372"/>
        <w:jc w:val="right"/>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муниципальной услуги</w:t>
      </w:r>
    </w:p>
    <w:p w:rsidR="004A6A01" w:rsidRPr="004A6A01" w:rsidRDefault="004A6A01" w:rsidP="004A6A01">
      <w:pPr>
        <w:widowControl w:val="0"/>
        <w:spacing w:after="0" w:line="240" w:lineRule="auto"/>
        <w:ind w:firstLine="709"/>
        <w:jc w:val="right"/>
        <w:rPr>
          <w:rFonts w:ascii="Times New Roman" w:hAnsi="Times New Roman" w:cs="Times New Roman"/>
          <w:sz w:val="24"/>
          <w:szCs w:val="24"/>
        </w:rPr>
      </w:pPr>
      <w:r w:rsidRPr="004A6A01">
        <w:rPr>
          <w:rFonts w:ascii="Times New Roman" w:hAnsi="Times New Roman" w:cs="Times New Roman"/>
          <w:sz w:val="24"/>
          <w:szCs w:val="24"/>
        </w:rPr>
        <w:t xml:space="preserve">  _______________________ </w:t>
      </w:r>
    </w:p>
    <w:p w:rsidR="004A6A01" w:rsidRPr="004A6A01" w:rsidRDefault="004A6A01" w:rsidP="004A6A01">
      <w:pPr>
        <w:widowControl w:val="0"/>
        <w:spacing w:after="0" w:line="240" w:lineRule="auto"/>
        <w:ind w:firstLine="709"/>
        <w:jc w:val="right"/>
        <w:rPr>
          <w:rFonts w:ascii="Times New Roman" w:hAnsi="Times New Roman" w:cs="Times New Roman"/>
          <w:sz w:val="24"/>
          <w:szCs w:val="24"/>
        </w:rPr>
      </w:pPr>
      <w:r w:rsidRPr="004A6A01">
        <w:rPr>
          <w:rFonts w:ascii="Times New Roman" w:hAnsi="Times New Roman" w:cs="Times New Roman"/>
          <w:sz w:val="24"/>
          <w:szCs w:val="24"/>
        </w:rPr>
        <w:t>(наименование услуги)</w:t>
      </w:r>
    </w:p>
    <w:p w:rsidR="004A6A01" w:rsidRPr="004A6A01" w:rsidRDefault="004A6A01" w:rsidP="004A6A01">
      <w:pPr>
        <w:widowControl w:val="0"/>
        <w:spacing w:after="0" w:line="240" w:lineRule="auto"/>
        <w:ind w:firstLine="709"/>
        <w:jc w:val="both"/>
        <w:rPr>
          <w:sz w:val="24"/>
          <w:szCs w:val="24"/>
        </w:rPr>
      </w:pPr>
    </w:p>
    <w:p w:rsidR="004A6A01" w:rsidRPr="004A6A01" w:rsidRDefault="004A6A01" w:rsidP="004A6A01">
      <w:pPr>
        <w:widowControl w:val="0"/>
        <w:spacing w:after="0" w:line="240" w:lineRule="auto"/>
        <w:ind w:firstLine="709"/>
        <w:jc w:val="both"/>
        <w:rPr>
          <w:sz w:val="24"/>
          <w:szCs w:val="24"/>
        </w:rPr>
      </w:pP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r w:rsidRPr="004A6A01">
        <w:rPr>
          <w:rFonts w:ascii="Times New Roman" w:hAnsi="Times New Roman" w:cs="Times New Roman"/>
          <w:sz w:val="24"/>
          <w:szCs w:val="24"/>
        </w:rPr>
        <w:t>ПЕРЕЧЕНЬ</w:t>
      </w: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r w:rsidRPr="004A6A01">
        <w:rPr>
          <w:rFonts w:ascii="Times New Roman" w:hAnsi="Times New Roman" w:cs="Times New Roman"/>
          <w:sz w:val="24"/>
          <w:szCs w:val="24"/>
        </w:rPr>
        <w:t>условных обозначений и сокращений,</w:t>
      </w: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r w:rsidRPr="004A6A01">
        <w:rPr>
          <w:rFonts w:ascii="Times New Roman" w:hAnsi="Times New Roman" w:cs="Times New Roman"/>
          <w:sz w:val="24"/>
          <w:szCs w:val="24"/>
        </w:rPr>
        <w:t>Идентификаторы категорий (признаков) заявителей,</w:t>
      </w:r>
    </w:p>
    <w:p w:rsidR="004A6A01" w:rsidRDefault="004A6A01" w:rsidP="004A6A01">
      <w:pPr>
        <w:spacing w:after="0" w:line="240" w:lineRule="auto"/>
        <w:ind w:firstLine="709"/>
        <w:jc w:val="center"/>
        <w:outlineLvl w:val="0"/>
        <w:rPr>
          <w:rFonts w:ascii="Times New Roman" w:hAnsi="Times New Roman" w:cs="Times New Roman"/>
          <w:sz w:val="24"/>
          <w:szCs w:val="24"/>
        </w:rPr>
      </w:pPr>
      <w:r w:rsidRPr="004A6A01">
        <w:rPr>
          <w:rFonts w:ascii="Times New Roman" w:hAnsi="Times New Roman" w:cs="Times New Roman"/>
          <w:sz w:val="24"/>
          <w:szCs w:val="24"/>
        </w:rPr>
        <w:t>Исчерпывающий перечень документов,</w:t>
      </w:r>
      <w:r>
        <w:rPr>
          <w:rFonts w:ascii="Times New Roman" w:hAnsi="Times New Roman" w:cs="Times New Roman"/>
          <w:sz w:val="24"/>
          <w:szCs w:val="24"/>
        </w:rPr>
        <w:t xml:space="preserve"> </w:t>
      </w:r>
      <w:r w:rsidRPr="004A6A01">
        <w:rPr>
          <w:rFonts w:ascii="Times New Roman" w:hAnsi="Times New Roman" w:cs="Times New Roman"/>
          <w:sz w:val="24"/>
          <w:szCs w:val="24"/>
        </w:rPr>
        <w:t xml:space="preserve">необходимых для </w:t>
      </w:r>
      <w:proofErr w:type="gramStart"/>
      <w:r w:rsidRPr="004A6A01">
        <w:rPr>
          <w:rFonts w:ascii="Times New Roman" w:hAnsi="Times New Roman" w:cs="Times New Roman"/>
          <w:sz w:val="24"/>
          <w:szCs w:val="24"/>
        </w:rPr>
        <w:t>предоставлении</w:t>
      </w:r>
      <w:proofErr w:type="gramEnd"/>
      <w:r w:rsidRPr="004A6A01">
        <w:rPr>
          <w:rFonts w:ascii="Times New Roman" w:hAnsi="Times New Roman" w:cs="Times New Roman"/>
          <w:sz w:val="24"/>
          <w:szCs w:val="24"/>
        </w:rPr>
        <w:t xml:space="preserve"> муниципальной услуги,</w:t>
      </w:r>
      <w:r>
        <w:rPr>
          <w:rFonts w:ascii="Times New Roman" w:hAnsi="Times New Roman" w:cs="Times New Roman"/>
          <w:sz w:val="24"/>
          <w:szCs w:val="24"/>
        </w:rPr>
        <w:t xml:space="preserve"> </w:t>
      </w: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r w:rsidRPr="004A6A01">
        <w:rPr>
          <w:rFonts w:ascii="Times New Roman" w:hAnsi="Times New Roman" w:cs="Times New Roman"/>
          <w:sz w:val="24"/>
          <w:szCs w:val="24"/>
        </w:rPr>
        <w:t>Исчерпывающий перечень оснований для отказа</w:t>
      </w:r>
      <w:r>
        <w:rPr>
          <w:rFonts w:ascii="Times New Roman" w:hAnsi="Times New Roman" w:cs="Times New Roman"/>
          <w:sz w:val="24"/>
          <w:szCs w:val="24"/>
        </w:rPr>
        <w:t xml:space="preserve"> </w:t>
      </w:r>
      <w:r w:rsidRPr="004A6A01">
        <w:rPr>
          <w:rFonts w:ascii="Times New Roman" w:hAnsi="Times New Roman" w:cs="Times New Roman"/>
          <w:sz w:val="24"/>
          <w:szCs w:val="24"/>
        </w:rPr>
        <w:t>в приеме запроса о предоставлении муниципальной услуги и документов,</w:t>
      </w:r>
      <w:r>
        <w:rPr>
          <w:rFonts w:ascii="Times New Roman" w:hAnsi="Times New Roman" w:cs="Times New Roman"/>
          <w:sz w:val="24"/>
          <w:szCs w:val="24"/>
        </w:rPr>
        <w:t xml:space="preserve"> </w:t>
      </w:r>
      <w:r w:rsidRPr="004A6A01">
        <w:rPr>
          <w:rFonts w:ascii="Times New Roman" w:hAnsi="Times New Roman" w:cs="Times New Roman"/>
          <w:sz w:val="24"/>
          <w:szCs w:val="24"/>
        </w:rPr>
        <w:t>необходимых для предоставления услуги,</w:t>
      </w: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r w:rsidRPr="004A6A01">
        <w:rPr>
          <w:rFonts w:ascii="Times New Roman" w:hAnsi="Times New Roman" w:cs="Times New Roman"/>
          <w:sz w:val="24"/>
          <w:szCs w:val="24"/>
        </w:rPr>
        <w:t>оснований для приостановления предоставления муниципальной услуги</w:t>
      </w: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r w:rsidRPr="004A6A01">
        <w:rPr>
          <w:rFonts w:ascii="Times New Roman" w:hAnsi="Times New Roman" w:cs="Times New Roman"/>
          <w:sz w:val="24"/>
          <w:szCs w:val="24"/>
        </w:rPr>
        <w:t>или отказа в предоставлении муниципальной услуги,</w:t>
      </w: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r w:rsidRPr="004A6A01">
        <w:rPr>
          <w:rFonts w:ascii="Times New Roman" w:hAnsi="Times New Roman" w:cs="Times New Roman"/>
          <w:sz w:val="24"/>
          <w:szCs w:val="24"/>
        </w:rPr>
        <w:t>Формы запроса о предоставлении муниципальной услуги</w:t>
      </w: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r w:rsidRPr="004A6A01">
        <w:rPr>
          <w:rFonts w:ascii="Times New Roman" w:hAnsi="Times New Roman" w:cs="Times New Roman"/>
          <w:sz w:val="24"/>
          <w:szCs w:val="24"/>
        </w:rPr>
        <w:t>и документов, необходимых для предоставления муниципальной услуги</w:t>
      </w: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p>
    <w:p w:rsidR="004A6A01" w:rsidRPr="004A6A01" w:rsidRDefault="004A6A01" w:rsidP="004A6A01">
      <w:pPr>
        <w:spacing w:after="0" w:line="240" w:lineRule="auto"/>
        <w:ind w:firstLine="709"/>
        <w:jc w:val="center"/>
        <w:outlineLvl w:val="0"/>
        <w:rPr>
          <w:rFonts w:ascii="Times New Roman" w:hAnsi="Times New Roman" w:cs="Times New Roman"/>
          <w:sz w:val="24"/>
          <w:szCs w:val="24"/>
        </w:rPr>
      </w:pPr>
    </w:p>
    <w:p w:rsidR="004A6A01" w:rsidRPr="004A6A01" w:rsidRDefault="004A6A01" w:rsidP="004E3350">
      <w:pPr>
        <w:numPr>
          <w:ilvl w:val="0"/>
          <w:numId w:val="6"/>
        </w:numPr>
        <w:spacing w:after="0" w:line="240" w:lineRule="auto"/>
        <w:jc w:val="center"/>
        <w:outlineLvl w:val="0"/>
        <w:rPr>
          <w:rFonts w:ascii="Times New Roman" w:hAnsi="Times New Roman" w:cs="Times New Roman"/>
          <w:b/>
          <w:sz w:val="24"/>
          <w:szCs w:val="24"/>
        </w:rPr>
      </w:pPr>
      <w:r w:rsidRPr="004A6A01">
        <w:rPr>
          <w:rFonts w:ascii="Times New Roman" w:hAnsi="Times New Roman" w:cs="Times New Roman"/>
          <w:b/>
          <w:sz w:val="24"/>
          <w:szCs w:val="24"/>
        </w:rPr>
        <w:t>Перечень условных обозначений и сокращений</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1. Условные сокращения:</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а) ОМСУ – органы местного самоуправления</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 xml:space="preserve">б) </w:t>
      </w:r>
      <w:proofErr w:type="gramStart"/>
      <w:r w:rsidRPr="004A6A01">
        <w:rPr>
          <w:rFonts w:ascii="Times New Roman" w:hAnsi="Times New Roman" w:cs="Times New Roman"/>
          <w:sz w:val="24"/>
          <w:szCs w:val="24"/>
        </w:rPr>
        <w:t>ЕП</w:t>
      </w:r>
      <w:proofErr w:type="gramEnd"/>
      <w:r w:rsidRPr="004A6A01">
        <w:rPr>
          <w:rFonts w:ascii="Times New Roman" w:hAnsi="Times New Roman" w:cs="Times New Roman"/>
          <w:sz w:val="24"/>
          <w:szCs w:val="24"/>
        </w:rPr>
        <w:t>, ЕПГУ – федеральная государственная информационная система "Единый портал государственных и муниципальных услуг (функций)";</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2. Условные обозначения:</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sidRPr="004A6A01">
        <w:rPr>
          <w:rFonts w:ascii="Times New Roman" w:eastAsia="Times New Roman" w:hAnsi="Times New Roman" w:cs="Times New Roman"/>
          <w:sz w:val="24"/>
          <w:szCs w:val="24"/>
          <w:lang w:eastAsia="ru-RU"/>
        </w:rPr>
        <w:t>муниципальной</w:t>
      </w:r>
      <w:r w:rsidRPr="004A6A01">
        <w:rPr>
          <w:rFonts w:ascii="Times New Roman" w:hAnsi="Times New Roman" w:cs="Times New Roman"/>
          <w:sz w:val="24"/>
          <w:szCs w:val="24"/>
        </w:rPr>
        <w:t xml:space="preserve"> услуги;</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б) ИП – заявителем является Индивидуальный предприниматель;</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в) ЮЛ – заявителем является юридическое лицо;</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 xml:space="preserve">г) </w:t>
      </w:r>
      <w:proofErr w:type="gramStart"/>
      <w:r w:rsidRPr="004A6A01">
        <w:rPr>
          <w:rFonts w:ascii="Times New Roman" w:hAnsi="Times New Roman" w:cs="Times New Roman"/>
          <w:sz w:val="24"/>
          <w:szCs w:val="24"/>
        </w:rPr>
        <w:t>П(</w:t>
      </w:r>
      <w:proofErr w:type="gramEnd"/>
      <w:r w:rsidRPr="004A6A01">
        <w:rPr>
          <w:rFonts w:ascii="Times New Roman" w:hAnsi="Times New Roman" w:cs="Times New Roman"/>
          <w:sz w:val="24"/>
          <w:szCs w:val="24"/>
        </w:rPr>
        <w:t>з) – представитель заявителя;</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 xml:space="preserve">д) </w:t>
      </w:r>
      <w:r w:rsidRPr="004A6A01">
        <w:rPr>
          <w:rFonts w:ascii="Times New Roman" w:hAnsi="Times New Roman" w:cs="Times New Roman"/>
          <w:sz w:val="24"/>
          <w:szCs w:val="24"/>
          <w:lang w:eastAsia="ru-RU"/>
        </w:rPr>
        <w:t>ЭП – документы подаются путем направления электронного документа в уполномоченный орган на официальную электронную почту</w:t>
      </w:r>
      <w:r w:rsidRPr="004A6A01">
        <w:rPr>
          <w:rFonts w:ascii="Times New Roman" w:hAnsi="Times New Roman" w:cs="Times New Roman"/>
          <w:sz w:val="24"/>
          <w:szCs w:val="24"/>
        </w:rPr>
        <w:t>;</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е) ЕПГУ  – документы подаются посредством портала;</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ж) ПС – документы подаются посредством почтовой связи;</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з) Л - документы подаются при личном посещении ОМСУ, МФЦ;</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и) О – представляется оригинал документа;</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 xml:space="preserve">к) </w:t>
      </w:r>
      <w:proofErr w:type="gramStart"/>
      <w:r w:rsidRPr="004A6A01">
        <w:rPr>
          <w:rFonts w:ascii="Times New Roman" w:hAnsi="Times New Roman" w:cs="Times New Roman"/>
          <w:sz w:val="24"/>
          <w:szCs w:val="24"/>
        </w:rPr>
        <w:t>О(</w:t>
      </w:r>
      <w:proofErr w:type="gramEnd"/>
      <w:r w:rsidRPr="004A6A01">
        <w:rPr>
          <w:rFonts w:ascii="Times New Roman" w:hAnsi="Times New Roman" w:cs="Times New Roman"/>
          <w:sz w:val="24"/>
          <w:szCs w:val="24"/>
        </w:rPr>
        <w:t>э) – представляется оригинал документа в электронной форме;</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 xml:space="preserve">л) </w:t>
      </w:r>
      <w:proofErr w:type="gramStart"/>
      <w:r w:rsidRPr="004A6A01">
        <w:rPr>
          <w:rFonts w:ascii="Times New Roman" w:hAnsi="Times New Roman" w:cs="Times New Roman"/>
          <w:sz w:val="24"/>
          <w:szCs w:val="24"/>
        </w:rPr>
        <w:t>К</w:t>
      </w:r>
      <w:proofErr w:type="gramEnd"/>
      <w:r w:rsidRPr="004A6A01">
        <w:rPr>
          <w:rFonts w:ascii="Times New Roman" w:hAnsi="Times New Roman" w:cs="Times New Roman"/>
          <w:sz w:val="24"/>
          <w:szCs w:val="24"/>
        </w:rPr>
        <w:t xml:space="preserve"> – представляется копия документа;</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 xml:space="preserve">м) </w:t>
      </w:r>
      <w:proofErr w:type="gramStart"/>
      <w:r w:rsidRPr="004A6A01">
        <w:rPr>
          <w:rFonts w:ascii="Times New Roman" w:hAnsi="Times New Roman" w:cs="Times New Roman"/>
          <w:sz w:val="24"/>
          <w:szCs w:val="24"/>
        </w:rPr>
        <w:t>К(</w:t>
      </w:r>
      <w:proofErr w:type="gramEnd"/>
      <w:r w:rsidRPr="004A6A01">
        <w:rPr>
          <w:rFonts w:ascii="Times New Roman" w:hAnsi="Times New Roman" w:cs="Times New Roman"/>
          <w:sz w:val="24"/>
          <w:szCs w:val="24"/>
        </w:rPr>
        <w:t>э) – представляется копия документа в электронной форме;</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н) Д(1) – документы представляются в одном экземпляре;</w:t>
      </w:r>
    </w:p>
    <w:p w:rsidR="004A6A01" w:rsidRPr="004A6A01" w:rsidRDefault="004A6A01" w:rsidP="004A6A01">
      <w:pPr>
        <w:spacing w:after="0" w:line="240" w:lineRule="auto"/>
        <w:ind w:firstLine="709"/>
        <w:jc w:val="both"/>
        <w:outlineLvl w:val="0"/>
        <w:rPr>
          <w:rFonts w:ascii="Times New Roman" w:hAnsi="Times New Roman" w:cs="Times New Roman"/>
          <w:sz w:val="24"/>
          <w:szCs w:val="24"/>
        </w:rPr>
      </w:pPr>
      <w:r w:rsidRPr="004A6A01">
        <w:rPr>
          <w:rFonts w:ascii="Times New Roman" w:hAnsi="Times New Roman" w:cs="Times New Roman"/>
          <w:sz w:val="24"/>
          <w:szCs w:val="24"/>
        </w:rPr>
        <w:t>о) Д(2) – документы представляются в двух экземплярах.</w:t>
      </w:r>
    </w:p>
    <w:p w:rsidR="004A6A01" w:rsidRPr="004A6A01" w:rsidRDefault="004A6A01" w:rsidP="004A6A01">
      <w:pPr>
        <w:widowControl w:val="0"/>
        <w:spacing w:after="0" w:line="240" w:lineRule="auto"/>
        <w:ind w:left="709"/>
        <w:rPr>
          <w:sz w:val="24"/>
          <w:szCs w:val="24"/>
        </w:rPr>
      </w:pPr>
    </w:p>
    <w:p w:rsidR="004A6A01" w:rsidRPr="004A6A01" w:rsidRDefault="004A6A01" w:rsidP="004A6A01">
      <w:pPr>
        <w:widowControl w:val="0"/>
        <w:spacing w:after="0" w:line="240" w:lineRule="auto"/>
        <w:ind w:left="709"/>
        <w:rPr>
          <w:sz w:val="24"/>
          <w:szCs w:val="24"/>
        </w:rPr>
      </w:pPr>
    </w:p>
    <w:p w:rsidR="004A6A01" w:rsidRPr="004A6A01" w:rsidRDefault="004A6A01" w:rsidP="004A6A01">
      <w:pPr>
        <w:jc w:val="center"/>
        <w:rPr>
          <w:rFonts w:ascii="Times New Roman" w:hAnsi="Times New Roman" w:cs="Times New Roman"/>
          <w:sz w:val="24"/>
          <w:szCs w:val="24"/>
        </w:rPr>
      </w:pPr>
      <w:r w:rsidRPr="004A6A01">
        <w:rPr>
          <w:rFonts w:ascii="Times New Roman" w:eastAsiaTheme="minorEastAsia" w:hAnsi="Times New Roman" w:cs="Times New Roman"/>
          <w:sz w:val="24"/>
          <w:szCs w:val="24"/>
          <w:lang w:eastAsia="ru-RU"/>
        </w:rPr>
        <w:br w:type="page" w:clear="all"/>
      </w:r>
      <w:r w:rsidRPr="004A6A01">
        <w:rPr>
          <w:rFonts w:ascii="Times New Roman" w:hAnsi="Times New Roman" w:cs="Times New Roman"/>
          <w:sz w:val="24"/>
          <w:szCs w:val="24"/>
        </w:rPr>
        <w:lastRenderedPageBreak/>
        <w:t>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w:t>
      </w:r>
    </w:p>
    <w:p w:rsidR="004A6A01" w:rsidRPr="004A6A01" w:rsidRDefault="004A6A01" w:rsidP="004A6A01">
      <w:pPr>
        <w:rPr>
          <w:rFonts w:ascii="Times New Roman" w:hAnsi="Times New Roman" w:cs="Times New Roman"/>
          <w:sz w:val="24"/>
          <w:szCs w:val="24"/>
        </w:rPr>
      </w:pPr>
      <w:r w:rsidRPr="004A6A01">
        <w:rPr>
          <w:rFonts w:ascii="Times New Roman" w:hAnsi="Times New Roman" w:cs="Times New Roman"/>
          <w:sz w:val="24"/>
          <w:szCs w:val="24"/>
        </w:rPr>
        <w:t xml:space="preserve">                                                                                                                     Таблица № 1</w:t>
      </w:r>
    </w:p>
    <w:p w:rsidR="004A6A01" w:rsidRPr="004A6A01" w:rsidRDefault="004A6A01" w:rsidP="004A6A01">
      <w:pPr>
        <w:rPr>
          <w:sz w:val="24"/>
          <w:szCs w:val="24"/>
        </w:rPr>
      </w:pPr>
    </w:p>
    <w:tbl>
      <w:tblPr>
        <w:tblStyle w:val="af8"/>
        <w:tblW w:w="9925" w:type="dxa"/>
        <w:tblLook w:val="04A0" w:firstRow="1" w:lastRow="0" w:firstColumn="1" w:lastColumn="0" w:noHBand="0" w:noVBand="1"/>
      </w:tblPr>
      <w:tblGrid>
        <w:gridCol w:w="1966"/>
        <w:gridCol w:w="1752"/>
        <w:gridCol w:w="1752"/>
        <w:gridCol w:w="2325"/>
        <w:gridCol w:w="2130"/>
      </w:tblGrid>
      <w:tr w:rsidR="004A6A01" w:rsidRPr="004A6A01" w:rsidTr="003451BA">
        <w:trPr>
          <w:trHeight w:val="1063"/>
        </w:trPr>
        <w:tc>
          <w:tcPr>
            <w:tcW w:w="1966" w:type="dxa"/>
            <w:vMerge w:val="restart"/>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Наименование отдельного признака заявителя</w:t>
            </w:r>
          </w:p>
        </w:tc>
        <w:tc>
          <w:tcPr>
            <w:tcW w:w="7959" w:type="dxa"/>
            <w:gridSpan w:val="4"/>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Перечень результатов предоставления муниципальной услуги (цели обращения заявителя)</w:t>
            </w:r>
          </w:p>
        </w:tc>
      </w:tr>
      <w:tr w:rsidR="004A6A01" w:rsidRPr="004A6A01" w:rsidTr="003451BA">
        <w:trPr>
          <w:trHeight w:val="2371"/>
        </w:trPr>
        <w:tc>
          <w:tcPr>
            <w:tcW w:w="1966" w:type="dxa"/>
            <w:vMerge/>
          </w:tcPr>
          <w:p w:rsidR="004A6A01" w:rsidRPr="004A6A01" w:rsidRDefault="004A6A01" w:rsidP="003451BA">
            <w:pPr>
              <w:rPr>
                <w:rFonts w:ascii="Times New Roman" w:eastAsiaTheme="minorEastAsia" w:hAnsi="Times New Roman" w:cs="Times New Roman"/>
                <w:sz w:val="24"/>
                <w:szCs w:val="24"/>
                <w:lang w:eastAsia="ru-RU"/>
              </w:rPr>
            </w:pPr>
          </w:p>
        </w:tc>
        <w:tc>
          <w:tcPr>
            <w:tcW w:w="1752"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Получение проекта договора купли-продажи земельного участка</w:t>
            </w:r>
          </w:p>
        </w:tc>
        <w:tc>
          <w:tcPr>
            <w:tcW w:w="1752"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Получение проекта договора аренды земельного участка</w:t>
            </w:r>
          </w:p>
        </w:tc>
        <w:tc>
          <w:tcPr>
            <w:tcW w:w="2325"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Получение проекта договора безвозмездного пользования земельным участком</w:t>
            </w:r>
          </w:p>
        </w:tc>
        <w:tc>
          <w:tcPr>
            <w:tcW w:w="2130"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Получение решения о предоставлении земельного участка в постоянное (бессрочное) пользование</w:t>
            </w:r>
          </w:p>
        </w:tc>
      </w:tr>
      <w:tr w:rsidR="004A6A01" w:rsidRPr="004A6A01" w:rsidTr="003451BA">
        <w:trPr>
          <w:trHeight w:val="294"/>
        </w:trPr>
        <w:tc>
          <w:tcPr>
            <w:tcW w:w="1966" w:type="dxa"/>
            <w:vMerge/>
          </w:tcPr>
          <w:p w:rsidR="004A6A01" w:rsidRPr="004A6A01" w:rsidRDefault="004A6A01" w:rsidP="003451BA">
            <w:pPr>
              <w:rPr>
                <w:rFonts w:ascii="Times New Roman" w:eastAsiaTheme="minorEastAsia" w:hAnsi="Times New Roman" w:cs="Times New Roman"/>
                <w:sz w:val="24"/>
                <w:szCs w:val="24"/>
                <w:lang w:eastAsia="ru-RU"/>
              </w:rPr>
            </w:pPr>
          </w:p>
        </w:tc>
        <w:tc>
          <w:tcPr>
            <w:tcW w:w="1752"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w:t>
            </w:r>
          </w:p>
        </w:tc>
        <w:tc>
          <w:tcPr>
            <w:tcW w:w="1752"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w:t>
            </w:r>
          </w:p>
        </w:tc>
        <w:tc>
          <w:tcPr>
            <w:tcW w:w="2325"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w:t>
            </w:r>
          </w:p>
        </w:tc>
        <w:tc>
          <w:tcPr>
            <w:tcW w:w="2130"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4</w:t>
            </w:r>
          </w:p>
        </w:tc>
      </w:tr>
      <w:tr w:rsidR="004A6A01" w:rsidRPr="004A6A01" w:rsidTr="003451BA">
        <w:trPr>
          <w:trHeight w:val="589"/>
        </w:trPr>
        <w:tc>
          <w:tcPr>
            <w:tcW w:w="1966"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Физическое лицо</w:t>
            </w:r>
          </w:p>
        </w:tc>
        <w:tc>
          <w:tcPr>
            <w:tcW w:w="1752"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1ФЛ</w:t>
            </w:r>
          </w:p>
        </w:tc>
        <w:tc>
          <w:tcPr>
            <w:tcW w:w="1752"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2ФЛ</w:t>
            </w:r>
          </w:p>
        </w:tc>
        <w:tc>
          <w:tcPr>
            <w:tcW w:w="2325"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3ФЛ</w:t>
            </w:r>
          </w:p>
        </w:tc>
        <w:tc>
          <w:tcPr>
            <w:tcW w:w="2130" w:type="dxa"/>
          </w:tcPr>
          <w:p w:rsidR="004A6A01" w:rsidRPr="004A6A01" w:rsidRDefault="004A6A01" w:rsidP="003451BA">
            <w:pPr>
              <w:rPr>
                <w:rFonts w:ascii="Times New Roman" w:eastAsiaTheme="minorEastAsia" w:hAnsi="Times New Roman" w:cs="Times New Roman"/>
                <w:sz w:val="24"/>
                <w:szCs w:val="24"/>
                <w:lang w:eastAsia="ru-RU"/>
              </w:rPr>
            </w:pPr>
          </w:p>
        </w:tc>
      </w:tr>
      <w:tr w:rsidR="004A6A01" w:rsidRPr="004A6A01" w:rsidTr="003451BA">
        <w:trPr>
          <w:trHeight w:val="573"/>
        </w:trPr>
        <w:tc>
          <w:tcPr>
            <w:tcW w:w="1966"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Юридическое лицо</w:t>
            </w:r>
          </w:p>
        </w:tc>
        <w:tc>
          <w:tcPr>
            <w:tcW w:w="1752"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1ЮЛ</w:t>
            </w:r>
          </w:p>
        </w:tc>
        <w:tc>
          <w:tcPr>
            <w:tcW w:w="1752"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2ЮЛ</w:t>
            </w:r>
          </w:p>
        </w:tc>
        <w:tc>
          <w:tcPr>
            <w:tcW w:w="2325"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3ЮЛ</w:t>
            </w:r>
          </w:p>
        </w:tc>
        <w:tc>
          <w:tcPr>
            <w:tcW w:w="2130"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4ЮЛ</w:t>
            </w:r>
          </w:p>
        </w:tc>
      </w:tr>
    </w:tbl>
    <w:p w:rsidR="004A6A01" w:rsidRPr="004A6A01" w:rsidRDefault="004A6A01" w:rsidP="004A6A01">
      <w:pPr>
        <w:rPr>
          <w:rFonts w:ascii="Times New Roman" w:eastAsiaTheme="minorEastAsia" w:hAnsi="Times New Roman" w:cs="Times New Roman"/>
          <w:sz w:val="24"/>
          <w:szCs w:val="24"/>
          <w:lang w:eastAsia="ru-RU"/>
        </w:rPr>
      </w:pPr>
    </w:p>
    <w:p w:rsidR="004A6A01" w:rsidRPr="004A6A01" w:rsidRDefault="004A6A01" w:rsidP="004A6A01">
      <w:pPr>
        <w:jc w:val="center"/>
        <w:rPr>
          <w:rFonts w:ascii="Times New Roman" w:hAnsi="Times New Roman" w:cs="Times New Roman"/>
          <w:sz w:val="24"/>
          <w:szCs w:val="24"/>
        </w:rPr>
      </w:pPr>
      <w:r w:rsidRPr="004A6A01">
        <w:rPr>
          <w:rFonts w:ascii="Times New Roman" w:hAnsi="Times New Roman" w:cs="Times New Roman"/>
          <w:sz w:val="24"/>
          <w:szCs w:val="24"/>
        </w:rPr>
        <w:t xml:space="preserve">III. </w:t>
      </w:r>
      <w:proofErr w:type="gramStart"/>
      <w:r w:rsidRPr="004A6A01">
        <w:rPr>
          <w:rFonts w:ascii="Times New Roman" w:hAnsi="Times New Roman" w:cs="Times New Roman"/>
          <w:sz w:val="24"/>
          <w:szCs w:val="24"/>
        </w:rPr>
        <w:t>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roofErr w:type="gramEnd"/>
    </w:p>
    <w:p w:rsidR="004A6A01" w:rsidRPr="004A6A01" w:rsidRDefault="004A6A01" w:rsidP="004A6A01">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                                                                                                                       Таблица № 2</w:t>
      </w:r>
    </w:p>
    <w:tbl>
      <w:tblPr>
        <w:tblStyle w:val="af8"/>
        <w:tblW w:w="10485" w:type="dxa"/>
        <w:tblLayout w:type="fixed"/>
        <w:tblLook w:val="04A0" w:firstRow="1" w:lastRow="0" w:firstColumn="1" w:lastColumn="0" w:noHBand="0" w:noVBand="1"/>
      </w:tblPr>
      <w:tblGrid>
        <w:gridCol w:w="562"/>
        <w:gridCol w:w="1134"/>
        <w:gridCol w:w="5245"/>
        <w:gridCol w:w="2126"/>
        <w:gridCol w:w="1412"/>
        <w:gridCol w:w="6"/>
      </w:tblGrid>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Идентификаторы категорий (признаков) заявителей</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Перечень необходимых для предоставления муниципальной услуги документов</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Способы подачи документов, требования к представлению документов</w:t>
            </w:r>
          </w:p>
        </w:tc>
        <w:tc>
          <w:tcPr>
            <w:tcW w:w="1418" w:type="dxa"/>
            <w:gridSpan w:val="2"/>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Иные требования</w:t>
            </w:r>
          </w:p>
        </w:tc>
      </w:tr>
      <w:tr w:rsidR="004A6A01" w:rsidRPr="004A6A01" w:rsidTr="003451BA">
        <w:tc>
          <w:tcPr>
            <w:tcW w:w="10485" w:type="dxa"/>
            <w:gridSpan w:val="6"/>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ФЛ, ЮЛ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Заявление</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[Все], 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2</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ФЛ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документ, удостоверяющий личность:</w:t>
            </w:r>
          </w:p>
          <w:p w:rsidR="004A6A01" w:rsidRPr="004A6A01" w:rsidRDefault="004A6A01" w:rsidP="003451BA">
            <w:pPr>
              <w:tabs>
                <w:tab w:val="center" w:pos="4961"/>
              </w:tabs>
              <w:rPr>
                <w:rFonts w:ascii="Times New Roman" w:eastAsia="Times New Roman" w:hAnsi="Times New Roman" w:cs="Times New Roman"/>
                <w:sz w:val="24"/>
                <w:szCs w:val="24"/>
                <w:lang w:eastAsia="ru-RU"/>
              </w:rPr>
            </w:pP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rsidR="004A6A01" w:rsidRPr="004A6A01" w:rsidRDefault="004A6A01" w:rsidP="003451BA">
            <w:pPr>
              <w:widowControl w:val="0"/>
              <w:jc w:val="both"/>
              <w:rPr>
                <w:rFonts w:ascii="Times New Roman" w:eastAsia="Times New Roman" w:hAnsi="Times New Roman" w:cs="Times New Roman"/>
                <w:sz w:val="24"/>
                <w:szCs w:val="24"/>
                <w:lang w:eastAsia="ru-RU"/>
              </w:rPr>
            </w:pP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иностранного гражданина, лица без гражданства, включая вид на жительство и удостоверение беженца;</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ФЛ, ЮЛ</w:t>
            </w:r>
          </w:p>
        </w:tc>
        <w:tc>
          <w:tcPr>
            <w:tcW w:w="5245" w:type="dxa"/>
          </w:tcPr>
          <w:p w:rsidR="004A6A01" w:rsidRPr="004A6A01" w:rsidRDefault="004A6A01" w:rsidP="003451BA">
            <w:pPr>
              <w:widowControl w:val="0"/>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4A6A01" w:rsidRPr="004A6A01" w:rsidRDefault="004A6A01" w:rsidP="003451BA">
            <w:pPr>
              <w:widowControl w:val="0"/>
              <w:jc w:val="both"/>
              <w:rPr>
                <w:rFonts w:ascii="Times New Roman" w:eastAsia="Times New Roman" w:hAnsi="Times New Roman" w:cs="Times New Roman"/>
                <w:sz w:val="24"/>
                <w:szCs w:val="24"/>
                <w:lang w:eastAsia="ru-RU"/>
              </w:rPr>
            </w:pP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Для физических лиц:</w:t>
            </w:r>
          </w:p>
          <w:p w:rsidR="004A6A01" w:rsidRPr="004A6A01" w:rsidRDefault="004A6A01" w:rsidP="003451BA">
            <w:pPr>
              <w:widowControl w:val="0"/>
              <w:jc w:val="both"/>
              <w:rPr>
                <w:rFonts w:ascii="Times New Roman" w:eastAsia="Times New Roman" w:hAnsi="Times New Roman" w:cs="Times New Roman"/>
                <w:sz w:val="24"/>
                <w:szCs w:val="24"/>
                <w:lang w:eastAsia="ru-RU"/>
              </w:rPr>
            </w:pPr>
            <w:proofErr w:type="gramStart"/>
            <w:r w:rsidRPr="004A6A01">
              <w:rPr>
                <w:rFonts w:ascii="Times New Roman" w:eastAsia="Times New Roman" w:hAnsi="Times New Roman" w:cs="Times New Roman"/>
                <w:sz w:val="24"/>
                <w:szCs w:val="24"/>
                <w:lang w:eastAsia="ru-RU"/>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w:t>
            </w:r>
            <w:r w:rsidRPr="004A6A01">
              <w:rPr>
                <w:rFonts w:ascii="Times New Roman" w:hAnsi="Times New Roman" w:cs="Times New Roman"/>
                <w:sz w:val="24"/>
                <w:szCs w:val="24"/>
              </w:rPr>
              <w:t xml:space="preserve"> </w:t>
            </w:r>
            <w:r w:rsidRPr="004A6A01">
              <w:rPr>
                <w:rFonts w:ascii="Times New Roman" w:eastAsia="Times New Roman" w:hAnsi="Times New Roman" w:cs="Times New Roman"/>
                <w:sz w:val="24"/>
                <w:szCs w:val="24"/>
                <w:lang w:eastAsia="ru-RU"/>
              </w:rPr>
              <w:t xml:space="preserve">должностным лицом, уполномоченным на совершение этих действий; </w:t>
            </w:r>
            <w:proofErr w:type="gramEnd"/>
          </w:p>
          <w:p w:rsidR="004A6A01" w:rsidRPr="004A6A01" w:rsidRDefault="004A6A01" w:rsidP="003451BA">
            <w:pPr>
              <w:widowControl w:val="0"/>
              <w:jc w:val="both"/>
              <w:rPr>
                <w:rFonts w:ascii="Times New Roman" w:eastAsia="Times New Roman" w:hAnsi="Times New Roman" w:cs="Times New Roman"/>
                <w:sz w:val="24"/>
                <w:szCs w:val="24"/>
                <w:lang w:eastAsia="ru-RU"/>
              </w:rPr>
            </w:pP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4A6A01">
              <w:rPr>
                <w:rFonts w:ascii="Times New Roman" w:eastAsia="Times New Roman" w:hAnsi="Times New Roman" w:cs="Times New Roman"/>
                <w:sz w:val="24"/>
                <w:szCs w:val="24"/>
                <w:lang w:eastAsia="ru-RU"/>
              </w:rPr>
              <w:t>к</w:t>
            </w:r>
            <w:proofErr w:type="gramEnd"/>
            <w:r w:rsidRPr="004A6A01">
              <w:rPr>
                <w:rFonts w:ascii="Times New Roman" w:eastAsia="Times New Roman" w:hAnsi="Times New Roman" w:cs="Times New Roman"/>
                <w:sz w:val="24"/>
                <w:szCs w:val="24"/>
                <w:lang w:eastAsia="ru-RU"/>
              </w:rPr>
              <w:t xml:space="preserve"> нотариальной: </w:t>
            </w: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доверенности военнослужащих, а в пунктах дислокации воинских частей, соединений, </w:t>
            </w:r>
            <w:r w:rsidRPr="004A6A01">
              <w:rPr>
                <w:rFonts w:ascii="Times New Roman" w:eastAsia="Times New Roman" w:hAnsi="Times New Roman" w:cs="Times New Roman"/>
                <w:sz w:val="24"/>
                <w:szCs w:val="24"/>
                <w:lang w:eastAsia="ru-RU"/>
              </w:rPr>
              <w:lastRenderedPageBreak/>
              <w:t>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A6A01" w:rsidRPr="004A6A01" w:rsidRDefault="004A6A01" w:rsidP="003451BA">
            <w:pPr>
              <w:widowControl w:val="0"/>
              <w:ind w:firstLine="709"/>
              <w:jc w:val="both"/>
              <w:rPr>
                <w:rFonts w:ascii="Times New Roman" w:eastAsia="Times New Roman" w:hAnsi="Times New Roman" w:cs="Times New Roman"/>
                <w:sz w:val="24"/>
                <w:szCs w:val="24"/>
                <w:lang w:eastAsia="ru-RU"/>
              </w:rPr>
            </w:pP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Для юридических лиц:</w:t>
            </w:r>
          </w:p>
          <w:p w:rsidR="004A6A01" w:rsidRPr="004A6A01" w:rsidRDefault="004A6A01" w:rsidP="003451BA">
            <w:pPr>
              <w:widowControl w:val="0"/>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[Все], 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4</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ЮЛ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w:t>
            </w:r>
            <w:proofErr w:type="gramStart"/>
            <w:r w:rsidRPr="004A6A01">
              <w:rPr>
                <w:rFonts w:ascii="Times New Roman" w:eastAsiaTheme="minorEastAsia" w:hAnsi="Times New Roman" w:cs="Times New Roman"/>
                <w:sz w:val="24"/>
                <w:szCs w:val="24"/>
                <w:lang w:eastAsia="ru-RU"/>
              </w:rPr>
              <w:t>государства</w:t>
            </w:r>
            <w:proofErr w:type="gramEnd"/>
            <w:r w:rsidRPr="004A6A01">
              <w:rPr>
                <w:rFonts w:ascii="Times New Roman" w:eastAsiaTheme="minorEastAsia" w:hAnsi="Times New Roman" w:cs="Times New Roman"/>
                <w:sz w:val="24"/>
                <w:szCs w:val="24"/>
                <w:lang w:eastAsia="ru-RU"/>
              </w:rPr>
              <w:t xml:space="preserve"> в случае если заявителем является иностранное юридическое лицо</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5</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3ЮЛ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6</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1ФЛ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imes New Roman" w:hAnsi="Times New Roman" w:cs="Times New Roman"/>
                <w:sz w:val="24"/>
                <w:szCs w:val="24"/>
                <w:lang w:bidi="ru-RU"/>
              </w:rPr>
              <w:t xml:space="preserve">документ, подтверждающий членство заявителя в садоводческом или огородническом некоммерческом товариществе, в случае, если </w:t>
            </w:r>
            <w:r w:rsidRPr="004A6A01">
              <w:rPr>
                <w:rFonts w:ascii="Times New Roman" w:eastAsia="Times New Roman" w:hAnsi="Times New Roman" w:cs="Times New Roman"/>
                <w:sz w:val="24"/>
                <w:szCs w:val="24"/>
                <w:lang w:bidi="ru-RU"/>
              </w:rPr>
              <w:lastRenderedPageBreak/>
              <w:t>обращается член садоводческого или огороднического некоммерческого товарищества за предоставлением в собственность за плату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7</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1ФЛ, 2ФЛ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imes New Roman" w:hAnsi="Times New Roman" w:cs="Times New Roman"/>
                <w:sz w:val="24"/>
                <w:szCs w:val="24"/>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8</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 xml:space="preserve">1ФЛ, 2ФЛ, </w:t>
            </w:r>
          </w:p>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 xml:space="preserve">3ФЛ, 1ЮЛ, </w:t>
            </w:r>
            <w:r w:rsidRPr="004A6A01">
              <w:rPr>
                <w:rFonts w:ascii="Times New Roman" w:hAnsi="Times New Roman" w:cs="Times New Roman"/>
                <w:sz w:val="24"/>
                <w:szCs w:val="24"/>
              </w:rPr>
              <w:br/>
              <w:t xml:space="preserve">2ЮЛ, 3ЮЛ </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roofErr w:type="gramStart"/>
            <w:r w:rsidRPr="004A6A01">
              <w:rPr>
                <w:rFonts w:ascii="Times New Roman" w:eastAsia="Times New Roman" w:hAnsi="Times New Roman" w:cs="Times New Roman"/>
                <w:sz w:val="24"/>
                <w:szCs w:val="24"/>
                <w:lang w:eastAsia="ru-RU"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w:t>
            </w:r>
            <w:proofErr w:type="gramEnd"/>
            <w:r w:rsidRPr="004A6A01">
              <w:rPr>
                <w:rFonts w:ascii="Times New Roman" w:eastAsia="Times New Roman" w:hAnsi="Times New Roman" w:cs="Times New Roman"/>
                <w:sz w:val="24"/>
                <w:szCs w:val="24"/>
                <w:lang w:eastAsia="ru-RU" w:bidi="ru-RU"/>
              </w:rPr>
              <w:t xml:space="preserve">, </w:t>
            </w:r>
            <w:proofErr w:type="gramStart"/>
            <w:r w:rsidRPr="004A6A01">
              <w:rPr>
                <w:rFonts w:ascii="Times New Roman" w:eastAsia="Times New Roman" w:hAnsi="Times New Roman" w:cs="Times New Roman"/>
                <w:sz w:val="24"/>
                <w:szCs w:val="24"/>
                <w:lang w:eastAsia="ru-RU" w:bidi="ru-RU"/>
              </w:rPr>
              <w:t>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rPr>
          <w:trHeight w:val="782"/>
        </w:trPr>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9</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 3ФЛ,</w:t>
            </w:r>
          </w:p>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2ЮЛ, 3ЮЛ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proofErr w:type="gramStart"/>
            <w:r w:rsidRPr="004A6A01">
              <w:rPr>
                <w:rFonts w:ascii="Times New Roman" w:eastAsia="Times New Roman" w:hAnsi="Times New Roman" w:cs="Times New Roman"/>
                <w:sz w:val="24"/>
                <w:szCs w:val="24"/>
                <w:lang w:eastAsia="ru-RU" w:bidi="ru-RU"/>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w:t>
            </w:r>
            <w:r w:rsidRPr="004A6A01">
              <w:rPr>
                <w:rFonts w:ascii="Times New Roman" w:eastAsia="Times New Roman" w:hAnsi="Times New Roman" w:cs="Times New Roman"/>
                <w:sz w:val="24"/>
                <w:szCs w:val="24"/>
                <w:lang w:eastAsia="ru-RU" w:bidi="ru-RU"/>
              </w:rPr>
              <w:lastRenderedPageBreak/>
              <w:t>обращается собственник здания, сооружения, помещений в них, лицо, которому</w:t>
            </w:r>
            <w:proofErr w:type="gramEnd"/>
            <w:r w:rsidRPr="004A6A01">
              <w:rPr>
                <w:rFonts w:ascii="Times New Roman" w:eastAsia="Times New Roman" w:hAnsi="Times New Roman" w:cs="Times New Roman"/>
                <w:sz w:val="24"/>
                <w:szCs w:val="24"/>
                <w:lang w:eastAsia="ru-RU" w:bidi="ru-RU"/>
              </w:rPr>
              <w:t xml:space="preserve">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10</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 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2126" w:type="dxa"/>
          </w:tcPr>
          <w:p w:rsidR="004A6A01" w:rsidRPr="004A6A01" w:rsidRDefault="004A6A01" w:rsidP="003451BA">
            <w:pPr>
              <w:tabs>
                <w:tab w:val="center" w:pos="4961"/>
              </w:tabs>
              <w:rPr>
                <w:rFonts w:ascii="Times New Roman" w:hAnsi="Times New Roman" w:cs="Times New Roman"/>
                <w:b/>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11</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2ЮЛ, 3ЮЛ, 4ЮЛ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proofErr w:type="gramStart"/>
            <w:r w:rsidRPr="004A6A01">
              <w:rPr>
                <w:rFonts w:ascii="Times New Roman" w:eastAsia="Times New Roman" w:hAnsi="Times New Roman" w:cs="Times New Roman"/>
                <w:sz w:val="24"/>
                <w:szCs w:val="24"/>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w:t>
            </w:r>
            <w:proofErr w:type="gramEnd"/>
            <w:r w:rsidRPr="004A6A01">
              <w:rPr>
                <w:rFonts w:ascii="Times New Roman" w:eastAsia="Times New Roman" w:hAnsi="Times New Roman" w:cs="Times New Roman"/>
                <w:sz w:val="24"/>
                <w:szCs w:val="24"/>
                <w:lang w:eastAsia="ru-RU" w:bidi="ru-RU"/>
              </w:rPr>
              <w:t xml:space="preserve"> </w:t>
            </w:r>
            <w:proofErr w:type="gramStart"/>
            <w:r w:rsidRPr="004A6A01">
              <w:rPr>
                <w:rFonts w:ascii="Times New Roman" w:eastAsia="Times New Roman" w:hAnsi="Times New Roman" w:cs="Times New Roman"/>
                <w:sz w:val="24"/>
                <w:szCs w:val="24"/>
                <w:lang w:eastAsia="ru-RU" w:bidi="ru-RU"/>
              </w:rPr>
              <w:t>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roofErr w:type="gramEnd"/>
          </w:p>
        </w:tc>
        <w:tc>
          <w:tcPr>
            <w:tcW w:w="2126" w:type="dxa"/>
          </w:tcPr>
          <w:p w:rsidR="004A6A01" w:rsidRPr="004A6A01" w:rsidRDefault="004A6A01" w:rsidP="003451BA">
            <w:pPr>
              <w:tabs>
                <w:tab w:val="center" w:pos="4961"/>
              </w:tabs>
              <w:rPr>
                <w:rFonts w:ascii="Times New Roman" w:hAnsi="Times New Roman" w:cs="Times New Roman"/>
                <w:b/>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12</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4ЮЛ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13</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 xml:space="preserve">2ФЛ, </w:t>
            </w:r>
            <w:r w:rsidRPr="004A6A01">
              <w:rPr>
                <w:rFonts w:ascii="Times New Roman" w:hAnsi="Times New Roman" w:cs="Times New Roman"/>
                <w:sz w:val="24"/>
                <w:szCs w:val="24"/>
              </w:rPr>
              <w:lastRenderedPageBreak/>
              <w:t>3ФЛ,</w:t>
            </w:r>
          </w:p>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2ЮЛ, 3ЮЛ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proofErr w:type="gramStart"/>
            <w:r w:rsidRPr="004A6A01">
              <w:rPr>
                <w:rFonts w:ascii="Times New Roman" w:eastAsia="Times New Roman" w:hAnsi="Times New Roman" w:cs="Times New Roman"/>
                <w:sz w:val="24"/>
                <w:szCs w:val="24"/>
                <w:lang w:eastAsia="ru-RU" w:bidi="ru-RU"/>
              </w:rPr>
              <w:lastRenderedPageBreak/>
              <w:t xml:space="preserve">решение суда, на основании которого изъят </w:t>
            </w:r>
            <w:r w:rsidRPr="004A6A01">
              <w:rPr>
                <w:rFonts w:ascii="Times New Roman" w:eastAsia="Times New Roman" w:hAnsi="Times New Roman" w:cs="Times New Roman"/>
                <w:sz w:val="24"/>
                <w:szCs w:val="24"/>
                <w:lang w:eastAsia="ru-RU" w:bidi="ru-RU"/>
              </w:rPr>
              <w:lastRenderedPageBreak/>
              <w:t>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14</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3ФЛ, 3ЮЛ</w:t>
            </w:r>
          </w:p>
          <w:p w:rsidR="004A6A01" w:rsidRPr="004A6A01" w:rsidRDefault="004A6A01" w:rsidP="003451BA">
            <w:pPr>
              <w:rPr>
                <w:rFonts w:ascii="Times New Roman" w:hAnsi="Times New Roman" w:cs="Times New Roman"/>
                <w:sz w:val="24"/>
                <w:szCs w:val="24"/>
              </w:rPr>
            </w:pP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15</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3ЮЛ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16</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17</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18</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19</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rPr>
                <w:rFonts w:ascii="Times New Roman" w:hAnsi="Times New Roman" w:cs="Times New Roman"/>
                <w:b/>
                <w:sz w:val="24"/>
                <w:szCs w:val="24"/>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 xml:space="preserve">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w:t>
            </w:r>
            <w:r w:rsidRPr="004A6A01">
              <w:rPr>
                <w:rFonts w:ascii="Times New Roman" w:eastAsia="Times New Roman" w:hAnsi="Times New Roman" w:cs="Times New Roman"/>
                <w:sz w:val="24"/>
                <w:szCs w:val="24"/>
                <w:lang w:eastAsia="ru-RU" w:bidi="ru-RU"/>
              </w:rPr>
              <w:lastRenderedPageBreak/>
              <w:t>приобретение в собственность участка без торгов, за предоставлением в аренду</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20</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21</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 xml:space="preserve">проектная документация на выполнение работ, связанных с пользованием недрами </w:t>
            </w:r>
            <w:r w:rsidRPr="004A6A01">
              <w:rPr>
                <w:rFonts w:ascii="Times New Roman" w:hAnsi="Times New Roman" w:cs="Times New Roman"/>
                <w:sz w:val="24"/>
                <w:szCs w:val="24"/>
              </w:rPr>
              <w:t>либо ее часть, предусматривающая осуществление соответствующей деятельности (за исключением сведений, содержащих государственную тайну)</w:t>
            </w:r>
            <w:r w:rsidRPr="004A6A01">
              <w:rPr>
                <w:rFonts w:ascii="Times New Roman" w:eastAsia="Times New Roman" w:hAnsi="Times New Roman" w:cs="Times New Roman"/>
                <w:sz w:val="24"/>
                <w:szCs w:val="24"/>
                <w:lang w:eastAsia="ru-RU" w:bidi="ru-RU"/>
              </w:rPr>
              <w:t xml:space="preserve">, если обращается </w:t>
            </w:r>
            <w:proofErr w:type="spellStart"/>
            <w:r w:rsidRPr="004A6A01">
              <w:rPr>
                <w:rFonts w:ascii="Times New Roman" w:eastAsia="Times New Roman" w:hAnsi="Times New Roman" w:cs="Times New Roman"/>
                <w:sz w:val="24"/>
                <w:szCs w:val="24"/>
                <w:lang w:eastAsia="ru-RU" w:bidi="ru-RU"/>
              </w:rPr>
              <w:t>недропользователь</w:t>
            </w:r>
            <w:proofErr w:type="spellEnd"/>
            <w:r w:rsidRPr="004A6A01">
              <w:rPr>
                <w:rFonts w:ascii="Times New Roman" w:eastAsia="Times New Roman" w:hAnsi="Times New Roman" w:cs="Times New Roman"/>
                <w:sz w:val="24"/>
                <w:szCs w:val="24"/>
                <w:lang w:eastAsia="ru-RU" w:bidi="ru-RU"/>
              </w:rPr>
              <w:t xml:space="preserve"> за предоставлением в аренду</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22</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2126"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23</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2126" w:type="dxa"/>
          </w:tcPr>
          <w:p w:rsidR="004A6A01" w:rsidRPr="004A6A01" w:rsidRDefault="004A6A01" w:rsidP="003451BA">
            <w:pPr>
              <w:tabs>
                <w:tab w:val="center" w:pos="4961"/>
              </w:tabs>
              <w:rPr>
                <w:rFonts w:ascii="Times New Roman" w:hAnsi="Times New Roman" w:cs="Times New Roman"/>
                <w:b/>
                <w:sz w:val="24"/>
                <w:szCs w:val="24"/>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10485" w:type="dxa"/>
            <w:gridSpan w:val="6"/>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ЮЛ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imes New Roman" w:hAnsi="Times New Roman" w:cs="Times New Roman"/>
                <w:sz w:val="24"/>
                <w:szCs w:val="24"/>
                <w:lang w:eastAsia="ru-RU"/>
              </w:rPr>
              <w:t>выписка из Единого государственного реестра недвижимости об объекте недвижимости (ЕГРН)</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[Все], 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ЮЛ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imes New Roman" w:hAnsi="Times New Roman" w:cs="Times New Roman"/>
                <w:sz w:val="24"/>
                <w:szCs w:val="24"/>
                <w:lang w:eastAsia="ru-RU"/>
              </w:rPr>
              <w:t>выписка из Единого государственного реестра юридических лиц (ЕГРЮЛ)</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[Все], Д(1)</w:t>
            </w:r>
          </w:p>
        </w:tc>
      </w:tr>
      <w:tr w:rsidR="004A6A01" w:rsidRPr="004A6A01" w:rsidTr="003451BA">
        <w:trPr>
          <w:gridAfter w:val="1"/>
          <w:wAfter w:w="6" w:type="dxa"/>
        </w:trPr>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1ФЛ, 2ФЛ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roofErr w:type="gramStart"/>
            <w:r w:rsidRPr="004A6A01">
              <w:rPr>
                <w:rFonts w:ascii="Times New Roman" w:eastAsia="Times New Roman" w:hAnsi="Times New Roman" w:cs="Times New Roman"/>
                <w:sz w:val="24"/>
                <w:szCs w:val="24"/>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roofErr w:type="gramEnd"/>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2"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rPr>
          <w:gridAfter w:val="1"/>
          <w:wAfter w:w="6" w:type="dxa"/>
        </w:trPr>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4</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lastRenderedPageBreak/>
              <w:t>2ЮЛ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roofErr w:type="gramStart"/>
            <w:r w:rsidRPr="004A6A01">
              <w:rPr>
                <w:rFonts w:ascii="Times New Roman" w:eastAsia="Times New Roman" w:hAnsi="Times New Roman" w:cs="Times New Roman"/>
                <w:sz w:val="24"/>
                <w:szCs w:val="24"/>
                <w:lang w:bidi="ru-RU"/>
              </w:rPr>
              <w:lastRenderedPageBreak/>
              <w:t xml:space="preserve">утвержденный проект межевания территории, </w:t>
            </w:r>
            <w:r w:rsidRPr="004A6A01">
              <w:rPr>
                <w:rFonts w:ascii="Times New Roman" w:eastAsia="Times New Roman" w:hAnsi="Times New Roman" w:cs="Times New Roman"/>
                <w:sz w:val="24"/>
                <w:szCs w:val="24"/>
                <w:lang w:bidi="ru-RU"/>
              </w:rPr>
              <w:lastRenderedPageBreak/>
              <w:t>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sidRPr="004A6A01">
              <w:rPr>
                <w:rFonts w:ascii="Times New Roman" w:eastAsia="Times New Roman" w:hAnsi="Times New Roman" w:cs="Times New Roman"/>
                <w:sz w:val="24"/>
                <w:szCs w:val="24"/>
                <w:lang w:bidi="ru-RU"/>
              </w:rPr>
              <w:t xml:space="preserve"> </w:t>
            </w:r>
            <w:proofErr w:type="gramStart"/>
            <w:r w:rsidRPr="004A6A01">
              <w:rPr>
                <w:rFonts w:ascii="Times New Roman" w:eastAsia="Times New Roman" w:hAnsi="Times New Roman" w:cs="Times New Roman"/>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w:t>
            </w:r>
            <w:proofErr w:type="gramEnd"/>
            <w:r w:rsidRPr="004A6A01">
              <w:rPr>
                <w:rFonts w:ascii="Times New Roman" w:eastAsia="Times New Roman" w:hAnsi="Times New Roman" w:cs="Times New Roman"/>
                <w:sz w:val="24"/>
                <w:szCs w:val="24"/>
                <w:lang w:bidi="ru-RU"/>
              </w:rPr>
              <w:t xml:space="preserve">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2"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5</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roofErr w:type="gramStart"/>
            <w:r w:rsidRPr="004A6A01">
              <w:rPr>
                <w:rFonts w:ascii="Times New Roman" w:eastAsia="Times New Roman" w:hAnsi="Times New Roman" w:cs="Times New Roman"/>
                <w:sz w:val="24"/>
                <w:szCs w:val="24"/>
                <w:lang w:eastAsia="ru-RU" w:bidi="ru-RU"/>
              </w:rPr>
              <w:t>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w:t>
            </w:r>
            <w:proofErr w:type="gramEnd"/>
            <w:r w:rsidRPr="004A6A01">
              <w:rPr>
                <w:rFonts w:ascii="Times New Roman" w:eastAsia="Times New Roman" w:hAnsi="Times New Roman" w:cs="Times New Roman"/>
                <w:sz w:val="24"/>
                <w:szCs w:val="24"/>
                <w:lang w:eastAsia="ru-RU" w:bidi="ru-RU"/>
              </w:rPr>
              <w:t xml:space="preserve"> </w:t>
            </w:r>
            <w:proofErr w:type="gramStart"/>
            <w:r w:rsidRPr="004A6A01">
              <w:rPr>
                <w:rFonts w:ascii="Times New Roman" w:eastAsia="Times New Roman" w:hAnsi="Times New Roman" w:cs="Times New Roman"/>
                <w:sz w:val="24"/>
                <w:szCs w:val="24"/>
                <w:lang w:eastAsia="ru-RU" w:bidi="ru-RU"/>
              </w:rPr>
              <w:t xml:space="preserve">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w:t>
            </w:r>
            <w:r w:rsidRPr="004A6A01">
              <w:rPr>
                <w:rFonts w:ascii="Times New Roman" w:eastAsia="Times New Roman" w:hAnsi="Times New Roman" w:cs="Times New Roman"/>
                <w:sz w:val="24"/>
                <w:szCs w:val="24"/>
                <w:lang w:eastAsia="ru-RU" w:bidi="ru-RU"/>
              </w:rPr>
              <w:lastRenderedPageBreak/>
              <w:t>эксплуатации наемного дома социального использования, за предоставлением в аренду</w:t>
            </w:r>
            <w:proofErr w:type="gramEnd"/>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6</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imes New Roman" w:hAnsi="Times New Roman" w:cs="Times New Roman"/>
                <w:sz w:val="24"/>
                <w:szCs w:val="24"/>
                <w:lang w:eastAsia="ru-RU" w:bidi="ru-RU"/>
              </w:rPr>
              <w:t xml:space="preserve">распоряжение Правительства Российской Федерации, если обращается юридическое лицо, испрашивающее участок для размещения объектов </w:t>
            </w:r>
            <w:proofErr w:type="spellStart"/>
            <w:r w:rsidRPr="004A6A01">
              <w:rPr>
                <w:rFonts w:ascii="Times New Roman" w:eastAsia="Times New Roman" w:hAnsi="Times New Roman" w:cs="Times New Roman"/>
                <w:sz w:val="24"/>
                <w:szCs w:val="24"/>
                <w:lang w:eastAsia="ru-RU" w:bidi="ru-RU"/>
              </w:rPr>
              <w:t>социальнокультурного</w:t>
            </w:r>
            <w:proofErr w:type="spellEnd"/>
            <w:r w:rsidRPr="004A6A01">
              <w:rPr>
                <w:rFonts w:ascii="Times New Roman" w:eastAsia="Times New Roman" w:hAnsi="Times New Roman" w:cs="Times New Roman"/>
                <w:sz w:val="24"/>
                <w:szCs w:val="24"/>
                <w:lang w:eastAsia="ru-RU" w:bidi="ru-RU"/>
              </w:rPr>
              <w:t xml:space="preserve"> назначения, реализации масштабных инвестиционных проектов,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7</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8</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9</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10</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11</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12</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13</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proofErr w:type="gramStart"/>
            <w:r w:rsidRPr="004A6A01">
              <w:rPr>
                <w:rFonts w:ascii="Times New Roman" w:eastAsia="Times New Roman" w:hAnsi="Times New Roman" w:cs="Times New Roman"/>
                <w:sz w:val="24"/>
                <w:szCs w:val="24"/>
                <w:lang w:eastAsia="ru-RU" w:bidi="ru-RU"/>
              </w:rPr>
              <w:t xml:space="preserve">договор пользования рыбоводным участком, если обращается лицо, осуществляющее товарную </w:t>
            </w:r>
            <w:proofErr w:type="spellStart"/>
            <w:r w:rsidRPr="004A6A01">
              <w:rPr>
                <w:rFonts w:ascii="Times New Roman" w:eastAsia="Times New Roman" w:hAnsi="Times New Roman" w:cs="Times New Roman"/>
                <w:sz w:val="24"/>
                <w:szCs w:val="24"/>
                <w:lang w:eastAsia="ru-RU" w:bidi="ru-RU"/>
              </w:rPr>
              <w:t>аквакультуру</w:t>
            </w:r>
            <w:proofErr w:type="spellEnd"/>
            <w:r w:rsidRPr="004A6A01">
              <w:rPr>
                <w:rFonts w:ascii="Times New Roman" w:eastAsia="Times New Roman" w:hAnsi="Times New Roman" w:cs="Times New Roman"/>
                <w:sz w:val="24"/>
                <w:szCs w:val="24"/>
                <w:lang w:eastAsia="ru-RU" w:bidi="ru-RU"/>
              </w:rPr>
              <w:t xml:space="preserve"> (товарное рыбоводство), за предоставлением в аренду</w:t>
            </w:r>
            <w:proofErr w:type="gramEnd"/>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14</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proofErr w:type="gramStart"/>
            <w:r w:rsidRPr="004A6A01">
              <w:rPr>
                <w:rFonts w:ascii="Times New Roman" w:eastAsia="Times New Roman" w:hAnsi="Times New Roman" w:cs="Times New Roman"/>
                <w:sz w:val="24"/>
                <w:szCs w:val="24"/>
                <w:lang w:eastAsia="ru-RU" w:bidi="ru-RU"/>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w:t>
            </w:r>
            <w:r w:rsidRPr="004A6A01">
              <w:rPr>
                <w:rFonts w:ascii="Times New Roman" w:eastAsia="Times New Roman" w:hAnsi="Times New Roman" w:cs="Times New Roman"/>
                <w:sz w:val="24"/>
                <w:szCs w:val="24"/>
                <w:lang w:eastAsia="ru-RU" w:bidi="ru-RU"/>
              </w:rPr>
              <w:lastRenderedPageBreak/>
              <w:t>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w:t>
            </w:r>
            <w:proofErr w:type="gramEnd"/>
            <w:r w:rsidRPr="004A6A01">
              <w:rPr>
                <w:rFonts w:ascii="Times New Roman" w:eastAsia="Times New Roman" w:hAnsi="Times New Roman" w:cs="Times New Roman"/>
                <w:sz w:val="24"/>
                <w:szCs w:val="24"/>
                <w:lang w:eastAsia="ru-RU" w:bidi="ru-RU"/>
              </w:rPr>
              <w:t xml:space="preserve">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15</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3ФЛ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16</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17</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18</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3ФЛ,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3ЮЛ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19</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3ФЛ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20</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 xml:space="preserve">договор аренды исходного земельного участка, в том числе предоставленного для комплексного </w:t>
            </w:r>
            <w:r w:rsidRPr="004A6A01">
              <w:rPr>
                <w:rFonts w:ascii="Times New Roman" w:eastAsia="Times New Roman" w:hAnsi="Times New Roman" w:cs="Times New Roman"/>
                <w:sz w:val="24"/>
                <w:szCs w:val="24"/>
                <w:lang w:eastAsia="ru-RU" w:bidi="ru-RU"/>
              </w:rPr>
              <w:lastRenderedPageBreak/>
              <w:t>развития территории,</w:t>
            </w:r>
            <w:r w:rsidRPr="004A6A01">
              <w:rPr>
                <w:rFonts w:ascii="Times New Roman" w:hAnsi="Times New Roman" w:cs="Times New Roman"/>
                <w:sz w:val="24"/>
                <w:szCs w:val="24"/>
              </w:rPr>
              <w:t xml:space="preserve"> </w:t>
            </w:r>
            <w:r w:rsidRPr="004A6A01">
              <w:rPr>
                <w:rFonts w:ascii="Times New Roman" w:eastAsia="Times New Roman" w:hAnsi="Times New Roman" w:cs="Times New Roman"/>
                <w:sz w:val="24"/>
                <w:szCs w:val="24"/>
                <w:lang w:eastAsia="ru-RU"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21</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22</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23</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2ФЛ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 xml:space="preserve"> 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24</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ЕПГУ</w:t>
            </w:r>
            <w:proofErr w:type="gramStart"/>
            <w:r w:rsidRPr="004A6A01">
              <w:rPr>
                <w:rFonts w:ascii="Times New Roman" w:hAnsi="Times New Roman" w:cs="Times New Roman"/>
                <w:sz w:val="24"/>
                <w:szCs w:val="24"/>
              </w:rPr>
              <w:t>,</w:t>
            </w:r>
            <w:r w:rsidRPr="004A6A01">
              <w:rPr>
                <w:rFonts w:ascii="Times New Roman" w:hAnsi="Times New Roman" w:cs="Times New Roman"/>
                <w:sz w:val="24"/>
                <w:szCs w:val="24"/>
                <w:lang w:eastAsia="ru-RU"/>
              </w:rPr>
              <w:t>Э</w:t>
            </w:r>
            <w:proofErr w:type="gramEnd"/>
            <w:r w:rsidRPr="004A6A01">
              <w:rPr>
                <w:rFonts w:ascii="Times New Roman" w:hAnsi="Times New Roman" w:cs="Times New Roman"/>
                <w:sz w:val="24"/>
                <w:szCs w:val="24"/>
                <w:lang w:eastAsia="ru-RU"/>
              </w:rPr>
              <w:t xml:space="preserve">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25</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26</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концессионное соглашение, если обращается лицо, с которым заключено концессионное соглашение,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27</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w:t>
            </w:r>
            <w:r w:rsidRPr="004A6A01">
              <w:rPr>
                <w:rFonts w:ascii="Times New Roman" w:eastAsia="Times New Roman" w:hAnsi="Times New Roman" w:cs="Times New Roman"/>
                <w:sz w:val="24"/>
                <w:szCs w:val="24"/>
                <w:lang w:eastAsia="ru-RU" w:bidi="ru-RU"/>
              </w:rPr>
              <w:lastRenderedPageBreak/>
              <w:t>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28</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29</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eastAsia="Times New Roman" w:hAnsi="Times New Roman" w:cs="Times New Roman"/>
                <w:sz w:val="24"/>
                <w:szCs w:val="24"/>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30</w:t>
            </w:r>
          </w:p>
        </w:tc>
        <w:tc>
          <w:tcPr>
            <w:tcW w:w="1134" w:type="dxa"/>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2ФЛ,</w:t>
            </w:r>
          </w:p>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proofErr w:type="spellStart"/>
            <w:r w:rsidRPr="004A6A01">
              <w:rPr>
                <w:rFonts w:ascii="Times New Roman" w:eastAsia="Times New Roman" w:hAnsi="Times New Roman" w:cs="Times New Roman"/>
                <w:sz w:val="24"/>
                <w:szCs w:val="24"/>
                <w:lang w:eastAsia="ru-RU" w:bidi="ru-RU"/>
              </w:rPr>
              <w:t>охотхозяйственное</w:t>
            </w:r>
            <w:proofErr w:type="spellEnd"/>
            <w:r w:rsidRPr="004A6A01">
              <w:rPr>
                <w:rFonts w:ascii="Times New Roman" w:eastAsia="Times New Roman" w:hAnsi="Times New Roman" w:cs="Times New Roman"/>
                <w:sz w:val="24"/>
                <w:szCs w:val="24"/>
                <w:lang w:eastAsia="ru-RU" w:bidi="ru-RU"/>
              </w:rPr>
              <w:t xml:space="preserve"> соглашение, если обращается лицо, с которым заключено </w:t>
            </w:r>
            <w:proofErr w:type="spellStart"/>
            <w:r w:rsidRPr="004A6A01">
              <w:rPr>
                <w:rFonts w:ascii="Times New Roman" w:eastAsia="Times New Roman" w:hAnsi="Times New Roman" w:cs="Times New Roman"/>
                <w:sz w:val="24"/>
                <w:szCs w:val="24"/>
                <w:lang w:eastAsia="ru-RU" w:bidi="ru-RU"/>
              </w:rPr>
              <w:t>охотхозяйственное</w:t>
            </w:r>
            <w:proofErr w:type="spellEnd"/>
            <w:r w:rsidRPr="004A6A01">
              <w:rPr>
                <w:rFonts w:ascii="Times New Roman" w:eastAsia="Times New Roman" w:hAnsi="Times New Roman" w:cs="Times New Roman"/>
                <w:sz w:val="24"/>
                <w:szCs w:val="24"/>
                <w:lang w:eastAsia="ru-RU" w:bidi="ru-RU"/>
              </w:rPr>
              <w:t xml:space="preserve"> соглашение,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ЕПГУ</w:t>
            </w:r>
            <w:proofErr w:type="gramStart"/>
            <w:r w:rsidRPr="004A6A01">
              <w:rPr>
                <w:rFonts w:ascii="Times New Roman" w:hAnsi="Times New Roman" w:cs="Times New Roman"/>
                <w:sz w:val="24"/>
                <w:szCs w:val="24"/>
              </w:rPr>
              <w:t>,</w:t>
            </w:r>
            <w:r w:rsidRPr="004A6A01">
              <w:rPr>
                <w:rFonts w:ascii="Times New Roman" w:hAnsi="Times New Roman" w:cs="Times New Roman"/>
                <w:sz w:val="24"/>
                <w:szCs w:val="24"/>
                <w:lang w:eastAsia="ru-RU"/>
              </w:rPr>
              <w:t>Э</w:t>
            </w:r>
            <w:proofErr w:type="gramEnd"/>
            <w:r w:rsidRPr="004A6A01">
              <w:rPr>
                <w:rFonts w:ascii="Times New Roman" w:hAnsi="Times New Roman" w:cs="Times New Roman"/>
                <w:sz w:val="24"/>
                <w:szCs w:val="24"/>
                <w:lang w:eastAsia="ru-RU"/>
              </w:rPr>
              <w:t xml:space="preserve">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31</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2ФЛ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hAnsi="Times New Roman" w:cs="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32</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3ЮЛ</w:t>
            </w:r>
          </w:p>
        </w:tc>
        <w:tc>
          <w:tcPr>
            <w:tcW w:w="5245" w:type="dxa"/>
          </w:tcPr>
          <w:p w:rsidR="004A6A01" w:rsidRPr="004A6A01" w:rsidRDefault="004A6A01" w:rsidP="003451BA">
            <w:pPr>
              <w:tabs>
                <w:tab w:val="center" w:pos="4961"/>
              </w:tabs>
              <w:rPr>
                <w:rFonts w:ascii="Times New Roman" w:eastAsia="Times New Roman" w:hAnsi="Times New Roman" w:cs="Times New Roman"/>
                <w:sz w:val="24"/>
                <w:szCs w:val="24"/>
                <w:lang w:eastAsia="ru-RU" w:bidi="ru-RU"/>
              </w:rPr>
            </w:pPr>
            <w:r w:rsidRPr="004A6A01">
              <w:rPr>
                <w:rFonts w:ascii="Times New Roman" w:hAnsi="Times New Roman" w:cs="Times New Roman"/>
                <w:sz w:val="24"/>
                <w:szCs w:val="24"/>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33</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3ЮЛ</w:t>
            </w:r>
          </w:p>
        </w:tc>
        <w:tc>
          <w:tcPr>
            <w:tcW w:w="5245"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34</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3ФЛ</w:t>
            </w:r>
          </w:p>
        </w:tc>
        <w:tc>
          <w:tcPr>
            <w:tcW w:w="5245" w:type="dxa"/>
          </w:tcPr>
          <w:p w:rsidR="004A6A01" w:rsidRPr="004A6A01" w:rsidRDefault="004A6A01" w:rsidP="003451BA">
            <w:pPr>
              <w:tabs>
                <w:tab w:val="center" w:pos="4961"/>
              </w:tabs>
              <w:rPr>
                <w:rFonts w:ascii="Times New Roman" w:hAnsi="Times New Roman" w:cs="Times New Roman"/>
                <w:sz w:val="24"/>
                <w:szCs w:val="24"/>
              </w:rPr>
            </w:pPr>
            <w:r w:rsidRPr="004A6A01">
              <w:rPr>
                <w:rFonts w:ascii="Times New Roman" w:hAnsi="Times New Roman" w:cs="Times New Roman"/>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35</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1ЮЛ, 2ЮЛ</w:t>
            </w:r>
          </w:p>
        </w:tc>
        <w:tc>
          <w:tcPr>
            <w:tcW w:w="5245" w:type="dxa"/>
          </w:tcPr>
          <w:p w:rsidR="004A6A01" w:rsidRPr="004A6A01" w:rsidRDefault="004A6A01" w:rsidP="003451BA">
            <w:pPr>
              <w:tabs>
                <w:tab w:val="center" w:pos="4961"/>
              </w:tabs>
              <w:rPr>
                <w:rFonts w:ascii="Times New Roman" w:hAnsi="Times New Roman" w:cs="Times New Roman"/>
                <w:sz w:val="24"/>
                <w:szCs w:val="24"/>
              </w:rPr>
            </w:pPr>
            <w:proofErr w:type="gramStart"/>
            <w:r w:rsidRPr="004A6A01">
              <w:rPr>
                <w:rFonts w:ascii="Times New Roman" w:hAnsi="Times New Roman" w:cs="Times New Roman"/>
                <w:sz w:val="24"/>
                <w:szCs w:val="24"/>
              </w:rPr>
              <w:t xml:space="preserve">решение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w:t>
            </w:r>
            <w:r w:rsidRPr="004A6A01">
              <w:rPr>
                <w:rFonts w:ascii="Times New Roman" w:hAnsi="Times New Roman" w:cs="Times New Roman"/>
                <w:sz w:val="24"/>
                <w:szCs w:val="24"/>
              </w:rPr>
              <w:lastRenderedPageBreak/>
              <w:t>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w:t>
            </w:r>
            <w:proofErr w:type="gramEnd"/>
            <w:r w:rsidRPr="004A6A01">
              <w:rPr>
                <w:rFonts w:ascii="Times New Roman" w:hAnsi="Times New Roman" w:cs="Times New Roman"/>
                <w:sz w:val="24"/>
                <w:szCs w:val="24"/>
              </w:rPr>
              <w:t xml:space="preserve">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lastRenderedPageBreak/>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r w:rsidR="004A6A01" w:rsidRPr="004A6A01" w:rsidTr="003451BA">
        <w:tc>
          <w:tcPr>
            <w:tcW w:w="562"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36</w:t>
            </w:r>
          </w:p>
        </w:tc>
        <w:tc>
          <w:tcPr>
            <w:tcW w:w="113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2ФЛ, 2ЮЛ</w:t>
            </w:r>
          </w:p>
        </w:tc>
        <w:tc>
          <w:tcPr>
            <w:tcW w:w="5245" w:type="dxa"/>
          </w:tcPr>
          <w:p w:rsidR="004A6A01" w:rsidRPr="004A6A01" w:rsidRDefault="004A6A01" w:rsidP="003451BA">
            <w:pPr>
              <w:tabs>
                <w:tab w:val="center" w:pos="4961"/>
              </w:tabs>
              <w:rPr>
                <w:rFonts w:ascii="Times New Roman" w:hAnsi="Times New Roman" w:cs="Times New Roman"/>
                <w:sz w:val="24"/>
                <w:szCs w:val="24"/>
              </w:rPr>
            </w:pPr>
            <w:proofErr w:type="gramStart"/>
            <w:r w:rsidRPr="004A6A01">
              <w:rPr>
                <w:rFonts w:ascii="Times New Roman" w:hAnsi="Times New Roman" w:cs="Times New Roman"/>
                <w:sz w:val="24"/>
                <w:szCs w:val="24"/>
              </w:rPr>
              <w:t xml:space="preserve">установленный решением органа государственной власти Ленинградской области перечень продукции, необходимой для обеспечения </w:t>
            </w:r>
            <w:proofErr w:type="spellStart"/>
            <w:r w:rsidRPr="004A6A01">
              <w:rPr>
                <w:rFonts w:ascii="Times New Roman" w:hAnsi="Times New Roman" w:cs="Times New Roman"/>
                <w:sz w:val="24"/>
                <w:szCs w:val="24"/>
              </w:rPr>
              <w:t>импортозамещения</w:t>
            </w:r>
            <w:proofErr w:type="spellEnd"/>
            <w:r w:rsidRPr="004A6A01">
              <w:rPr>
                <w:rFonts w:ascii="Times New Roman" w:hAnsi="Times New Roman" w:cs="Times New Roman"/>
                <w:sz w:val="24"/>
                <w:szCs w:val="24"/>
              </w:rPr>
              <w:t xml:space="preserve">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w:t>
            </w:r>
            <w:proofErr w:type="spellStart"/>
            <w:r w:rsidRPr="004A6A01">
              <w:rPr>
                <w:rFonts w:ascii="Times New Roman" w:hAnsi="Times New Roman" w:cs="Times New Roman"/>
                <w:sz w:val="24"/>
                <w:szCs w:val="24"/>
              </w:rPr>
              <w:t>импортозамещения</w:t>
            </w:r>
            <w:proofErr w:type="spellEnd"/>
            <w:r w:rsidRPr="004A6A01">
              <w:rPr>
                <w:rFonts w:ascii="Times New Roman" w:hAnsi="Times New Roman" w:cs="Times New Roman"/>
                <w:sz w:val="24"/>
                <w:szCs w:val="24"/>
              </w:rPr>
              <w:t xml:space="preserve"> в условиях введенных ограничительных мер со стороны иностранных государств</w:t>
            </w:r>
            <w:proofErr w:type="gramEnd"/>
            <w:r w:rsidRPr="004A6A01">
              <w:rPr>
                <w:rFonts w:ascii="Times New Roman" w:hAnsi="Times New Roman" w:cs="Times New Roman"/>
                <w:sz w:val="24"/>
                <w:szCs w:val="24"/>
              </w:rPr>
              <w:t xml:space="preserve"> и международных организаций, перечень которой устанавливается решением органа государственной власти Ленинградской области</w:t>
            </w:r>
          </w:p>
        </w:tc>
        <w:tc>
          <w:tcPr>
            <w:tcW w:w="212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hAnsi="Times New Roman" w:cs="Times New Roman"/>
                <w:sz w:val="24"/>
                <w:szCs w:val="24"/>
              </w:rPr>
              <w:t xml:space="preserve">ЕПГУ, </w:t>
            </w:r>
            <w:r w:rsidRPr="004A6A01">
              <w:rPr>
                <w:rFonts w:ascii="Times New Roman" w:hAnsi="Times New Roman" w:cs="Times New Roman"/>
                <w:sz w:val="24"/>
                <w:szCs w:val="24"/>
                <w:lang w:eastAsia="ru-RU"/>
              </w:rPr>
              <w:t xml:space="preserve">ЭП, </w:t>
            </w:r>
            <w:r w:rsidRPr="004A6A01">
              <w:rPr>
                <w:rFonts w:ascii="Times New Roman" w:hAnsi="Times New Roman" w:cs="Times New Roman"/>
                <w:sz w:val="24"/>
                <w:szCs w:val="24"/>
              </w:rPr>
              <w:t>ПС, Л</w:t>
            </w:r>
          </w:p>
        </w:tc>
        <w:tc>
          <w:tcPr>
            <w:tcW w:w="1418" w:type="dxa"/>
            <w:gridSpan w:val="2"/>
          </w:tcPr>
          <w:p w:rsidR="004A6A01" w:rsidRPr="004A6A01" w:rsidRDefault="004A6A01" w:rsidP="003451BA">
            <w:pPr>
              <w:rPr>
                <w:rFonts w:ascii="Times New Roman" w:hAnsi="Times New Roman" w:cs="Times New Roman"/>
                <w:sz w:val="24"/>
                <w:szCs w:val="24"/>
              </w:rPr>
            </w:pPr>
            <w:r w:rsidRPr="004A6A01">
              <w:rPr>
                <w:rFonts w:ascii="Times New Roman" w:hAnsi="Times New Roman" w:cs="Times New Roman"/>
                <w:sz w:val="24"/>
                <w:szCs w:val="24"/>
              </w:rPr>
              <w:t>Д(1)</w:t>
            </w:r>
          </w:p>
        </w:tc>
      </w:tr>
    </w:tbl>
    <w:p w:rsidR="004A6A01" w:rsidRPr="004A6A01" w:rsidRDefault="004A6A01" w:rsidP="004A6A01">
      <w:pPr>
        <w:tabs>
          <w:tab w:val="center" w:pos="4961"/>
        </w:tabs>
        <w:rPr>
          <w:rFonts w:ascii="Times New Roman" w:eastAsiaTheme="minorEastAsia" w:hAnsi="Times New Roman" w:cs="Times New Roman"/>
          <w:sz w:val="24"/>
          <w:szCs w:val="24"/>
          <w:lang w:eastAsia="ru-RU"/>
        </w:rPr>
        <w:sectPr w:rsidR="004A6A01" w:rsidRPr="004A6A01">
          <w:headerReference w:type="default" r:id="rId17"/>
          <w:footerReference w:type="default" r:id="rId18"/>
          <w:pgSz w:w="11906" w:h="16838"/>
          <w:pgMar w:top="1134" w:right="850" w:bottom="709" w:left="1134" w:header="708" w:footer="708" w:gutter="0"/>
          <w:cols w:space="708"/>
          <w:titlePg/>
          <w:docGrid w:linePitch="360"/>
        </w:sectPr>
      </w:pPr>
    </w:p>
    <w:p w:rsidR="004A6A01" w:rsidRPr="004A6A01" w:rsidRDefault="004A6A01" w:rsidP="004A6A01">
      <w:pPr>
        <w:jc w:val="center"/>
        <w:rPr>
          <w:rFonts w:ascii="Times New Roman" w:hAnsi="Times New Roman" w:cs="Times New Roman"/>
          <w:sz w:val="24"/>
          <w:szCs w:val="24"/>
        </w:rPr>
      </w:pPr>
      <w:r w:rsidRPr="004A6A01">
        <w:rPr>
          <w:rFonts w:ascii="Times New Roman" w:hAnsi="Times New Roman" w:cs="Times New Roman"/>
          <w:sz w:val="24"/>
          <w:szCs w:val="24"/>
        </w:rPr>
        <w:lastRenderedPageBreak/>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(соответствующие основания указываются в табличной форме с учетом идентификаторов категорий (признаков) заявителей)</w:t>
      </w:r>
    </w:p>
    <w:p w:rsidR="004A6A01" w:rsidRPr="004A6A01" w:rsidRDefault="004A6A01" w:rsidP="004A6A01">
      <w:pPr>
        <w:rPr>
          <w:rFonts w:ascii="Times New Roman" w:hAnsi="Times New Roman" w:cs="Times New Roman"/>
          <w:sz w:val="24"/>
          <w:szCs w:val="24"/>
        </w:rPr>
      </w:pPr>
      <w:r w:rsidRPr="004A6A01">
        <w:rPr>
          <w:rFonts w:ascii="Times New Roman" w:hAnsi="Times New Roman" w:cs="Times New Roman"/>
          <w:sz w:val="24"/>
          <w:szCs w:val="24"/>
        </w:rPr>
        <w:t xml:space="preserve">                                                                                                                       Таблица № 3</w:t>
      </w:r>
    </w:p>
    <w:tbl>
      <w:tblPr>
        <w:tblStyle w:val="af8"/>
        <w:tblW w:w="10428" w:type="dxa"/>
        <w:tblLayout w:type="fixed"/>
        <w:tblLook w:val="04A0" w:firstRow="1" w:lastRow="0" w:firstColumn="1" w:lastColumn="0" w:noHBand="0" w:noVBand="1"/>
      </w:tblPr>
      <w:tblGrid>
        <w:gridCol w:w="704"/>
        <w:gridCol w:w="7796"/>
        <w:gridCol w:w="1928"/>
      </w:tblGrid>
      <w:tr w:rsidR="004A6A01" w:rsidRPr="004A6A01" w:rsidTr="003451BA">
        <w:trPr>
          <w:trHeight w:val="339"/>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w:t>
            </w:r>
          </w:p>
        </w:tc>
        <w:tc>
          <w:tcPr>
            <w:tcW w:w="7796"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Перечень оснований</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Идентификатор категорий (признаков) заявителей</w:t>
            </w:r>
          </w:p>
        </w:tc>
      </w:tr>
      <w:tr w:rsidR="004A6A01" w:rsidRPr="004A6A01" w:rsidTr="003451BA">
        <w:trPr>
          <w:trHeight w:val="699"/>
        </w:trPr>
        <w:tc>
          <w:tcPr>
            <w:tcW w:w="10428" w:type="dxa"/>
            <w:gridSpan w:val="3"/>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w:t>
            </w: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Заявление подано лицом, не уполномоченным на осуществление таких действий</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w:t>
            </w: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w:t>
            </w: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Заявление на получение услуги оформлено не в соответствии с административным регламентом;</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в) неполное заполнение полей в форме заявления, в том числе в интерактивной форме заявления на ЕПГУ/ПГУ ЛО</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10428" w:type="dxa"/>
            <w:gridSpan w:val="3"/>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Исчерпывающий перечень оснований для приостановления предоставления муниципальной услуги</w:t>
            </w:r>
          </w:p>
        </w:tc>
      </w:tr>
      <w:tr w:rsidR="004A6A01" w:rsidRPr="004A6A01" w:rsidTr="003451BA">
        <w:trPr>
          <w:trHeight w:val="719"/>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w:t>
            </w:r>
          </w:p>
        </w:tc>
        <w:tc>
          <w:tcPr>
            <w:tcW w:w="7796" w:type="dxa"/>
          </w:tcPr>
          <w:p w:rsidR="004A6A01" w:rsidRPr="004A6A01" w:rsidRDefault="004A6A01" w:rsidP="003451BA">
            <w:pPr>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517"/>
        </w:trPr>
        <w:tc>
          <w:tcPr>
            <w:tcW w:w="10428" w:type="dxa"/>
            <w:gridSpan w:val="3"/>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Исчерпывающий перечень оснований для отказа в предоставлении муниципальной услуги</w:t>
            </w:r>
          </w:p>
        </w:tc>
      </w:tr>
      <w:tr w:rsidR="004A6A01" w:rsidRPr="004A6A01" w:rsidTr="003451BA">
        <w:trPr>
          <w:trHeight w:val="437"/>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1</w:t>
            </w:r>
          </w:p>
        </w:tc>
        <w:tc>
          <w:tcPr>
            <w:tcW w:w="7796"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437"/>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2</w:t>
            </w:r>
          </w:p>
        </w:tc>
        <w:tc>
          <w:tcPr>
            <w:tcW w:w="7796"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Представленные заявителем документы </w:t>
            </w:r>
            <w:proofErr w:type="gramStart"/>
            <w:r w:rsidRPr="004A6A01">
              <w:rPr>
                <w:rFonts w:ascii="Times New Roman" w:eastAsiaTheme="minorEastAsia" w:hAnsi="Times New Roman" w:cs="Times New Roman"/>
                <w:sz w:val="24"/>
                <w:szCs w:val="24"/>
                <w:lang w:eastAsia="ru-RU"/>
              </w:rPr>
              <w:t>недействительны/указанные в заявлении сведения недостоверны</w:t>
            </w:r>
            <w:proofErr w:type="gramEnd"/>
            <w:r w:rsidRPr="004A6A01">
              <w:rPr>
                <w:rFonts w:ascii="Times New Roman" w:eastAsiaTheme="minorEastAsia" w:hAnsi="Times New Roman" w:cs="Times New Roman"/>
                <w:sz w:val="24"/>
                <w:szCs w:val="24"/>
                <w:lang w:eastAsia="ru-RU"/>
              </w:rPr>
              <w:t>.</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437"/>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а) Представленные документы утратили силу на момент обращения за муниципальной услугой</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437"/>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3</w:t>
            </w:r>
          </w:p>
        </w:tc>
        <w:tc>
          <w:tcPr>
            <w:tcW w:w="7796" w:type="dxa"/>
          </w:tcPr>
          <w:p w:rsidR="004A6A01" w:rsidRPr="004A6A01" w:rsidRDefault="004A6A01" w:rsidP="003451BA">
            <w:pPr>
              <w:jc w:val="cente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Отсутствие права на предоставление муниципальной услуги:</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r>
      <w:tr w:rsidR="004A6A01" w:rsidRPr="004A6A01" w:rsidTr="003451BA">
        <w:trPr>
          <w:trHeight w:val="955"/>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723"/>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w:t>
            </w:r>
            <w:r w:rsidRPr="004A6A01">
              <w:rPr>
                <w:rFonts w:ascii="Times New Roman" w:eastAsiaTheme="minorEastAsia" w:hAnsi="Times New Roman" w:cs="Times New Roman"/>
                <w:sz w:val="24"/>
                <w:szCs w:val="24"/>
                <w:lang w:eastAsia="ru-RU"/>
              </w:rPr>
              <w:lastRenderedPageBreak/>
              <w:t>соответствии с подпунктом 10 пункта 2 статьи 39.10 Земельного кодекса Российской Федерации</w:t>
            </w:r>
            <w:proofErr w:type="gramEnd"/>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ФЛ, ЮЛ</w:t>
            </w:r>
          </w:p>
        </w:tc>
      </w:tr>
      <w:tr w:rsidR="004A6A01" w:rsidRPr="004A6A01" w:rsidTr="003451BA">
        <w:trPr>
          <w:trHeight w:val="83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jc w:val="both"/>
              <w:rPr>
                <w:rFonts w:ascii="Times New Roman" w:eastAsiaTheme="minorEastAsia" w:hAnsi="Times New Roman" w:cs="Times New Roman"/>
                <w:sz w:val="24"/>
                <w:szCs w:val="24"/>
              </w:rPr>
            </w:pPr>
            <w:proofErr w:type="gramStart"/>
            <w:r w:rsidRPr="004A6A01">
              <w:rPr>
                <w:rFonts w:ascii="Times New Roman" w:eastAsiaTheme="minorEastAsia" w:hAnsi="Times New Roman" w:cs="Times New Roman"/>
                <w:sz w:val="24"/>
                <w:szCs w:val="24"/>
                <w:lang w:eastAsia="ru-RU"/>
              </w:rPr>
              <w:t xml:space="preserve">в) </w:t>
            </w:r>
            <w:r w:rsidRPr="004A6A01">
              <w:rPr>
                <w:rFonts w:ascii="Times New Roman" w:eastAsia="Times New Roman" w:hAnsi="Times New Roman" w:cs="Times New Roman"/>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4A6A01">
              <w:rPr>
                <w:rFonts w:ascii="Times New Roman" w:eastAsia="Times New Roman" w:hAnsi="Times New Roman" w:cs="Times New Roman"/>
                <w:sz w:val="24"/>
                <w:szCs w:val="24"/>
              </w:rPr>
              <w:t xml:space="preserve"> </w:t>
            </w:r>
            <w:proofErr w:type="gramStart"/>
            <w:r w:rsidRPr="004A6A01">
              <w:rPr>
                <w:rFonts w:ascii="Times New Roman" w:eastAsia="Times New Roman" w:hAnsi="Times New Roman" w:cs="Times New Roman"/>
                <w:sz w:val="24"/>
                <w:szCs w:val="24"/>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9" w:anchor="dst2668" w:tooltip="https://www.consultant.ru/document/cons_doc_LAW_500137/3e878d61b0de409120ad70762779b6616b55d7d9/#dst2668" w:history="1">
              <w:r w:rsidRPr="004A6A01">
                <w:rPr>
                  <w:rStyle w:val="a3"/>
                  <w:rFonts w:ascii="Times New Roman" w:eastAsia="Times New Roman" w:hAnsi="Times New Roman" w:cs="Times New Roman"/>
                  <w:color w:val="auto"/>
                  <w:sz w:val="24"/>
                  <w:szCs w:val="24"/>
                </w:rPr>
                <w:t>статьей 39.18</w:t>
              </w:r>
            </w:hyperlink>
            <w:r w:rsidRPr="004A6A01">
              <w:rPr>
                <w:rFonts w:ascii="Times New Roman" w:eastAsia="Times New Roman" w:hAnsi="Times New Roman" w:cs="Times New Roman"/>
                <w:sz w:val="24"/>
                <w:szCs w:val="24"/>
              </w:rPr>
              <w:t> </w:t>
            </w:r>
            <w:r w:rsidRPr="004A6A01">
              <w:rPr>
                <w:rFonts w:ascii="Times New Roman" w:eastAsiaTheme="minorEastAsia" w:hAnsi="Times New Roman" w:cs="Times New Roman"/>
                <w:sz w:val="24"/>
                <w:szCs w:val="24"/>
                <w:lang w:eastAsia="ru-RU"/>
              </w:rPr>
              <w:t>Земельного кодекса Российской Федерации</w:t>
            </w:r>
            <w:r w:rsidRPr="004A6A01">
              <w:rPr>
                <w:rFonts w:ascii="Times New Roman" w:eastAsia="Times New Roman" w:hAnsi="Times New Roman" w:cs="Times New Roman"/>
                <w:sz w:val="24"/>
                <w:szCs w:val="24"/>
              </w:rPr>
              <w:t xml:space="preserve">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1001"/>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4A6A01">
              <w:rPr>
                <w:rFonts w:ascii="Times New Roman" w:eastAsiaTheme="minorEastAsia" w:hAnsi="Times New Roman" w:cs="Times New Roman"/>
                <w:sz w:val="24"/>
                <w:szCs w:val="24"/>
                <w:lang w:eastAsia="ru-RU"/>
              </w:rPr>
              <w:t xml:space="preserve"> </w:t>
            </w:r>
            <w:proofErr w:type="gramStart"/>
            <w:r w:rsidRPr="004A6A01">
              <w:rPr>
                <w:rFonts w:ascii="Times New Roman" w:eastAsiaTheme="minorEastAsia" w:hAnsi="Times New Roman" w:cs="Times New Roman"/>
                <w:sz w:val="24"/>
                <w:szCs w:val="24"/>
                <w:lang w:eastAsia="ru-RU"/>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4A6A01">
              <w:rPr>
                <w:rFonts w:ascii="Times New Roman" w:eastAsiaTheme="minorEastAsia" w:hAnsi="Times New Roman" w:cs="Times New Roman"/>
                <w:sz w:val="24"/>
                <w:szCs w:val="24"/>
                <w:lang w:eastAsia="ru-RU"/>
              </w:rPr>
              <w:t xml:space="preserve">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470"/>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tooltip="consultantplus://offline/ref=DC5B76821092D89924B13314E4F968FFE9DF1606665FC6E09462DD4276D8664EC4196969C973CAf4J" w:history="1">
              <w:r w:rsidRPr="004A6A01">
                <w:rPr>
                  <w:rStyle w:val="a3"/>
                  <w:rFonts w:ascii="Times New Roman" w:eastAsiaTheme="minorEastAsia" w:hAnsi="Times New Roman" w:cs="Times New Roman"/>
                  <w:color w:val="auto"/>
                  <w:sz w:val="24"/>
                  <w:szCs w:val="24"/>
                  <w:lang w:eastAsia="ru-RU"/>
                </w:rPr>
                <w:t>статьей 39.36</w:t>
              </w:r>
            </w:hyperlink>
            <w:r w:rsidRPr="004A6A01">
              <w:rPr>
                <w:rFonts w:ascii="Times New Roman" w:eastAsiaTheme="minorEastAsia" w:hAnsi="Times New Roman" w:cs="Times New Roman"/>
                <w:sz w:val="24"/>
                <w:szCs w:val="24"/>
                <w:lang w:eastAsia="ru-RU"/>
              </w:rPr>
              <w:t xml:space="preserve"> Земельного кодекса Российской Федерации</w:t>
            </w:r>
            <w:proofErr w:type="gramEnd"/>
            <w:r w:rsidRPr="004A6A01">
              <w:rPr>
                <w:rFonts w:ascii="Times New Roman" w:eastAsiaTheme="minorEastAsia" w:hAnsi="Times New Roman" w:cs="Times New Roman"/>
                <w:sz w:val="24"/>
                <w:szCs w:val="24"/>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485"/>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е) указанный в заявлении о предоставлении земельного участка земельный участок является изъятым из оборота или ограниченным в </w:t>
            </w:r>
            <w:r w:rsidRPr="004A6A01">
              <w:rPr>
                <w:rFonts w:ascii="Times New Roman" w:eastAsiaTheme="minorEastAsia" w:hAnsi="Times New Roman" w:cs="Times New Roman"/>
                <w:sz w:val="24"/>
                <w:szCs w:val="24"/>
                <w:lang w:eastAsia="ru-RU"/>
              </w:rPr>
              <w:lastRenderedPageBreak/>
              <w:t>обороте и его предоставление не допускается на праве, указанном в заявлении о предоставлении земельного участка</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ФЛ, ЮЛ</w:t>
            </w:r>
          </w:p>
        </w:tc>
      </w:tr>
      <w:tr w:rsidR="004A6A01" w:rsidRPr="004A6A01" w:rsidTr="003451BA">
        <w:trPr>
          <w:trHeight w:val="485"/>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4A6A01">
              <w:rPr>
                <w:rFonts w:ascii="Times New Roman" w:eastAsiaTheme="minorEastAsia" w:hAnsi="Times New Roman" w:cs="Times New Roman"/>
                <w:sz w:val="24"/>
                <w:szCs w:val="24"/>
                <w:lang w:eastAsia="ru-RU"/>
              </w:rPr>
              <w:t xml:space="preserve"> для целей резервирования</w:t>
            </w:r>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955"/>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tc>
        <w:tc>
          <w:tcPr>
            <w:tcW w:w="1928"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57"/>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4A6A01">
              <w:rPr>
                <w:rFonts w:ascii="Times New Roman" w:eastAsiaTheme="minorEastAsia" w:hAnsi="Times New Roman" w:cs="Times New Roman"/>
                <w:sz w:val="24"/>
                <w:szCs w:val="24"/>
                <w:lang w:eastAsia="ru-RU"/>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4A6A01">
              <w:rPr>
                <w:rFonts w:ascii="Times New Roman" w:eastAsiaTheme="minorEastAsia" w:hAnsi="Times New Roman" w:cs="Times New Roman"/>
                <w:sz w:val="24"/>
                <w:szCs w:val="24"/>
                <w:lang w:eastAsia="ru-RU"/>
              </w:rPr>
              <w:t xml:space="preserve"> </w:t>
            </w:r>
            <w:proofErr w:type="gramStart"/>
            <w:r w:rsidRPr="004A6A01">
              <w:rPr>
                <w:rFonts w:ascii="Times New Roman" w:eastAsiaTheme="minorEastAsia" w:hAnsi="Times New Roman" w:cs="Times New Roman"/>
                <w:sz w:val="24"/>
                <w:szCs w:val="24"/>
                <w:lang w:eastAsia="ru-RU"/>
              </w:rPr>
              <w:t>которым</w:t>
            </w:r>
            <w:proofErr w:type="gramEnd"/>
            <w:r w:rsidRPr="004A6A01">
              <w:rPr>
                <w:rFonts w:ascii="Times New Roman" w:eastAsiaTheme="minorEastAsia" w:hAnsi="Times New Roman" w:cs="Times New Roman"/>
                <w:sz w:val="24"/>
                <w:szCs w:val="24"/>
                <w:lang w:eastAsia="ru-RU"/>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л) указанный в заявлении о предоставлении земельного участка земельный участок является предметом аукциона, </w:t>
            </w:r>
            <w:proofErr w:type="gramStart"/>
            <w:r w:rsidRPr="004A6A01">
              <w:rPr>
                <w:rFonts w:ascii="Times New Roman" w:eastAsiaTheme="minorEastAsia" w:hAnsi="Times New Roman" w:cs="Times New Roman"/>
                <w:sz w:val="24"/>
                <w:szCs w:val="24"/>
                <w:lang w:eastAsia="ru-RU"/>
              </w:rPr>
              <w:t>извещение</w:t>
            </w:r>
            <w:proofErr w:type="gramEnd"/>
            <w:r w:rsidRPr="004A6A01">
              <w:rPr>
                <w:rFonts w:ascii="Times New Roman" w:eastAsiaTheme="minorEastAsia" w:hAnsi="Times New Roman" w:cs="Times New Roman"/>
                <w:sz w:val="24"/>
                <w:szCs w:val="24"/>
                <w:lang w:eastAsia="ru-RU"/>
              </w:rPr>
              <w:t xml:space="preserve"> о проведении которого размещено в соответствии с пунктом 19 статьи 39.11 Земельного кодекса Российской Федерации</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 xml:space="preserve">м) в отношении земельного участка, указанного в заявлении о его предоставлении, поступило предусмотренное </w:t>
            </w:r>
            <w:hyperlink r:id="rId21" w:tooltip="consultantplus://offline/ref=818B8D2BA673886D7BD27E81FAE33786ACBAD544CB161A556F2D6D8000438A9CE706AE79A9R8jFJ" w:history="1">
              <w:r w:rsidRPr="004A6A01">
                <w:rPr>
                  <w:rStyle w:val="a3"/>
                  <w:rFonts w:ascii="Times New Roman" w:eastAsiaTheme="minorEastAsia" w:hAnsi="Times New Roman" w:cs="Times New Roman"/>
                  <w:color w:val="auto"/>
                  <w:sz w:val="24"/>
                  <w:szCs w:val="24"/>
                  <w:lang w:eastAsia="ru-RU"/>
                </w:rPr>
                <w:t>подпунктом 6 пункта 4 статьи 39.11</w:t>
              </w:r>
            </w:hyperlink>
            <w:r w:rsidRPr="004A6A01">
              <w:rPr>
                <w:rFonts w:ascii="Times New Roman" w:eastAsiaTheme="minorEastAsia" w:hAnsi="Times New Roman" w:cs="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2" w:tooltip="consultantplus://offline/ref=818B8D2BA673886D7BD27E81FAE33786ACBAD544CB161A556F2D6D8000438A9CE706AE79A9R8jDJ" w:history="1">
              <w:r w:rsidRPr="004A6A01">
                <w:rPr>
                  <w:rStyle w:val="a3"/>
                  <w:rFonts w:ascii="Times New Roman" w:eastAsiaTheme="minorEastAsia" w:hAnsi="Times New Roman" w:cs="Times New Roman"/>
                  <w:color w:val="auto"/>
                  <w:sz w:val="24"/>
                  <w:szCs w:val="24"/>
                  <w:lang w:eastAsia="ru-RU"/>
                </w:rPr>
                <w:t>подпунктом 4 пункта 4 статьи 39.11</w:t>
              </w:r>
            </w:hyperlink>
            <w:r w:rsidRPr="004A6A01">
              <w:rPr>
                <w:rFonts w:ascii="Times New Roman" w:eastAsiaTheme="minorEastAsia" w:hAnsi="Times New Roman" w:cs="Times New Roman"/>
                <w:sz w:val="24"/>
                <w:szCs w:val="24"/>
                <w:lang w:eastAsia="ru-RU"/>
              </w:rPr>
              <w:t xml:space="preserve"> Земельного кодекса Российской Федерации и уполномоченным</w:t>
            </w:r>
            <w:proofErr w:type="gramEnd"/>
            <w:r w:rsidRPr="004A6A01">
              <w:rPr>
                <w:rFonts w:ascii="Times New Roman" w:eastAsiaTheme="minorEastAsia" w:hAnsi="Times New Roman" w:cs="Times New Roman"/>
                <w:sz w:val="24"/>
                <w:szCs w:val="24"/>
                <w:lang w:eastAsia="ru-RU"/>
              </w:rPr>
              <w:t xml:space="preserve"> органом не принято решение об отказе в проведении этого аукциона по </w:t>
            </w:r>
            <w:r w:rsidRPr="004A6A01">
              <w:rPr>
                <w:rFonts w:ascii="Times New Roman" w:eastAsiaTheme="minorEastAsia" w:hAnsi="Times New Roman" w:cs="Times New Roman"/>
                <w:sz w:val="24"/>
                <w:szCs w:val="24"/>
                <w:lang w:eastAsia="ru-RU"/>
              </w:rPr>
              <w:lastRenderedPageBreak/>
              <w:t xml:space="preserve">основаниям, предусмотренным </w:t>
            </w:r>
            <w:hyperlink r:id="rId23" w:tooltip="consultantplus://offline/ref=818B8D2BA673886D7BD27E81FAE33786ACBAD544CB161A556F2D6D8000438A9CE706AE79AAR8jCJ" w:history="1">
              <w:r w:rsidRPr="004A6A01">
                <w:rPr>
                  <w:rStyle w:val="a3"/>
                  <w:rFonts w:ascii="Times New Roman" w:eastAsiaTheme="minorEastAsia" w:hAnsi="Times New Roman" w:cs="Times New Roman"/>
                  <w:color w:val="auto"/>
                  <w:sz w:val="24"/>
                  <w:szCs w:val="24"/>
                  <w:lang w:eastAsia="ru-RU"/>
                </w:rPr>
                <w:t>пунктом 8 статьи 39.11</w:t>
              </w:r>
            </w:hyperlink>
            <w:r w:rsidRPr="004A6A01">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lastRenderedPageBreak/>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rPr>
            </w:pPr>
            <w:r w:rsidRPr="004A6A01">
              <w:rPr>
                <w:rFonts w:ascii="Times New Roman" w:eastAsiaTheme="minorEastAsia" w:hAnsi="Times New Roman" w:cs="Times New Roman"/>
                <w:sz w:val="24"/>
                <w:szCs w:val="24"/>
                <w:lang w:eastAsia="ru-RU"/>
              </w:rPr>
              <w:t xml:space="preserve">н) </w:t>
            </w:r>
            <w:r w:rsidRPr="004A6A01">
              <w:rPr>
                <w:rFonts w:ascii="Times New Roman" w:eastAsia="Times New Roman" w:hAnsi="Times New Roman" w:cs="Times New Roman"/>
                <w:sz w:val="24"/>
                <w:szCs w:val="24"/>
              </w:rPr>
              <w:t>в отношении земельного участка, указанного в заявлен</w:t>
            </w:r>
            <w:proofErr w:type="gramStart"/>
            <w:r w:rsidRPr="004A6A01">
              <w:rPr>
                <w:rFonts w:ascii="Times New Roman" w:eastAsia="Times New Roman" w:hAnsi="Times New Roman" w:cs="Times New Roman"/>
                <w:sz w:val="24"/>
                <w:szCs w:val="24"/>
              </w:rPr>
              <w:t>ии о е</w:t>
            </w:r>
            <w:proofErr w:type="gramEnd"/>
            <w:r w:rsidRPr="004A6A01">
              <w:rPr>
                <w:rFonts w:ascii="Times New Roman" w:eastAsia="Times New Roman" w:hAnsi="Times New Roman" w:cs="Times New Roman"/>
                <w:sz w:val="24"/>
                <w:szCs w:val="24"/>
              </w:rPr>
              <w:t>го предоставлении, размещено в соответствии с </w:t>
            </w:r>
            <w:hyperlink r:id="rId24" w:anchor="dst860" w:tooltip="https://www.consultant.ru/document/cons_doc_LAW_500137/3e878d61b0de409120ad70762779b6616b55d7d9/#dst860" w:history="1">
              <w:r w:rsidRPr="004A6A01">
                <w:rPr>
                  <w:rStyle w:val="a3"/>
                  <w:rFonts w:ascii="Times New Roman" w:eastAsia="Times New Roman" w:hAnsi="Times New Roman" w:cs="Times New Roman"/>
                  <w:color w:val="auto"/>
                  <w:sz w:val="24"/>
                  <w:szCs w:val="24"/>
                </w:rPr>
                <w:t>подпунктом 1 пункта 1 статьи 39.18</w:t>
              </w:r>
            </w:hyperlink>
            <w:r w:rsidRPr="004A6A01">
              <w:rPr>
                <w:rFonts w:ascii="Times New Roman" w:eastAsia="Times New Roman" w:hAnsi="Times New Roman" w:cs="Times New Roman"/>
                <w:sz w:val="24"/>
                <w:szCs w:val="24"/>
              </w:rPr>
              <w:t> </w:t>
            </w:r>
            <w:r w:rsidRPr="004A6A01">
              <w:rPr>
                <w:rFonts w:ascii="Times New Roman" w:eastAsiaTheme="minorEastAsia" w:hAnsi="Times New Roman" w:cs="Times New Roman"/>
                <w:sz w:val="24"/>
                <w:szCs w:val="24"/>
                <w:lang w:eastAsia="ru-RU"/>
              </w:rPr>
              <w:t>Земельного кодекса Российской Федерации</w:t>
            </w:r>
            <w:r w:rsidRPr="004A6A01">
              <w:rPr>
                <w:rFonts w:ascii="Times New Roman" w:eastAsia="Times New Roman" w:hAnsi="Times New Roman" w:cs="Times New Roman"/>
                <w:sz w:val="24"/>
                <w:szCs w:val="24"/>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 xml:space="preserve">р) испрашиваемый земельный участок не включен в утвержденный в установленном Правительством Российской Федерации </w:t>
            </w:r>
            <w:hyperlink r:id="rId25" w:tooltip="consultantplus://offline/ref=3197D67EB2882A3ED2706E09ADD45D78D469732713457BDA451426A8642865E4A4BE5EDB5052E04DzFo9J" w:history="1">
              <w:r w:rsidRPr="004A6A01">
                <w:rPr>
                  <w:rStyle w:val="a3"/>
                  <w:rFonts w:ascii="Times New Roman" w:eastAsiaTheme="minorEastAsia" w:hAnsi="Times New Roman" w:cs="Times New Roman"/>
                  <w:color w:val="auto"/>
                  <w:sz w:val="24"/>
                  <w:szCs w:val="24"/>
                  <w:lang w:eastAsia="ru-RU"/>
                </w:rPr>
                <w:t>порядке</w:t>
              </w:r>
            </w:hyperlink>
            <w:r w:rsidRPr="004A6A01">
              <w:rPr>
                <w:rFonts w:ascii="Times New Roman" w:eastAsiaTheme="minorEastAsia" w:hAnsi="Times New Roman" w:cs="Times New Roman"/>
                <w:sz w:val="24"/>
                <w:szCs w:val="24"/>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6" w:tooltip="consultantplus://offline/ref=3197D67EB2882A3ED2706E09ADD45D78D660722515427BDA451426A8642865E4A4BE5EDF58z5o7J" w:history="1">
              <w:r w:rsidRPr="004A6A01">
                <w:rPr>
                  <w:rStyle w:val="a3"/>
                  <w:rFonts w:ascii="Times New Roman" w:eastAsiaTheme="minorEastAsia" w:hAnsi="Times New Roman" w:cs="Times New Roman"/>
                  <w:color w:val="auto"/>
                  <w:sz w:val="24"/>
                  <w:szCs w:val="24"/>
                  <w:lang w:eastAsia="ru-RU"/>
                </w:rPr>
                <w:t>подпунктом 10 пункта 2 статьи 39.10</w:t>
              </w:r>
            </w:hyperlink>
            <w:r w:rsidRPr="004A6A01">
              <w:rPr>
                <w:rFonts w:ascii="Times New Roman" w:eastAsiaTheme="minorEastAsia" w:hAnsi="Times New Roman" w:cs="Times New Roman"/>
                <w:sz w:val="24"/>
                <w:szCs w:val="24"/>
                <w:lang w:eastAsia="ru-RU"/>
              </w:rPr>
              <w:t xml:space="preserve"> Земельного кодекса Российской Федерации</w:t>
            </w:r>
            <w:proofErr w:type="gramEnd"/>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с)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ab/>
              <w:t>ф) предоставление земельного участка на заявленном виде прав не допускается</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х) в отношении земельного участка, указанного в заявлен</w:t>
            </w:r>
            <w:proofErr w:type="gramStart"/>
            <w:r w:rsidRPr="004A6A01">
              <w:rPr>
                <w:rFonts w:ascii="Times New Roman" w:eastAsiaTheme="minorEastAsia" w:hAnsi="Times New Roman" w:cs="Times New Roman"/>
                <w:sz w:val="24"/>
                <w:szCs w:val="24"/>
                <w:lang w:eastAsia="ru-RU"/>
              </w:rPr>
              <w:t>ии о е</w:t>
            </w:r>
            <w:proofErr w:type="gramEnd"/>
            <w:r w:rsidRPr="004A6A01">
              <w:rPr>
                <w:rFonts w:ascii="Times New Roman" w:eastAsiaTheme="minorEastAsia" w:hAnsi="Times New Roman" w:cs="Times New Roman"/>
                <w:sz w:val="24"/>
                <w:szCs w:val="24"/>
                <w:lang w:eastAsia="ru-RU"/>
              </w:rPr>
              <w:t>го предоставлении, не установлен вид разрешенного использования</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ц) указанный в заявлении о предоставлении земельного участка земельный участок не отнесен к определенной категории земель</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ч) в отношении земельного участка, указанного в заявлен</w:t>
            </w:r>
            <w:proofErr w:type="gramStart"/>
            <w:r w:rsidRPr="004A6A01">
              <w:rPr>
                <w:rFonts w:ascii="Times New Roman" w:eastAsiaTheme="minorEastAsia" w:hAnsi="Times New Roman" w:cs="Times New Roman"/>
                <w:sz w:val="24"/>
                <w:szCs w:val="24"/>
                <w:lang w:eastAsia="ru-RU"/>
              </w:rPr>
              <w:t>ии о е</w:t>
            </w:r>
            <w:proofErr w:type="gramEnd"/>
            <w:r w:rsidRPr="004A6A01">
              <w:rPr>
                <w:rFonts w:ascii="Times New Roman" w:eastAsiaTheme="minorEastAsia" w:hAnsi="Times New Roman" w:cs="Times New Roman"/>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ш)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4A6A01">
              <w:rPr>
                <w:rFonts w:ascii="Times New Roman" w:eastAsiaTheme="minorEastAsia" w:hAnsi="Times New Roman" w:cs="Times New Roman"/>
                <w:sz w:val="24"/>
                <w:szCs w:val="24"/>
                <w:lang w:eastAsia="ru-RU"/>
              </w:rPr>
              <w:t xml:space="preserve"> сносу или реконструкции</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щ) границы земельного участка, указанного в заявлен</w:t>
            </w:r>
            <w:proofErr w:type="gramStart"/>
            <w:r w:rsidRPr="004A6A01">
              <w:rPr>
                <w:rFonts w:ascii="Times New Roman" w:eastAsiaTheme="minorEastAsia" w:hAnsi="Times New Roman" w:cs="Times New Roman"/>
                <w:sz w:val="24"/>
                <w:szCs w:val="24"/>
                <w:lang w:eastAsia="ru-RU"/>
              </w:rPr>
              <w:t>ии о е</w:t>
            </w:r>
            <w:proofErr w:type="gramEnd"/>
            <w:r w:rsidRPr="004A6A01">
              <w:rPr>
                <w:rFonts w:ascii="Times New Roman" w:eastAsiaTheme="minorEastAsia" w:hAnsi="Times New Roman" w:cs="Times New Roman"/>
                <w:sz w:val="24"/>
                <w:szCs w:val="24"/>
                <w:lang w:eastAsia="ru-RU"/>
              </w:rPr>
              <w:t>го предоставлении, подлежат уточнению в соответствии с Федеральным законом «О государственной регистрации недвижимости»</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э) площадь земельного участка, указанного в заявлен</w:t>
            </w:r>
            <w:proofErr w:type="gramStart"/>
            <w:r w:rsidRPr="004A6A01">
              <w:rPr>
                <w:rFonts w:ascii="Times New Roman" w:eastAsiaTheme="minorEastAsia" w:hAnsi="Times New Roman" w:cs="Times New Roman"/>
                <w:sz w:val="24"/>
                <w:szCs w:val="24"/>
                <w:lang w:eastAsia="ru-RU"/>
              </w:rPr>
              <w:t>ии о е</w:t>
            </w:r>
            <w:proofErr w:type="gramEnd"/>
            <w:r w:rsidRPr="004A6A01">
              <w:rPr>
                <w:rFonts w:ascii="Times New Roman" w:eastAsiaTheme="minorEastAsia" w:hAnsi="Times New Roman" w:cs="Times New Roman"/>
                <w:sz w:val="24"/>
                <w:szCs w:val="24"/>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ФЛ, 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 xml:space="preserve">ю)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7" w:tooltip="consultantplus://offline/ref=2CCEAA2EAA3065DC8EF723109487C50FF14C59B9053E405E4E0FA045FCEA8DADE6139864660C5EC7S6s6J" w:history="1">
              <w:r w:rsidRPr="004A6A01">
                <w:rPr>
                  <w:rFonts w:ascii="Times New Roman" w:eastAsiaTheme="minorEastAsia" w:hAnsi="Times New Roman" w:cs="Times New Roman"/>
                  <w:sz w:val="24"/>
                  <w:szCs w:val="24"/>
                  <w:lang w:eastAsia="ru-RU"/>
                </w:rPr>
                <w:t>частью 4 статьи 18</w:t>
              </w:r>
            </w:hyperlink>
            <w:r w:rsidRPr="004A6A01">
              <w:rPr>
                <w:rFonts w:ascii="Times New Roman" w:eastAsiaTheme="minorEastAsia" w:hAnsi="Times New Roman" w:cs="Times New Roman"/>
                <w:sz w:val="24"/>
                <w:szCs w:val="24"/>
                <w:lang w:eastAsia="ru-RU"/>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4A6A01">
              <w:rPr>
                <w:rFonts w:ascii="Times New Roman" w:eastAsiaTheme="minorEastAsia" w:hAnsi="Times New Roman" w:cs="Times New Roman"/>
                <w:sz w:val="24"/>
                <w:szCs w:val="24"/>
                <w:lang w:eastAsia="ru-RU"/>
              </w:rPr>
              <w:t xml:space="preserve"> </w:t>
            </w:r>
            <w:hyperlink r:id="rId28" w:tooltip="consultantplus://offline/ref=2CCEAA2EAA3065DC8EF723109487C50FF14C59B9053E405E4E0FA045FCEA8DADE6139864660C5CC0S6s8J" w:history="1">
              <w:r w:rsidRPr="004A6A01">
                <w:rPr>
                  <w:rFonts w:ascii="Times New Roman" w:eastAsiaTheme="minorEastAsia" w:hAnsi="Times New Roman" w:cs="Times New Roman"/>
                  <w:sz w:val="24"/>
                  <w:szCs w:val="24"/>
                  <w:lang w:eastAsia="ru-RU"/>
                </w:rPr>
                <w:t>частью 3 статьи 14</w:t>
              </w:r>
            </w:hyperlink>
            <w:r w:rsidRPr="004A6A01">
              <w:rPr>
                <w:rFonts w:ascii="Times New Roman" w:eastAsiaTheme="minorEastAsia" w:hAnsi="Times New Roman" w:cs="Times New Roman"/>
                <w:sz w:val="24"/>
                <w:szCs w:val="24"/>
                <w:lang w:eastAsia="ru-RU"/>
              </w:rPr>
              <w:t xml:space="preserve"> указанного Федерального закона</w:t>
            </w:r>
          </w:p>
        </w:tc>
        <w:tc>
          <w:tcPr>
            <w:tcW w:w="1928" w:type="dxa"/>
          </w:tcPr>
          <w:p w:rsidR="004A6A01" w:rsidRPr="004A6A01" w:rsidRDefault="004A6A01" w:rsidP="003451BA">
            <w:pPr>
              <w:rPr>
                <w:sz w:val="24"/>
                <w:szCs w:val="24"/>
              </w:rPr>
            </w:pPr>
            <w:r w:rsidRPr="004A6A01">
              <w:rPr>
                <w:rFonts w:ascii="Times New Roman" w:eastAsiaTheme="minorEastAsia" w:hAnsi="Times New Roman" w:cs="Times New Roman"/>
                <w:sz w:val="24"/>
                <w:szCs w:val="24"/>
                <w:lang w:eastAsia="ru-RU"/>
              </w:rPr>
              <w:t>ЮЛ</w:t>
            </w:r>
          </w:p>
        </w:tc>
      </w:tr>
      <w:tr w:rsidR="004A6A01" w:rsidRPr="004A6A01" w:rsidTr="003451BA">
        <w:trPr>
          <w:trHeight w:val="242"/>
        </w:trPr>
        <w:tc>
          <w:tcPr>
            <w:tcW w:w="704" w:type="dxa"/>
          </w:tcPr>
          <w:p w:rsidR="004A6A01" w:rsidRPr="004A6A01" w:rsidRDefault="004A6A01" w:rsidP="003451BA">
            <w:pPr>
              <w:tabs>
                <w:tab w:val="center" w:pos="4961"/>
              </w:tabs>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4</w:t>
            </w:r>
          </w:p>
        </w:tc>
        <w:tc>
          <w:tcPr>
            <w:tcW w:w="7796" w:type="dxa"/>
          </w:tcPr>
          <w:p w:rsidR="004A6A01" w:rsidRPr="004A6A01" w:rsidRDefault="004A6A01" w:rsidP="003451BA">
            <w:pPr>
              <w:tabs>
                <w:tab w:val="center" w:pos="4961"/>
              </w:tabs>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Поступление от заявителя письменного заявления о прекращении рассмотрения заявления</w:t>
            </w:r>
          </w:p>
        </w:tc>
        <w:tc>
          <w:tcPr>
            <w:tcW w:w="1928" w:type="dxa"/>
          </w:tcPr>
          <w:p w:rsidR="004A6A01" w:rsidRPr="004A6A01" w:rsidRDefault="004A6A01" w:rsidP="003451BA">
            <w:pP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ФЛ, ЮЛ</w:t>
            </w:r>
          </w:p>
        </w:tc>
      </w:tr>
    </w:tbl>
    <w:p w:rsidR="004A6A01" w:rsidRPr="004A6A01" w:rsidRDefault="004A6A01" w:rsidP="004A6A01">
      <w:pPr>
        <w:jc w:val="center"/>
        <w:rPr>
          <w:b/>
          <w:sz w:val="24"/>
          <w:szCs w:val="24"/>
        </w:rPr>
      </w:pPr>
    </w:p>
    <w:p w:rsidR="004A6A01" w:rsidRPr="004A6A01" w:rsidRDefault="004A6A01" w:rsidP="004A6A01">
      <w:pPr>
        <w:rPr>
          <w:b/>
          <w:sz w:val="24"/>
          <w:szCs w:val="24"/>
        </w:rPr>
      </w:pPr>
      <w:r w:rsidRPr="004A6A01">
        <w:rPr>
          <w:b/>
          <w:sz w:val="24"/>
          <w:szCs w:val="24"/>
        </w:rPr>
        <w:br w:type="page" w:clear="all"/>
      </w:r>
    </w:p>
    <w:p w:rsidR="004A6A01" w:rsidRPr="004A6A01" w:rsidRDefault="004A6A01" w:rsidP="004A6A01">
      <w:pPr>
        <w:jc w:val="center"/>
        <w:rPr>
          <w:rFonts w:ascii="Times New Roman" w:hAnsi="Times New Roman" w:cs="Times New Roman"/>
          <w:b/>
          <w:sz w:val="24"/>
          <w:szCs w:val="24"/>
        </w:rPr>
      </w:pPr>
      <w:r w:rsidRPr="004A6A01">
        <w:rPr>
          <w:rFonts w:ascii="Times New Roman" w:hAnsi="Times New Roman" w:cs="Times New Roman"/>
          <w:b/>
          <w:sz w:val="24"/>
          <w:szCs w:val="24"/>
        </w:rPr>
        <w:lastRenderedPageBreak/>
        <w:t>V. Формы заявления и документов, необходимых для предоставления муниципальной услуги</w:t>
      </w:r>
    </w:p>
    <w:p w:rsidR="004A6A01" w:rsidRPr="004A6A01" w:rsidRDefault="004A6A01" w:rsidP="004A6A01">
      <w:pPr>
        <w:widowControl w:val="0"/>
        <w:spacing w:after="0" w:line="240" w:lineRule="auto"/>
        <w:jc w:val="right"/>
        <w:outlineLvl w:val="1"/>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Образец № 1</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p>
    <w:p w:rsidR="001B6B5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В администрацию </w:t>
      </w:r>
      <w:proofErr w:type="gramStart"/>
      <w:r w:rsidR="001B6B51">
        <w:rPr>
          <w:rFonts w:ascii="Times New Roman" w:eastAsiaTheme="minorEastAsia" w:hAnsi="Times New Roman" w:cs="Times New Roman"/>
          <w:sz w:val="24"/>
          <w:szCs w:val="24"/>
          <w:lang w:eastAsia="ru-RU"/>
        </w:rPr>
        <w:t>Шлиссельбургского</w:t>
      </w:r>
      <w:proofErr w:type="gramEnd"/>
      <w:r w:rsidR="001B6B51">
        <w:rPr>
          <w:rFonts w:ascii="Times New Roman" w:eastAsiaTheme="minorEastAsia" w:hAnsi="Times New Roman" w:cs="Times New Roman"/>
          <w:sz w:val="24"/>
          <w:szCs w:val="24"/>
          <w:lang w:eastAsia="ru-RU"/>
        </w:rPr>
        <w:t xml:space="preserve"> </w:t>
      </w:r>
    </w:p>
    <w:p w:rsidR="004A6A01" w:rsidRPr="004A6A01" w:rsidRDefault="001B6B51" w:rsidP="004A6A01">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городского поселения Кировского муниципального района </w:t>
      </w:r>
      <w:r w:rsidR="004A6A01" w:rsidRPr="004A6A01">
        <w:rPr>
          <w:rFonts w:ascii="Times New Roman" w:eastAsiaTheme="minorEastAsia" w:hAnsi="Times New Roman" w:cs="Times New Roman"/>
          <w:sz w:val="24"/>
          <w:szCs w:val="24"/>
          <w:lang w:eastAsia="ru-RU"/>
        </w:rPr>
        <w:t xml:space="preserve"> </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Ленинградской области</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_______________________                                               </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от____________________________</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___________________________</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___________________________</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(для граждан:</w:t>
      </w:r>
      <w:proofErr w:type="gramEnd"/>
      <w:r w:rsidRPr="004A6A01">
        <w:rPr>
          <w:rFonts w:ascii="Times New Roman" w:eastAsiaTheme="minorEastAsia" w:hAnsi="Times New Roman" w:cs="Times New Roman"/>
          <w:sz w:val="24"/>
          <w:szCs w:val="24"/>
          <w:lang w:eastAsia="ru-RU"/>
        </w:rPr>
        <w:t xml:space="preserve"> Ф.И.О, место жительства, </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реквизиты документа, </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удостоверяющего личность заявителя </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 xml:space="preserve">(для паспорта гражданина РФ: </w:t>
      </w:r>
      <w:proofErr w:type="gramEnd"/>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серия, номер и дата выдачи), телефон;</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4A6A01" w:rsidRPr="004A6A01" w:rsidRDefault="004A6A01" w:rsidP="004A6A01">
      <w:pPr>
        <w:widowControl w:val="0"/>
        <w:spacing w:after="0" w:line="240" w:lineRule="auto"/>
        <w:jc w:val="right"/>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ОГРН, ИНН, почтовый адрес, телефон)</w:t>
      </w:r>
      <w:proofErr w:type="gramEnd"/>
    </w:p>
    <w:p w:rsidR="004A6A01" w:rsidRPr="004A6A01" w:rsidRDefault="004A6A01" w:rsidP="004A6A01">
      <w:pPr>
        <w:spacing w:after="0" w:line="240" w:lineRule="auto"/>
        <w:outlineLvl w:val="0"/>
        <w:rPr>
          <w:rFonts w:ascii="Times New Roman" w:eastAsiaTheme="minorEastAsia" w:hAnsi="Times New Roman" w:cs="Times New Roman"/>
          <w:sz w:val="24"/>
          <w:szCs w:val="24"/>
          <w:lang w:eastAsia="ru-RU"/>
        </w:rPr>
      </w:pPr>
    </w:p>
    <w:p w:rsidR="004A6A01" w:rsidRPr="004A6A01" w:rsidRDefault="004A6A01" w:rsidP="004A6A01">
      <w:pPr>
        <w:spacing w:after="0" w:line="240" w:lineRule="auto"/>
        <w:rPr>
          <w:rFonts w:ascii="Times New Roman" w:eastAsiaTheme="minorEastAsia" w:hAnsi="Times New Roman" w:cs="Times New Roman"/>
          <w:sz w:val="24"/>
          <w:szCs w:val="24"/>
          <w:lang w:eastAsia="ru-RU"/>
        </w:rPr>
      </w:pPr>
    </w:p>
    <w:p w:rsidR="004A6A01" w:rsidRPr="004A6A01" w:rsidRDefault="004A6A01" w:rsidP="004A6A01">
      <w:pPr>
        <w:spacing w:after="0" w:line="240" w:lineRule="auto"/>
        <w:jc w:val="cente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ЗАЯВЛЕНИЕ</w:t>
      </w:r>
    </w:p>
    <w:p w:rsidR="004A6A01" w:rsidRPr="004A6A01" w:rsidRDefault="004A6A01" w:rsidP="004A6A01">
      <w:pPr>
        <w:widowControl w:val="0"/>
        <w:spacing w:after="0" w:line="240" w:lineRule="auto"/>
        <w:jc w:val="cente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о предоставлении земельного участка без проведения торгов</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w:t>
      </w:r>
    </w:p>
    <w:p w:rsidR="004A6A01" w:rsidRPr="004A6A01" w:rsidRDefault="004A6A01" w:rsidP="004A6A01">
      <w:pPr>
        <w:widowControl w:val="0"/>
        <w:spacing w:after="0" w:line="240" w:lineRule="auto"/>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Прошу предоставить без проведения торгов земельный участок с кадастровым номером:_______________________________________________________________________________________________________________________________________________,</w:t>
      </w:r>
    </w:p>
    <w:p w:rsidR="004A6A01" w:rsidRPr="004A6A01" w:rsidRDefault="004A6A01" w:rsidP="004A6A01">
      <w:pPr>
        <w:widowControl w:val="0"/>
        <w:spacing w:after="0" w:line="240" w:lineRule="auto"/>
        <w:jc w:val="cente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(кадастровый номер испрашиваемого земельного участка, адрес местоположения)</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в __________________________________________________________________________,</w:t>
      </w:r>
    </w:p>
    <w:p w:rsidR="004A6A01" w:rsidRPr="004A6A01" w:rsidRDefault="004A6A01" w:rsidP="004A6A01">
      <w:pPr>
        <w:widowControl w:val="0"/>
        <w:spacing w:after="0" w:line="240" w:lineRule="auto"/>
        <w:jc w:val="center"/>
        <w:rPr>
          <w:rFonts w:ascii="Times New Roman" w:eastAsiaTheme="minorEastAsia" w:hAnsi="Times New Roman" w:cs="Times New Roman"/>
          <w:sz w:val="24"/>
          <w:szCs w:val="24"/>
          <w:lang w:eastAsia="ru-RU"/>
        </w:rPr>
      </w:pPr>
      <w:proofErr w:type="gramStart"/>
      <w:r w:rsidRPr="004A6A01">
        <w:rPr>
          <w:rFonts w:ascii="Times New Roman" w:eastAsiaTheme="minorEastAsia" w:hAnsi="Times New Roman" w:cs="Times New Roman"/>
          <w:sz w:val="24"/>
          <w:szCs w:val="24"/>
          <w:lang w:eastAsia="ru-RU"/>
        </w:rPr>
        <w:t>(вид права: в собственность (за плату, в аренду (указать срок), в безвозмездное пользование (указать срок), в постоянное (бессрочное) пользование)</w:t>
      </w:r>
      <w:proofErr w:type="gramEnd"/>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в целях _____________________________________________________________________.</w:t>
      </w:r>
    </w:p>
    <w:p w:rsidR="004A6A01" w:rsidRPr="004A6A01" w:rsidRDefault="004A6A01" w:rsidP="004A6A01">
      <w:pPr>
        <w:widowControl w:val="0"/>
        <w:spacing w:after="0" w:line="240" w:lineRule="auto"/>
        <w:jc w:val="center"/>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(цель использования земельного участка)</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w:t>
      </w:r>
    </w:p>
    <w:p w:rsidR="004A6A01" w:rsidRPr="004A6A01" w:rsidRDefault="004A6A01" w:rsidP="004A6A01">
      <w:pPr>
        <w:widowControl w:val="0"/>
        <w:spacing w:after="0" w:line="240" w:lineRule="auto"/>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 пунктом 2 статьи 39.6, или пунктом 2 статьи 39.10 Земельного кодекса Российской Федерации</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p>
    <w:tbl>
      <w:tblPr>
        <w:tblStyle w:val="af8"/>
        <w:tblW w:w="0" w:type="auto"/>
        <w:tblLook w:val="04A0" w:firstRow="1" w:lastRow="0" w:firstColumn="1" w:lastColumn="0" w:noHBand="0" w:noVBand="1"/>
      </w:tblPr>
      <w:tblGrid>
        <w:gridCol w:w="4874"/>
        <w:gridCol w:w="4981"/>
      </w:tblGrid>
      <w:tr w:rsidR="004A6A01" w:rsidRPr="004A6A01" w:rsidTr="003451BA">
        <w:tc>
          <w:tcPr>
            <w:tcW w:w="5046" w:type="dxa"/>
          </w:tcPr>
          <w:p w:rsidR="004A6A01" w:rsidRPr="004A6A01" w:rsidRDefault="004A6A01" w:rsidP="003451BA">
            <w:pPr>
              <w:pStyle w:val="ConsPlusNonformat"/>
              <w:jc w:val="both"/>
              <w:rPr>
                <w:rFonts w:ascii="Times New Roman" w:hAnsi="Times New Roman" w:cs="Times New Roman"/>
                <w:sz w:val="24"/>
                <w:szCs w:val="24"/>
              </w:rPr>
            </w:pPr>
            <w:r w:rsidRPr="004A6A01">
              <w:rPr>
                <w:rFonts w:ascii="Times New Roman" w:hAnsi="Times New Roman" w:cs="Times New Roman"/>
                <w:sz w:val="24"/>
                <w:szCs w:val="24"/>
              </w:rPr>
              <w:t>В случае</w:t>
            </w:r>
            <w:proofErr w:type="gramStart"/>
            <w:r w:rsidRPr="004A6A01">
              <w:rPr>
                <w:rFonts w:ascii="Times New Roman" w:hAnsi="Times New Roman" w:cs="Times New Roman"/>
                <w:sz w:val="24"/>
                <w:szCs w:val="24"/>
              </w:rPr>
              <w:t>,</w:t>
            </w:r>
            <w:proofErr w:type="gramEnd"/>
            <w:r w:rsidRPr="004A6A01">
              <w:rPr>
                <w:rFonts w:ascii="Times New Roman" w:hAnsi="Times New Roman" w:cs="Times New Roman"/>
                <w:sz w:val="24"/>
                <w:szCs w:val="24"/>
              </w:rPr>
              <w:t xml:space="preserve"> если указан вид права «в собственность, продажа» (п.2 ст. 39.3 Земельного кодекса Российской Федерации)</w:t>
            </w:r>
          </w:p>
          <w:p w:rsidR="004A6A01" w:rsidRPr="004A6A01" w:rsidRDefault="004A6A01" w:rsidP="003451BA">
            <w:pPr>
              <w:pStyle w:val="ConsPlusNonformat"/>
              <w:jc w:val="both"/>
              <w:rPr>
                <w:rFonts w:ascii="Times New Roman" w:hAnsi="Times New Roman" w:cs="Times New Roman"/>
                <w:strike/>
                <w:sz w:val="24"/>
                <w:szCs w:val="24"/>
              </w:rPr>
            </w:pPr>
          </w:p>
        </w:tc>
        <w:tc>
          <w:tcPr>
            <w:tcW w:w="5092" w:type="dxa"/>
          </w:tcPr>
          <w:p w:rsidR="004A6A01" w:rsidRPr="004A6A01" w:rsidRDefault="004A6A01" w:rsidP="004E3350">
            <w:pPr>
              <w:pStyle w:val="ab"/>
              <w:widowControl w:val="0"/>
              <w:numPr>
                <w:ilvl w:val="0"/>
                <w:numId w:val="3"/>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4A6A01" w:rsidRPr="004A6A01" w:rsidRDefault="004A6A01" w:rsidP="004E3350">
            <w:pPr>
              <w:pStyle w:val="ab"/>
              <w:widowControl w:val="0"/>
              <w:numPr>
                <w:ilvl w:val="0"/>
                <w:numId w:val="3"/>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lastRenderedPageBreak/>
              <w:t xml:space="preserve">3) садового земельного участка или огородного земельного участка, </w:t>
            </w:r>
            <w:proofErr w:type="gramStart"/>
            <w:r w:rsidRPr="004A6A01">
              <w:rPr>
                <w:rFonts w:ascii="Times New Roman" w:eastAsia="Times New Roman" w:hAnsi="Times New Roman" w:cs="Times New Roman"/>
                <w:sz w:val="24"/>
                <w:szCs w:val="24"/>
              </w:rPr>
              <w:t>образованных</w:t>
            </w:r>
            <w:proofErr w:type="gramEnd"/>
            <w:r w:rsidRPr="004A6A01">
              <w:rPr>
                <w:rFonts w:ascii="Times New Roman" w:eastAsia="Times New Roman" w:hAnsi="Times New Roman" w:cs="Times New Roman"/>
                <w:sz w:val="24"/>
                <w:szCs w:val="24"/>
              </w:rPr>
              <w:t xml:space="preserve"> из земельного участка, предоставленного садоводческому или огородническому некоммерческому товариществу, члену такого товарищества;</w:t>
            </w:r>
          </w:p>
          <w:p w:rsidR="004A6A01" w:rsidRPr="004A6A01" w:rsidRDefault="004A6A01" w:rsidP="004E3350">
            <w:pPr>
              <w:pStyle w:val="ab"/>
              <w:widowControl w:val="0"/>
              <w:numPr>
                <w:ilvl w:val="0"/>
                <w:numId w:val="3"/>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Российской Федерации (далее – ЗК РФ);</w:t>
            </w:r>
          </w:p>
          <w:p w:rsidR="004A6A01" w:rsidRPr="004A6A01" w:rsidRDefault="004A6A01" w:rsidP="004E3350">
            <w:pPr>
              <w:pStyle w:val="ab"/>
              <w:widowControl w:val="0"/>
              <w:numPr>
                <w:ilvl w:val="0"/>
                <w:numId w:val="3"/>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ЗК РФ;</w:t>
            </w:r>
          </w:p>
          <w:p w:rsidR="004A6A01" w:rsidRPr="004A6A01" w:rsidRDefault="004A6A01" w:rsidP="004E3350">
            <w:pPr>
              <w:pStyle w:val="ab"/>
              <w:widowControl w:val="0"/>
              <w:numPr>
                <w:ilvl w:val="0"/>
                <w:numId w:val="3"/>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4A6A01" w:rsidRPr="004A6A01" w:rsidRDefault="004A6A01" w:rsidP="004E3350">
            <w:pPr>
              <w:pStyle w:val="ConsPlusNonformat"/>
              <w:numPr>
                <w:ilvl w:val="0"/>
                <w:numId w:val="3"/>
              </w:numPr>
              <w:autoSpaceDE/>
              <w:autoSpaceDN/>
              <w:adjustRightInd/>
              <w:jc w:val="both"/>
              <w:rPr>
                <w:rFonts w:ascii="Times New Roman" w:hAnsi="Times New Roman" w:cs="Times New Roman"/>
                <w:sz w:val="24"/>
                <w:szCs w:val="24"/>
              </w:rPr>
            </w:pPr>
            <w:proofErr w:type="gramStart"/>
            <w:r w:rsidRPr="004A6A01">
              <w:rPr>
                <w:rFonts w:ascii="Times New Roman" w:eastAsia="Times New Roman" w:hAnsi="Times New Roman" w:cs="Times New Roman"/>
                <w:sz w:val="24"/>
                <w:szCs w:val="24"/>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4A6A01">
              <w:rPr>
                <w:rFonts w:ascii="Times New Roman" w:eastAsia="Times New Roman" w:hAnsi="Times New Roman" w:cs="Times New Roman"/>
                <w:sz w:val="24"/>
                <w:szCs w:val="24"/>
              </w:rPr>
              <w:t xml:space="preserve"> информации о выявленных в рамках государственного земельного надзора и </w:t>
            </w:r>
            <w:proofErr w:type="spellStart"/>
            <w:r w:rsidRPr="004A6A01">
              <w:rPr>
                <w:rFonts w:ascii="Times New Roman" w:eastAsia="Times New Roman" w:hAnsi="Times New Roman" w:cs="Times New Roman"/>
                <w:sz w:val="24"/>
                <w:szCs w:val="24"/>
              </w:rPr>
              <w:t>неустраненных</w:t>
            </w:r>
            <w:proofErr w:type="spellEnd"/>
            <w:r w:rsidRPr="004A6A01">
              <w:rPr>
                <w:rFonts w:ascii="Times New Roman" w:eastAsia="Times New Roman" w:hAnsi="Times New Roman" w:cs="Times New Roman"/>
                <w:sz w:val="24"/>
                <w:szCs w:val="24"/>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w:t>
            </w:r>
            <w:r w:rsidRPr="004A6A01">
              <w:rPr>
                <w:rFonts w:ascii="Times New Roman" w:eastAsia="Times New Roman" w:hAnsi="Times New Roman" w:cs="Times New Roman"/>
                <w:sz w:val="24"/>
                <w:szCs w:val="24"/>
              </w:rPr>
              <w:lastRenderedPageBreak/>
              <w:t xml:space="preserve">торгов подано до дня </w:t>
            </w:r>
            <w:proofErr w:type="gramStart"/>
            <w:r w:rsidRPr="004A6A01">
              <w:rPr>
                <w:rFonts w:ascii="Times New Roman" w:eastAsia="Times New Roman" w:hAnsi="Times New Roman" w:cs="Times New Roman"/>
                <w:sz w:val="24"/>
                <w:szCs w:val="24"/>
              </w:rPr>
              <w:t>истечения срока указанного договора аренды земельного участка</w:t>
            </w:r>
            <w:proofErr w:type="gramEnd"/>
            <w:r w:rsidRPr="004A6A01">
              <w:rPr>
                <w:rFonts w:ascii="Times New Roman" w:eastAsia="Times New Roman" w:hAnsi="Times New Roman" w:cs="Times New Roman"/>
                <w:sz w:val="24"/>
                <w:szCs w:val="24"/>
              </w:rPr>
              <w:t>;</w:t>
            </w:r>
          </w:p>
          <w:p w:rsidR="004A6A01" w:rsidRPr="004A6A01" w:rsidRDefault="004A6A01" w:rsidP="004E3350">
            <w:pPr>
              <w:pStyle w:val="ConsPlusNonformat"/>
              <w:numPr>
                <w:ilvl w:val="0"/>
                <w:numId w:val="3"/>
              </w:numPr>
              <w:autoSpaceDE/>
              <w:autoSpaceDN/>
              <w:adjustRightInd/>
              <w:jc w:val="both"/>
              <w:rPr>
                <w:rFonts w:ascii="Times New Roman" w:hAnsi="Times New Roman" w:cs="Times New Roman"/>
                <w:strike/>
                <w:sz w:val="24"/>
                <w:szCs w:val="24"/>
              </w:rPr>
            </w:pPr>
            <w:r w:rsidRPr="004A6A01">
              <w:rPr>
                <w:rFonts w:ascii="Times New Roman" w:eastAsia="Times New Roman" w:hAnsi="Times New Roman" w:cs="Times New Roman"/>
                <w:sz w:val="24"/>
                <w:szCs w:val="24"/>
              </w:rPr>
              <w:t>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w:t>
            </w:r>
            <w:proofErr w:type="gramStart"/>
            <w:r w:rsidRPr="004A6A01">
              <w:rPr>
                <w:rFonts w:ascii="Times New Roman" w:eastAsia="Times New Roman" w:hAnsi="Times New Roman" w:cs="Times New Roman"/>
                <w:sz w:val="24"/>
                <w:szCs w:val="24"/>
              </w:rPr>
              <w:t>жд в сл</w:t>
            </w:r>
            <w:proofErr w:type="gramEnd"/>
            <w:r w:rsidRPr="004A6A01">
              <w:rPr>
                <w:rFonts w:ascii="Times New Roman" w:eastAsia="Times New Roman" w:hAnsi="Times New Roman" w:cs="Times New Roman"/>
                <w:sz w:val="24"/>
                <w:szCs w:val="24"/>
              </w:rPr>
              <w:t xml:space="preserve">учаях, предусмотренных </w:t>
            </w:r>
            <w:hyperlink r:id="rId29" w:tooltip="https://login.consultant.ru/link/?req=doc&amp;base=LAW&amp;n=500137&amp;dst=2477" w:history="1">
              <w:r w:rsidRPr="004A6A01">
                <w:rPr>
                  <w:rStyle w:val="a3"/>
                  <w:rFonts w:ascii="Times New Roman" w:eastAsia="Times New Roman" w:hAnsi="Times New Roman" w:cs="Times New Roman"/>
                  <w:color w:val="auto"/>
                  <w:sz w:val="24"/>
                  <w:szCs w:val="24"/>
                </w:rPr>
                <w:t>пунктом 5 статьи 39.18</w:t>
              </w:r>
            </w:hyperlink>
            <w:r w:rsidRPr="004A6A01">
              <w:rPr>
                <w:rFonts w:ascii="Times New Roman" w:eastAsia="Times New Roman" w:hAnsi="Times New Roman" w:cs="Times New Roman"/>
                <w:sz w:val="24"/>
                <w:szCs w:val="24"/>
              </w:rPr>
              <w:t xml:space="preserve"> ЗК РФ.</w:t>
            </w:r>
          </w:p>
        </w:tc>
      </w:tr>
      <w:tr w:rsidR="004A6A01" w:rsidRPr="004A6A01" w:rsidTr="003451BA">
        <w:tc>
          <w:tcPr>
            <w:tcW w:w="5046" w:type="dxa"/>
          </w:tcPr>
          <w:p w:rsidR="004A6A01" w:rsidRPr="004A6A01" w:rsidRDefault="004A6A01" w:rsidP="003451BA">
            <w:pPr>
              <w:pStyle w:val="ConsPlusNonformat"/>
              <w:jc w:val="both"/>
              <w:rPr>
                <w:rFonts w:ascii="Times New Roman" w:hAnsi="Times New Roman" w:cs="Times New Roman"/>
                <w:strike/>
                <w:sz w:val="24"/>
                <w:szCs w:val="24"/>
              </w:rPr>
            </w:pPr>
            <w:r w:rsidRPr="004A6A01">
              <w:rPr>
                <w:rFonts w:ascii="Times New Roman" w:hAnsi="Times New Roman" w:cs="Times New Roman"/>
                <w:sz w:val="24"/>
                <w:szCs w:val="24"/>
              </w:rPr>
              <w:lastRenderedPageBreak/>
              <w:t>В случае</w:t>
            </w:r>
            <w:proofErr w:type="gramStart"/>
            <w:r w:rsidRPr="004A6A01">
              <w:rPr>
                <w:rFonts w:ascii="Times New Roman" w:hAnsi="Times New Roman" w:cs="Times New Roman"/>
                <w:sz w:val="24"/>
                <w:szCs w:val="24"/>
              </w:rPr>
              <w:t>,</w:t>
            </w:r>
            <w:proofErr w:type="gramEnd"/>
            <w:r w:rsidRPr="004A6A01">
              <w:rPr>
                <w:rFonts w:ascii="Times New Roman" w:hAnsi="Times New Roman" w:cs="Times New Roman"/>
                <w:sz w:val="24"/>
                <w:szCs w:val="24"/>
              </w:rPr>
              <w:t xml:space="preserve"> если указан вид права «аренда» (п. 2 ст. 39.6 Земельного кодекса Российской Федерации</w:t>
            </w:r>
          </w:p>
        </w:tc>
        <w:tc>
          <w:tcPr>
            <w:tcW w:w="5092" w:type="dxa"/>
          </w:tcPr>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30" w:tooltip="https://login.consultant.ru/link/?req=doc&amp;base=LAW&amp;n=173335&amp;dst=100009" w:history="1">
              <w:r w:rsidRPr="004A6A01">
                <w:rPr>
                  <w:rStyle w:val="a3"/>
                  <w:rFonts w:ascii="Times New Roman" w:hAnsi="Times New Roman" w:cs="Times New Roman"/>
                  <w:color w:val="auto"/>
                  <w:sz w:val="24"/>
                  <w:szCs w:val="24"/>
                </w:rPr>
                <w:t>критериям</w:t>
              </w:r>
            </w:hyperlink>
            <w:r w:rsidRPr="004A6A01">
              <w:rPr>
                <w:rFonts w:ascii="Times New Roman" w:hAnsi="Times New Roman" w:cs="Times New Roman"/>
                <w:sz w:val="24"/>
                <w:szCs w:val="24"/>
              </w:rPr>
              <w:t>, установленным Правительством Российской Федерации;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proofErr w:type="gramStart"/>
            <w:r w:rsidRPr="004A6A01">
              <w:rPr>
                <w:rFonts w:ascii="Times New Roman" w:hAnsi="Times New Roman" w:cs="Times New Roman"/>
                <w:sz w:val="24"/>
                <w:szCs w:val="24"/>
              </w:rPr>
              <w:t xml:space="preserve">3.2) земельного участка застройщику, признанному в соответствии с Федеральным </w:t>
            </w:r>
            <w:hyperlink r:id="rId31" w:tooltip="https://login.consultant.ru/link/?req=doc&amp;base=LAW&amp;n=500096"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32" w:tooltip="https://login.consultant.ru/link/?req=doc&amp;base=LAW&amp;n=494633"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w:t>
            </w:r>
            <w:proofErr w:type="gramEnd"/>
            <w:r w:rsidRPr="004A6A01">
              <w:rPr>
                <w:rFonts w:ascii="Times New Roman" w:hAnsi="Times New Roman" w:cs="Times New Roman"/>
                <w:sz w:val="24"/>
                <w:szCs w:val="24"/>
              </w:rPr>
              <w:t xml:space="preserve"> о внесении изменений в некоторые законодательные акты Российской Федерации" и </w:t>
            </w:r>
            <w:proofErr w:type="gramStart"/>
            <w:r w:rsidRPr="004A6A01">
              <w:rPr>
                <w:rFonts w:ascii="Times New Roman" w:hAnsi="Times New Roman" w:cs="Times New Roman"/>
                <w:sz w:val="24"/>
                <w:szCs w:val="24"/>
              </w:rPr>
              <w:t>права</w:t>
            </w:r>
            <w:proofErr w:type="gramEnd"/>
            <w:r w:rsidRPr="004A6A01">
              <w:rPr>
                <w:rFonts w:ascii="Times New Roman" w:hAnsi="Times New Roman" w:cs="Times New Roman"/>
                <w:sz w:val="24"/>
                <w:szCs w:val="24"/>
              </w:rPr>
              <w:t xml:space="preserve">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33" w:tooltip="https://login.consultant.ru/link/?req=doc&amp;base=LAW&amp;n=500096&amp;dst=6593" w:history="1">
              <w:r w:rsidRPr="004A6A01">
                <w:rPr>
                  <w:rStyle w:val="a3"/>
                  <w:rFonts w:ascii="Times New Roman" w:hAnsi="Times New Roman" w:cs="Times New Roman"/>
                  <w:color w:val="auto"/>
                  <w:sz w:val="24"/>
                  <w:szCs w:val="24"/>
                </w:rPr>
                <w:t>пунктом 1 статьи 201.3</w:t>
              </w:r>
            </w:hyperlink>
            <w:r w:rsidRPr="004A6A01">
              <w:rPr>
                <w:rFonts w:ascii="Times New Roman" w:hAnsi="Times New Roman" w:cs="Times New Roman"/>
                <w:sz w:val="24"/>
                <w:szCs w:val="24"/>
              </w:rPr>
              <w:t xml:space="preserve"> Федерального закона от 26 октября 2002 года N 127-ФЗ "О несостоятельности (банкротстве)";</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proofErr w:type="gramStart"/>
            <w:r w:rsidRPr="004A6A01">
              <w:rPr>
                <w:rFonts w:ascii="Times New Roman" w:hAnsi="Times New Roman" w:cs="Times New Roman"/>
                <w:sz w:val="24"/>
                <w:szCs w:val="24"/>
              </w:rPr>
              <w:t xml:space="preserve">3.3) земельного участка застройщику, признанному в соответствии с Федеральным </w:t>
            </w:r>
            <w:hyperlink r:id="rId34" w:tooltip="https://login.consultant.ru/link/?req=doc&amp;base=LAW&amp;n=500096"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35" w:tooltip="https://login.consultant.ru/link/?req=doc&amp;base=LAW&amp;n=502622"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29 июля 2017 года N 218-ФЗ "О публично-правовой компании</w:t>
            </w:r>
            <w:proofErr w:type="gramEnd"/>
            <w:r w:rsidRPr="004A6A01">
              <w:rPr>
                <w:rFonts w:ascii="Times New Roman" w:hAnsi="Times New Roman" w:cs="Times New Roman"/>
                <w:sz w:val="24"/>
                <w:szCs w:val="24"/>
              </w:rPr>
              <w:t xml:space="preserve"> "Фонд развития территорий" и о внесении изменений в отдельные законодательные акты Российской Федерации";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4A6A01">
              <w:rPr>
                <w:rFonts w:ascii="Times New Roman" w:hAnsi="Times New Roman" w:cs="Times New Roman"/>
                <w:sz w:val="24"/>
                <w:szCs w:val="24"/>
              </w:rPr>
              <w:t>о-</w:t>
            </w:r>
            <w:proofErr w:type="gramEnd"/>
            <w:r w:rsidRPr="004A6A01">
              <w:rPr>
                <w:rFonts w:ascii="Times New Roman"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w:t>
            </w:r>
            <w:r w:rsidRPr="004A6A01">
              <w:rPr>
                <w:rFonts w:ascii="Times New Roman" w:hAnsi="Times New Roman" w:cs="Times New Roman"/>
                <w:sz w:val="24"/>
                <w:szCs w:val="24"/>
              </w:rPr>
              <w:lastRenderedPageBreak/>
              <w:t xml:space="preserve">был заключен договор аренды такого земельного участка, если иное не предусмотрено </w:t>
            </w:r>
            <w:hyperlink w:anchor="Par16" w:tooltip="#Par16" w:history="1">
              <w:r w:rsidRPr="004A6A01">
                <w:rPr>
                  <w:rStyle w:val="a3"/>
                  <w:rFonts w:ascii="Times New Roman" w:hAnsi="Times New Roman" w:cs="Times New Roman"/>
                  <w:color w:val="auto"/>
                  <w:sz w:val="24"/>
                  <w:szCs w:val="24"/>
                </w:rPr>
                <w:t>подпунктом 8</w:t>
              </w:r>
            </w:hyperlink>
            <w:r w:rsidRPr="004A6A01">
              <w:rPr>
                <w:rFonts w:ascii="Times New Roman" w:hAnsi="Times New Roman" w:cs="Times New Roman"/>
                <w:sz w:val="24"/>
                <w:szCs w:val="24"/>
              </w:rPr>
              <w:t xml:space="preserve"> пункта 2 статьи 39.6, </w:t>
            </w:r>
            <w:hyperlink r:id="rId36" w:tooltip="https://login.consultant.ru/link/?req=doc&amp;base=LAW&amp;n=500137&amp;dst=1772" w:history="1">
              <w:r w:rsidRPr="004A6A01">
                <w:rPr>
                  <w:rStyle w:val="a3"/>
                  <w:rFonts w:ascii="Times New Roman" w:hAnsi="Times New Roman" w:cs="Times New Roman"/>
                  <w:color w:val="auto"/>
                  <w:sz w:val="24"/>
                  <w:szCs w:val="24"/>
                </w:rPr>
                <w:t>пунктом 5 статьи 46</w:t>
              </w:r>
            </w:hyperlink>
            <w:r w:rsidRPr="004A6A01">
              <w:rPr>
                <w:rFonts w:ascii="Times New Roman" w:hAnsi="Times New Roman" w:cs="Times New Roman"/>
                <w:sz w:val="24"/>
                <w:szCs w:val="24"/>
              </w:rPr>
              <w:t xml:space="preserve"> ЗК РФ;</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7) садового земельного участка или огородного земельного участка, </w:t>
            </w:r>
            <w:proofErr w:type="gramStart"/>
            <w:r w:rsidRPr="004A6A01">
              <w:rPr>
                <w:rFonts w:ascii="Times New Roman" w:hAnsi="Times New Roman" w:cs="Times New Roman"/>
                <w:sz w:val="24"/>
                <w:szCs w:val="24"/>
              </w:rPr>
              <w:t>образованных</w:t>
            </w:r>
            <w:proofErr w:type="gramEnd"/>
            <w:r w:rsidRPr="004A6A01">
              <w:rPr>
                <w:rFonts w:ascii="Times New Roman" w:hAnsi="Times New Roman" w:cs="Times New Roman"/>
                <w:sz w:val="24"/>
                <w:szCs w:val="24"/>
              </w:rPr>
              <w:t xml:space="preserve"> из земельного участка, предоставленного садоводческому или огородническому некоммерческому товариществу, члену такого товарищества;</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bookmarkStart w:id="7" w:name="Par16"/>
            <w:bookmarkEnd w:id="7"/>
            <w:r w:rsidRPr="004A6A01">
              <w:rPr>
                <w:rFonts w:ascii="Times New Roman" w:hAnsi="Times New Roman" w:cs="Times New Roman"/>
                <w:sz w:val="24"/>
                <w:szCs w:val="24"/>
              </w:rPr>
              <w:t>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8.2) земельного участка участникам долевого строительства в случаях, предусмотренных Федеральным </w:t>
            </w:r>
            <w:hyperlink r:id="rId37" w:tooltip="https://login.consultant.ru/link/?req=doc&amp;base=LAW&amp;n=494633"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8" w:tooltip="https://login.consultant.ru/link/?req=doc&amp;base=LAW&amp;n=500137&amp;dst=884" w:history="1">
              <w:r w:rsidRPr="004A6A01">
                <w:rPr>
                  <w:rStyle w:val="a3"/>
                  <w:rFonts w:ascii="Times New Roman" w:hAnsi="Times New Roman" w:cs="Times New Roman"/>
                  <w:color w:val="auto"/>
                  <w:sz w:val="24"/>
                  <w:szCs w:val="24"/>
                </w:rPr>
                <w:t>статьей 39.20</w:t>
              </w:r>
            </w:hyperlink>
            <w:r w:rsidRPr="004A6A01">
              <w:rPr>
                <w:rFonts w:ascii="Times New Roman" w:hAnsi="Times New Roman" w:cs="Times New Roman"/>
                <w:sz w:val="24"/>
                <w:szCs w:val="24"/>
              </w:rPr>
              <w:t xml:space="preserve"> ЗК РФ, на праве оперативного управления;</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w:t>
            </w:r>
            <w:r w:rsidRPr="004A6A01">
              <w:rPr>
                <w:rFonts w:ascii="Times New Roman" w:hAnsi="Times New Roman" w:cs="Times New Roman"/>
                <w:sz w:val="24"/>
                <w:szCs w:val="24"/>
              </w:rPr>
              <w:lastRenderedPageBreak/>
              <w:t xml:space="preserve">случаях, предусмотренных </w:t>
            </w:r>
            <w:hyperlink r:id="rId39" w:tooltip="https://login.consultant.ru/link/?req=doc&amp;base=LAW&amp;n=500137&amp;dst=508" w:history="1">
              <w:r w:rsidRPr="004A6A01">
                <w:rPr>
                  <w:rStyle w:val="a3"/>
                  <w:rFonts w:ascii="Times New Roman" w:hAnsi="Times New Roman" w:cs="Times New Roman"/>
                  <w:color w:val="auto"/>
                  <w:sz w:val="24"/>
                  <w:szCs w:val="24"/>
                </w:rPr>
                <w:t>пунктом 5</w:t>
              </w:r>
            </w:hyperlink>
            <w:r w:rsidRPr="004A6A01">
              <w:rPr>
                <w:rFonts w:ascii="Times New Roman" w:hAnsi="Times New Roman" w:cs="Times New Roman"/>
                <w:sz w:val="24"/>
                <w:szCs w:val="24"/>
              </w:rPr>
              <w:t xml:space="preserve"> статьи 39.6 ЗК РФ;</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proofErr w:type="gramStart"/>
            <w:r w:rsidRPr="004A6A01">
              <w:rPr>
                <w:rFonts w:ascii="Times New Roman" w:hAnsi="Times New Roman" w:cs="Times New Roman"/>
                <w:sz w:val="24"/>
                <w:szCs w:val="24"/>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40" w:tooltip="https://login.consultant.ru/link/?req=doc&amp;base=LAW&amp;n=500137&amp;dst=563" w:history="1">
              <w:r w:rsidRPr="004A6A01">
                <w:rPr>
                  <w:rStyle w:val="a3"/>
                  <w:rFonts w:ascii="Times New Roman" w:hAnsi="Times New Roman" w:cs="Times New Roman"/>
                  <w:color w:val="auto"/>
                  <w:sz w:val="24"/>
                  <w:szCs w:val="24"/>
                </w:rPr>
                <w:t>пункте 2 статьи 39.9</w:t>
              </w:r>
            </w:hyperlink>
            <w:r w:rsidRPr="004A6A01">
              <w:rPr>
                <w:rFonts w:ascii="Times New Roman" w:hAnsi="Times New Roman" w:cs="Times New Roman"/>
                <w:sz w:val="24"/>
                <w:szCs w:val="24"/>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ЗК РФ и при этом такой земельный участок не может находиться в</w:t>
            </w:r>
            <w:proofErr w:type="gramEnd"/>
            <w:r w:rsidRPr="004A6A01">
              <w:rPr>
                <w:rFonts w:ascii="Times New Roman" w:hAnsi="Times New Roman" w:cs="Times New Roman"/>
                <w:sz w:val="24"/>
                <w:szCs w:val="24"/>
              </w:rPr>
              <w:t xml:space="preserve"> частной собственности;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41" w:tooltip="https://login.consultant.ru/link/?req=doc&amp;base=LAW&amp;n=494451&amp;dst=100065"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"Об обороте земель сельскохозяйственного назначения";</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42" w:tooltip="https://login.consultant.ru/link/?req=doc&amp;base=LAW&amp;n=511394&amp;dst=3467" w:history="1">
              <w:r w:rsidRPr="004A6A01">
                <w:rPr>
                  <w:rStyle w:val="a3"/>
                  <w:rFonts w:ascii="Times New Roman" w:hAnsi="Times New Roman" w:cs="Times New Roman"/>
                  <w:color w:val="auto"/>
                  <w:sz w:val="24"/>
                  <w:szCs w:val="24"/>
                </w:rPr>
                <w:t>кодексом</w:t>
              </w:r>
            </w:hyperlink>
            <w:r w:rsidRPr="004A6A01">
              <w:rPr>
                <w:rFonts w:ascii="Times New Roman" w:hAnsi="Times New Roman" w:cs="Times New Roman"/>
                <w:sz w:val="24"/>
                <w:szCs w:val="24"/>
              </w:rPr>
              <w:t xml:space="preserve"> Российской Федерации (далее – </w:t>
            </w:r>
            <w:proofErr w:type="spellStart"/>
            <w:r w:rsidRPr="004A6A01">
              <w:rPr>
                <w:rFonts w:ascii="Times New Roman" w:hAnsi="Times New Roman" w:cs="Times New Roman"/>
                <w:sz w:val="24"/>
                <w:szCs w:val="24"/>
              </w:rPr>
              <w:t>ГрК</w:t>
            </w:r>
            <w:proofErr w:type="spellEnd"/>
            <w:r w:rsidRPr="004A6A01">
              <w:rPr>
                <w:rFonts w:ascii="Times New Roman" w:hAnsi="Times New Roman" w:cs="Times New Roman"/>
                <w:sz w:val="24"/>
                <w:szCs w:val="24"/>
              </w:rPr>
              <w:t xml:space="preserve"> РФ), либо юридическому лицу, обеспечивающему в соответствии с </w:t>
            </w:r>
            <w:proofErr w:type="spellStart"/>
            <w:r w:rsidRPr="004A6A01">
              <w:rPr>
                <w:rFonts w:ascii="Times New Roman" w:hAnsi="Times New Roman" w:cs="Times New Roman"/>
                <w:sz w:val="24"/>
                <w:szCs w:val="24"/>
              </w:rPr>
              <w:t>ГрК</w:t>
            </w:r>
            <w:proofErr w:type="spellEnd"/>
            <w:r w:rsidRPr="004A6A01">
              <w:rPr>
                <w:rFonts w:ascii="Times New Roman" w:hAnsi="Times New Roman" w:cs="Times New Roman"/>
                <w:sz w:val="24"/>
                <w:szCs w:val="24"/>
              </w:rPr>
              <w:t xml:space="preserve"> РФ реализацию решения о комплексном развитии территории;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w:t>
            </w:r>
            <w:proofErr w:type="gramStart"/>
            <w:r w:rsidRPr="004A6A01">
              <w:rPr>
                <w:rFonts w:ascii="Times New Roman" w:hAnsi="Times New Roman" w:cs="Times New Roman"/>
                <w:sz w:val="24"/>
                <w:szCs w:val="24"/>
              </w:rPr>
              <w:t>жд в сл</w:t>
            </w:r>
            <w:proofErr w:type="gramEnd"/>
            <w:r w:rsidRPr="004A6A01">
              <w:rPr>
                <w:rFonts w:ascii="Times New Roman" w:hAnsi="Times New Roman" w:cs="Times New Roman"/>
                <w:sz w:val="24"/>
                <w:szCs w:val="24"/>
              </w:rPr>
              <w:t xml:space="preserve">учаях, предусмотренных </w:t>
            </w:r>
            <w:hyperlink r:id="rId43" w:tooltip="https://login.consultant.ru/link/?req=doc&amp;base=LAW&amp;n=500137&amp;dst=2477" w:history="1">
              <w:r w:rsidRPr="004A6A01">
                <w:rPr>
                  <w:rStyle w:val="a3"/>
                  <w:rFonts w:ascii="Times New Roman" w:hAnsi="Times New Roman" w:cs="Times New Roman"/>
                  <w:color w:val="auto"/>
                  <w:sz w:val="24"/>
                  <w:szCs w:val="24"/>
                </w:rPr>
                <w:t>пунктом 5 статьи 39.18</w:t>
              </w:r>
            </w:hyperlink>
            <w:r w:rsidRPr="004A6A01">
              <w:rPr>
                <w:rFonts w:ascii="Times New Roman" w:hAnsi="Times New Roman" w:cs="Times New Roman"/>
                <w:sz w:val="24"/>
                <w:szCs w:val="24"/>
              </w:rPr>
              <w:t xml:space="preserve"> ЗК РФ;</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16) земельного участка взамен земельного участка, предоставленного гражданину или юридическому лицу </w:t>
            </w:r>
            <w:r w:rsidRPr="004A6A01">
              <w:rPr>
                <w:rFonts w:ascii="Times New Roman" w:hAnsi="Times New Roman" w:cs="Times New Roman"/>
                <w:sz w:val="24"/>
                <w:szCs w:val="24"/>
              </w:rPr>
              <w:lastRenderedPageBreak/>
              <w:t>на праве аренды и изымаемого для государственных или муниципальных нужд;</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18)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44" w:tooltip="https://login.consultant.ru/link/?req=doc&amp;base=LAW&amp;n=454116&amp;dst=100011" w:history="1">
              <w:r w:rsidRPr="004A6A01">
                <w:rPr>
                  <w:rStyle w:val="a3"/>
                  <w:rFonts w:ascii="Times New Roman" w:hAnsi="Times New Roman" w:cs="Times New Roman"/>
                  <w:color w:val="auto"/>
                  <w:sz w:val="24"/>
                  <w:szCs w:val="24"/>
                </w:rPr>
                <w:t>хозяйства</w:t>
              </w:r>
            </w:hyperlink>
            <w:r w:rsidRPr="004A6A01">
              <w:rPr>
                <w:rFonts w:ascii="Times New Roman" w:hAnsi="Times New Roman" w:cs="Times New Roman"/>
                <w:sz w:val="24"/>
                <w:szCs w:val="24"/>
              </w:rPr>
              <w:t>;</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20) земельного участка, необходимого для осуществления пользования недрами, </w:t>
            </w:r>
            <w:proofErr w:type="spellStart"/>
            <w:r w:rsidRPr="004A6A01">
              <w:rPr>
                <w:rFonts w:ascii="Times New Roman" w:hAnsi="Times New Roman" w:cs="Times New Roman"/>
                <w:sz w:val="24"/>
                <w:szCs w:val="24"/>
              </w:rPr>
              <w:t>недропользователю</w:t>
            </w:r>
            <w:proofErr w:type="spellEnd"/>
            <w:r w:rsidRPr="004A6A01">
              <w:rPr>
                <w:rFonts w:ascii="Times New Roman" w:hAnsi="Times New Roman" w:cs="Times New Roman"/>
                <w:sz w:val="24"/>
                <w:szCs w:val="24"/>
              </w:rPr>
              <w:t>;</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proofErr w:type="gramStart"/>
            <w:r w:rsidRPr="004A6A01">
              <w:rPr>
                <w:rFonts w:ascii="Times New Roman" w:hAnsi="Times New Roman" w:cs="Times New Roman"/>
                <w:sz w:val="24"/>
                <w:szCs w:val="24"/>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45" w:tooltip="https://login.consultant.ru/link/?req=doc&amp;base=LAW&amp;n=495331" w:history="1">
              <w:r w:rsidRPr="004A6A01">
                <w:rPr>
                  <w:rStyle w:val="a3"/>
                  <w:rFonts w:ascii="Times New Roman" w:hAnsi="Times New Roman" w:cs="Times New Roman"/>
                  <w:color w:val="auto"/>
                  <w:sz w:val="24"/>
                  <w:szCs w:val="24"/>
                </w:rPr>
                <w:t>законодательством</w:t>
              </w:r>
            </w:hyperlink>
            <w:r w:rsidRPr="004A6A01">
              <w:rPr>
                <w:rFonts w:ascii="Times New Roman" w:hAnsi="Times New Roman" w:cs="Times New Roman"/>
                <w:sz w:val="24"/>
                <w:szCs w:val="24"/>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w:t>
            </w:r>
            <w:r w:rsidRPr="004A6A01">
              <w:rPr>
                <w:rFonts w:ascii="Times New Roman" w:hAnsi="Times New Roman" w:cs="Times New Roman"/>
                <w:sz w:val="24"/>
                <w:szCs w:val="24"/>
              </w:rPr>
              <w:lastRenderedPageBreak/>
              <w:t>источников финансирования объектов недвижимости в границах особой</w:t>
            </w:r>
            <w:proofErr w:type="gramEnd"/>
            <w:r w:rsidRPr="004A6A01">
              <w:rPr>
                <w:rFonts w:ascii="Times New Roman" w:hAnsi="Times New Roman" w:cs="Times New Roman"/>
                <w:sz w:val="24"/>
                <w:szCs w:val="24"/>
              </w:rPr>
              <w:t xml:space="preserve"> экономической зоны и на прилегающей к ней территории и по управлению этими и ранее созданными объектами недвижимости;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proofErr w:type="gramStart"/>
            <w:r w:rsidRPr="004A6A01">
              <w:rPr>
                <w:rFonts w:ascii="Times New Roman" w:hAnsi="Times New Roman" w:cs="Times New Roman"/>
                <w:sz w:val="24"/>
                <w:szCs w:val="24"/>
              </w:rPr>
              <w:t>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w:t>
            </w:r>
            <w:proofErr w:type="gramEnd"/>
            <w:r w:rsidRPr="004A6A01">
              <w:rPr>
                <w:rFonts w:ascii="Times New Roman" w:hAnsi="Times New Roman" w:cs="Times New Roman"/>
                <w:sz w:val="24"/>
                <w:szCs w:val="24"/>
              </w:rPr>
              <w:t xml:space="preserve"> Федерации федеральным органом исполнительной власти решения </w:t>
            </w:r>
            <w:proofErr w:type="gramStart"/>
            <w:r w:rsidRPr="004A6A01">
              <w:rPr>
                <w:rFonts w:ascii="Times New Roman" w:hAnsi="Times New Roman" w:cs="Times New Roman"/>
                <w:sz w:val="24"/>
                <w:szCs w:val="24"/>
              </w:rPr>
              <w:t xml:space="preserve">о привлечении управляющей компании к управлению особой экономической зоной при передаче им полномочий в соответствии с Федеральным </w:t>
            </w:r>
            <w:hyperlink r:id="rId46" w:tooltip="https://login.consultant.ru/link/?req=doc&amp;base=LAW&amp;n=495331&amp;dst=1011" w:history="1">
              <w:r w:rsidRPr="004A6A01">
                <w:rPr>
                  <w:rStyle w:val="a3"/>
                  <w:rFonts w:ascii="Times New Roman" w:hAnsi="Times New Roman" w:cs="Times New Roman"/>
                  <w:color w:val="auto"/>
                  <w:sz w:val="24"/>
                  <w:szCs w:val="24"/>
                </w:rPr>
                <w:t>законом</w:t>
              </w:r>
              <w:proofErr w:type="gramEnd"/>
            </w:hyperlink>
            <w:r w:rsidRPr="004A6A01">
              <w:rPr>
                <w:rFonts w:ascii="Times New Roman" w:hAnsi="Times New Roman" w:cs="Times New Roman"/>
                <w:sz w:val="24"/>
                <w:szCs w:val="24"/>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4A6A01">
              <w:rPr>
                <w:rFonts w:ascii="Times New Roman" w:hAnsi="Times New Roman" w:cs="Times New Roman"/>
                <w:sz w:val="24"/>
                <w:szCs w:val="24"/>
              </w:rPr>
              <w:t>муниципально</w:t>
            </w:r>
            <w:proofErr w:type="spellEnd"/>
            <w:r w:rsidRPr="004A6A01">
              <w:rPr>
                <w:rFonts w:ascii="Times New Roman" w:hAnsi="Times New Roman" w:cs="Times New Roman"/>
                <w:sz w:val="24"/>
                <w:szCs w:val="24"/>
              </w:rPr>
              <w:t>-частном партнерстве, лицу, с которым заключены указанные соглашения;</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proofErr w:type="gramStart"/>
            <w:r w:rsidRPr="004A6A01">
              <w:rPr>
                <w:rFonts w:ascii="Times New Roman" w:hAnsi="Times New Roman" w:cs="Times New Roman"/>
                <w:sz w:val="24"/>
                <w:szCs w:val="24"/>
              </w:rPr>
              <w:t xml:space="preserve">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w:t>
            </w:r>
            <w:r w:rsidRPr="004A6A01">
              <w:rPr>
                <w:rFonts w:ascii="Times New Roman" w:hAnsi="Times New Roman" w:cs="Times New Roman"/>
                <w:sz w:val="24"/>
                <w:szCs w:val="24"/>
              </w:rPr>
              <w:lastRenderedPageBreak/>
              <w:t>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4A6A01">
              <w:rPr>
                <w:rFonts w:ascii="Times New Roman"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23.2) земельного участка, необходимого для осуществления деятельности, предусмотренной специальным инвестиционным </w:t>
            </w:r>
            <w:hyperlink r:id="rId47" w:tooltip="https://login.consultant.ru/link/?req=doc&amp;base=LAW&amp;n=502264&amp;dst=100170" w:history="1">
              <w:r w:rsidRPr="004A6A01">
                <w:rPr>
                  <w:rStyle w:val="a3"/>
                  <w:rFonts w:ascii="Times New Roman" w:hAnsi="Times New Roman" w:cs="Times New Roman"/>
                  <w:color w:val="auto"/>
                  <w:sz w:val="24"/>
                  <w:szCs w:val="24"/>
                </w:rPr>
                <w:t>контрактом</w:t>
              </w:r>
            </w:hyperlink>
            <w:r w:rsidRPr="004A6A01">
              <w:rPr>
                <w:rFonts w:ascii="Times New Roman" w:hAnsi="Times New Roman" w:cs="Times New Roman"/>
                <w:sz w:val="24"/>
                <w:szCs w:val="24"/>
              </w:rPr>
              <w:t>, лицу, с которым заключен специальный инвестиционный контракт;</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hyperlink r:id="rId48" w:tooltip="https://login.consultant.ru/link/?req=doc&amp;base=LAW&amp;n=500136&amp;dst=249" w:history="1">
              <w:r w:rsidRPr="004A6A01">
                <w:rPr>
                  <w:rStyle w:val="a3"/>
                  <w:rFonts w:ascii="Times New Roman" w:hAnsi="Times New Roman" w:cs="Times New Roman"/>
                  <w:color w:val="auto"/>
                  <w:sz w:val="24"/>
                  <w:szCs w:val="24"/>
                </w:rPr>
                <w:t>соглашением</w:t>
              </w:r>
            </w:hyperlink>
            <w:r w:rsidRPr="004A6A01">
              <w:rPr>
                <w:rFonts w:ascii="Times New Roman" w:hAnsi="Times New Roman" w:cs="Times New Roman"/>
                <w:sz w:val="24"/>
                <w:szCs w:val="24"/>
              </w:rPr>
              <w:t xml:space="preserve"> об осуществлении рекреационной деятельности в национальном парке, лицу, с которым заключено такое соглашение;</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4A6A01">
              <w:rPr>
                <w:rFonts w:ascii="Times New Roman" w:hAnsi="Times New Roman" w:cs="Times New Roman"/>
                <w:sz w:val="24"/>
                <w:szCs w:val="24"/>
              </w:rPr>
              <w:t>охотхозяйственное</w:t>
            </w:r>
            <w:proofErr w:type="spellEnd"/>
            <w:r w:rsidRPr="004A6A01">
              <w:rPr>
                <w:rFonts w:ascii="Times New Roman" w:hAnsi="Times New Roman" w:cs="Times New Roman"/>
                <w:sz w:val="24"/>
                <w:szCs w:val="24"/>
              </w:rPr>
              <w:t xml:space="preserve"> </w:t>
            </w:r>
            <w:hyperlink r:id="rId49" w:tooltip="https://login.consultant.ru/link/?req=doc&amp;base=LAW&amp;n=499778&amp;dst=100203" w:history="1">
              <w:r w:rsidRPr="004A6A01">
                <w:rPr>
                  <w:rStyle w:val="a3"/>
                  <w:rFonts w:ascii="Times New Roman" w:hAnsi="Times New Roman" w:cs="Times New Roman"/>
                  <w:color w:val="auto"/>
                  <w:sz w:val="24"/>
                  <w:szCs w:val="24"/>
                </w:rPr>
                <w:t>соглашение</w:t>
              </w:r>
            </w:hyperlink>
            <w:r w:rsidRPr="004A6A01">
              <w:rPr>
                <w:rFonts w:ascii="Times New Roman" w:hAnsi="Times New Roman" w:cs="Times New Roman"/>
                <w:sz w:val="24"/>
                <w:szCs w:val="24"/>
              </w:rPr>
              <w:t>;</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25) земельного участка для размещения гидротехнических сооружений, в том числе образующих водохранилища, а также водохранилищ,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26) земельного участка для осуществления деятельности Государственной компании </w:t>
            </w:r>
            <w:r w:rsidRPr="004A6A01">
              <w:rPr>
                <w:rFonts w:ascii="Times New Roman" w:hAnsi="Times New Roman" w:cs="Times New Roman"/>
                <w:sz w:val="24"/>
                <w:szCs w:val="24"/>
              </w:rPr>
              <w:lastRenderedPageBreak/>
              <w:t xml:space="preserve">"Российские автомобильные дороги" в границах полос отвода и придорожных </w:t>
            </w:r>
            <w:proofErr w:type="gramStart"/>
            <w:r w:rsidRPr="004A6A01">
              <w:rPr>
                <w:rFonts w:ascii="Times New Roman" w:hAnsi="Times New Roman" w:cs="Times New Roman"/>
                <w:sz w:val="24"/>
                <w:szCs w:val="24"/>
              </w:rPr>
              <w:t>полос</w:t>
            </w:r>
            <w:proofErr w:type="gramEnd"/>
            <w:r w:rsidRPr="004A6A01">
              <w:rPr>
                <w:rFonts w:ascii="Times New Roman" w:hAnsi="Times New Roman" w:cs="Times New Roman"/>
                <w:sz w:val="24"/>
                <w:szCs w:val="24"/>
              </w:rPr>
              <w:t xml:space="preserve"> автомобильных дорог;</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27) земельного участка для осуществления деятельности открытого акционерного общества "Российские железные дороги" для размещения </w:t>
            </w:r>
            <w:hyperlink r:id="rId50" w:tooltip="https://login.consultant.ru/link/?req=doc&amp;base=LAW&amp;n=500699&amp;dst=64" w:history="1">
              <w:r w:rsidRPr="004A6A01">
                <w:rPr>
                  <w:rStyle w:val="a3"/>
                  <w:rFonts w:ascii="Times New Roman" w:hAnsi="Times New Roman" w:cs="Times New Roman"/>
                  <w:color w:val="auto"/>
                  <w:sz w:val="24"/>
                  <w:szCs w:val="24"/>
                </w:rPr>
                <w:t>объектов</w:t>
              </w:r>
            </w:hyperlink>
            <w:r w:rsidRPr="004A6A01">
              <w:rPr>
                <w:rFonts w:ascii="Times New Roman" w:hAnsi="Times New Roman" w:cs="Times New Roman"/>
                <w:sz w:val="24"/>
                <w:szCs w:val="24"/>
              </w:rPr>
              <w:t xml:space="preserve"> инфраструктуры железнодорожного транспорта общего пользования;</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29.1) земельного участка лицу, осуществляющему </w:t>
            </w:r>
            <w:proofErr w:type="gramStart"/>
            <w:r w:rsidRPr="004A6A01">
              <w:rPr>
                <w:rFonts w:ascii="Times New Roman" w:hAnsi="Times New Roman" w:cs="Times New Roman"/>
                <w:sz w:val="24"/>
                <w:szCs w:val="24"/>
              </w:rPr>
              <w:t>товарную</w:t>
            </w:r>
            <w:proofErr w:type="gramEnd"/>
            <w:r w:rsidRPr="004A6A01">
              <w:rPr>
                <w:rFonts w:ascii="Times New Roman" w:hAnsi="Times New Roman" w:cs="Times New Roman"/>
                <w:sz w:val="24"/>
                <w:szCs w:val="24"/>
              </w:rPr>
              <w:t xml:space="preserve"> </w:t>
            </w:r>
            <w:proofErr w:type="spellStart"/>
            <w:r w:rsidRPr="004A6A01">
              <w:rPr>
                <w:rFonts w:ascii="Times New Roman" w:hAnsi="Times New Roman" w:cs="Times New Roman"/>
                <w:sz w:val="24"/>
                <w:szCs w:val="24"/>
              </w:rPr>
              <w:t>аквакультуру</w:t>
            </w:r>
            <w:proofErr w:type="spellEnd"/>
            <w:r w:rsidRPr="004A6A01">
              <w:rPr>
                <w:rFonts w:ascii="Times New Roman" w:hAnsi="Times New Roman" w:cs="Times New Roman"/>
                <w:sz w:val="24"/>
                <w:szCs w:val="24"/>
              </w:rPr>
              <w:t xml:space="preserve"> (товарное рыбоводство) на основании </w:t>
            </w:r>
            <w:hyperlink r:id="rId51" w:tooltip="https://login.consultant.ru/link/?req=doc&amp;base=LAW&amp;n=465821&amp;dst=100053" w:history="1">
              <w:r w:rsidRPr="004A6A01">
                <w:rPr>
                  <w:rStyle w:val="a3"/>
                  <w:rFonts w:ascii="Times New Roman" w:hAnsi="Times New Roman" w:cs="Times New Roman"/>
                  <w:color w:val="auto"/>
                  <w:sz w:val="24"/>
                  <w:szCs w:val="24"/>
                </w:rPr>
                <w:t>договора</w:t>
              </w:r>
            </w:hyperlink>
            <w:r w:rsidRPr="004A6A01">
              <w:rPr>
                <w:rFonts w:ascii="Times New Roman" w:hAnsi="Times New Roman" w:cs="Times New Roman"/>
                <w:sz w:val="24"/>
                <w:szCs w:val="24"/>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bookmarkStart w:id="8" w:name="Par64"/>
            <w:bookmarkEnd w:id="8"/>
            <w:proofErr w:type="gramStart"/>
            <w:r w:rsidRPr="004A6A01">
              <w:rPr>
                <w:rFonts w:ascii="Times New Roman" w:hAnsi="Times New Roman" w:cs="Times New Roman"/>
                <w:sz w:val="24"/>
                <w:szCs w:val="24"/>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4A6A01">
              <w:rPr>
                <w:rFonts w:ascii="Times New Roman" w:hAnsi="Times New Roman" w:cs="Times New Roman"/>
                <w:sz w:val="24"/>
                <w:szCs w:val="24"/>
              </w:rPr>
              <w:t>неустраненных</w:t>
            </w:r>
            <w:proofErr w:type="spellEnd"/>
            <w:r w:rsidRPr="004A6A01">
              <w:rPr>
                <w:rFonts w:ascii="Times New Roman" w:hAnsi="Times New Roman" w:cs="Times New Roman"/>
                <w:sz w:val="24"/>
                <w:szCs w:val="24"/>
              </w:rPr>
              <w:t xml:space="preserve"> нарушениях законодательства Российской Федерации при использовании такого </w:t>
            </w:r>
            <w:r w:rsidRPr="004A6A01">
              <w:rPr>
                <w:rFonts w:ascii="Times New Roman" w:hAnsi="Times New Roman" w:cs="Times New Roman"/>
                <w:sz w:val="24"/>
                <w:szCs w:val="24"/>
              </w:rPr>
              <w:lastRenderedPageBreak/>
              <w:t>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4A6A01">
              <w:rPr>
                <w:rFonts w:ascii="Times New Roman" w:hAnsi="Times New Roman" w:cs="Times New Roman"/>
                <w:sz w:val="24"/>
                <w:szCs w:val="24"/>
              </w:rPr>
              <w:t xml:space="preserve"> земельного участка;</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32) земельного участка арендатору (за исключением арендаторов земельных участков, указанных в </w:t>
            </w:r>
            <w:hyperlink w:anchor="Par64" w:tooltip="#Par64" w:history="1">
              <w:r w:rsidRPr="004A6A01">
                <w:rPr>
                  <w:rStyle w:val="a3"/>
                  <w:rFonts w:ascii="Times New Roman" w:hAnsi="Times New Roman" w:cs="Times New Roman"/>
                  <w:color w:val="auto"/>
                  <w:sz w:val="24"/>
                  <w:szCs w:val="24"/>
                </w:rPr>
                <w:t>подпункте 31</w:t>
              </w:r>
            </w:hyperlink>
            <w:r w:rsidRPr="004A6A01">
              <w:rPr>
                <w:rFonts w:ascii="Times New Roman" w:hAnsi="Times New Roman" w:cs="Times New Roman"/>
                <w:sz w:val="24"/>
                <w:szCs w:val="24"/>
              </w:rPr>
              <w:t xml:space="preserve"> пункта 2 статьи 39.6 ЗК РФ), если этот арендатор имеет право на заключение нового договора аренды такого земельного участка в соответствии с </w:t>
            </w:r>
            <w:hyperlink r:id="rId52" w:tooltip="https://login.consultant.ru/link/?req=doc&amp;base=LAW&amp;n=500137&amp;dst=500" w:history="1">
              <w:r w:rsidRPr="004A6A01">
                <w:rPr>
                  <w:rStyle w:val="a3"/>
                  <w:rFonts w:ascii="Times New Roman" w:hAnsi="Times New Roman" w:cs="Times New Roman"/>
                  <w:color w:val="auto"/>
                  <w:sz w:val="24"/>
                  <w:szCs w:val="24"/>
                </w:rPr>
                <w:t>пунктами 3</w:t>
              </w:r>
            </w:hyperlink>
            <w:r w:rsidRPr="004A6A01">
              <w:rPr>
                <w:rFonts w:ascii="Times New Roman" w:hAnsi="Times New Roman" w:cs="Times New Roman"/>
                <w:sz w:val="24"/>
                <w:szCs w:val="24"/>
              </w:rPr>
              <w:t xml:space="preserve"> и </w:t>
            </w:r>
            <w:hyperlink r:id="rId53" w:tooltip="https://login.consultant.ru/link/?req=doc&amp;base=LAW&amp;n=500137&amp;dst=503" w:history="1">
              <w:r w:rsidRPr="004A6A01">
                <w:rPr>
                  <w:rStyle w:val="a3"/>
                  <w:rFonts w:ascii="Times New Roman" w:hAnsi="Times New Roman" w:cs="Times New Roman"/>
                  <w:color w:val="auto"/>
                  <w:sz w:val="24"/>
                  <w:szCs w:val="24"/>
                </w:rPr>
                <w:t>4</w:t>
              </w:r>
            </w:hyperlink>
            <w:r w:rsidRPr="004A6A01">
              <w:rPr>
                <w:rFonts w:ascii="Times New Roman" w:hAnsi="Times New Roman" w:cs="Times New Roman"/>
                <w:sz w:val="24"/>
                <w:szCs w:val="24"/>
              </w:rPr>
              <w:t xml:space="preserve"> статьи 39.6 ЗК РФ;</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35) земельного участка в соответствии с Федеральным </w:t>
            </w:r>
            <w:hyperlink r:id="rId54" w:tooltip="https://login.consultant.ru/link/?req=doc&amp;base=LAW&amp;n=493203"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55" w:tooltip="https://login.consultant.ru/link/?req=doc&amp;base=LAW&amp;n=511259"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"Об инновационных научно-технологических центрах и о внесении изменений в отдельные законодательные акты Российской Федерации";</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proofErr w:type="gramStart"/>
            <w:r w:rsidRPr="004A6A01">
              <w:rPr>
                <w:rFonts w:ascii="Times New Roman" w:hAnsi="Times New Roman" w:cs="Times New Roman"/>
                <w:sz w:val="24"/>
                <w:szCs w:val="24"/>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6" w:tooltip="https://login.consultant.ru/link/?req=doc&amp;base=LAW&amp;n=465579&amp;dst=100011"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proofErr w:type="gramStart"/>
            <w:r w:rsidRPr="004A6A01">
              <w:rPr>
                <w:rFonts w:ascii="Times New Roman" w:hAnsi="Times New Roman" w:cs="Times New Roman"/>
                <w:sz w:val="24"/>
                <w:szCs w:val="24"/>
              </w:rPr>
              <w:t>41) земельного участка публично-</w:t>
            </w:r>
            <w:r w:rsidRPr="004A6A01">
              <w:rPr>
                <w:rFonts w:ascii="Times New Roman" w:hAnsi="Times New Roman" w:cs="Times New Roman"/>
                <w:sz w:val="24"/>
                <w:szCs w:val="24"/>
              </w:rPr>
              <w:lastRenderedPageBreak/>
              <w:t xml:space="preserve">правовой компании "Фонд развития территорий" для осуществления функций и полномочий, предусмотренных Федеральным </w:t>
            </w:r>
            <w:hyperlink r:id="rId57" w:tooltip="https://login.consultant.ru/link/?req=doc&amp;base=LAW&amp;n=502622"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4A6A01">
              <w:rPr>
                <w:rFonts w:ascii="Times New Roman" w:hAnsi="Times New Roman" w:cs="Times New Roman"/>
                <w:sz w:val="24"/>
                <w:szCs w:val="24"/>
              </w:rPr>
              <w:t xml:space="preserve"> </w:t>
            </w:r>
            <w:proofErr w:type="gramStart"/>
            <w:r w:rsidRPr="004A6A01">
              <w:rPr>
                <w:rFonts w:ascii="Times New Roman" w:hAnsi="Times New Roman" w:cs="Times New Roman"/>
                <w:sz w:val="24"/>
                <w:szCs w:val="24"/>
              </w:rPr>
              <w:t xml:space="preserve">по основаниям, предусмотренным Федеральным </w:t>
            </w:r>
            <w:hyperlink r:id="rId58" w:tooltip="https://login.consultant.ru/link/?req=doc&amp;base=LAW&amp;n=500096"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9" w:tooltip="https://login.consultant.ru/link/?req=doc&amp;base=LAW&amp;n=511394" w:history="1">
              <w:r w:rsidRPr="004A6A01">
                <w:rPr>
                  <w:rStyle w:val="a3"/>
                  <w:rFonts w:ascii="Times New Roman" w:hAnsi="Times New Roman" w:cs="Times New Roman"/>
                  <w:color w:val="auto"/>
                  <w:sz w:val="24"/>
                  <w:szCs w:val="24"/>
                </w:rPr>
                <w:t>кодексом</w:t>
              </w:r>
            </w:hyperlink>
            <w:r w:rsidRPr="004A6A01">
              <w:rPr>
                <w:rFonts w:ascii="Times New Roman" w:hAnsi="Times New Roman" w:cs="Times New Roman"/>
                <w:sz w:val="24"/>
                <w:szCs w:val="24"/>
              </w:rPr>
              <w:t xml:space="preserve"> Российской Федерации, а также</w:t>
            </w:r>
            <w:proofErr w:type="gramEnd"/>
            <w:r w:rsidRPr="004A6A01">
              <w:rPr>
                <w:rFonts w:ascii="Times New Roman" w:hAnsi="Times New Roman" w:cs="Times New Roman"/>
                <w:sz w:val="24"/>
                <w:szCs w:val="24"/>
              </w:rPr>
              <w:t xml:space="preserve"> в случае</w:t>
            </w:r>
            <w:proofErr w:type="gramStart"/>
            <w:r w:rsidRPr="004A6A01">
              <w:rPr>
                <w:rFonts w:ascii="Times New Roman" w:hAnsi="Times New Roman" w:cs="Times New Roman"/>
                <w:sz w:val="24"/>
                <w:szCs w:val="24"/>
              </w:rPr>
              <w:t>,</w:t>
            </w:r>
            <w:proofErr w:type="gramEnd"/>
            <w:r w:rsidRPr="004A6A01">
              <w:rPr>
                <w:rFonts w:ascii="Times New Roman" w:hAnsi="Times New Roman" w:cs="Times New Roman"/>
                <w:sz w:val="24"/>
                <w:szCs w:val="24"/>
              </w:rPr>
              <w:t xml:space="preserve"> если земельные участки (права на них) отсутствуют у застройщика, признанного несостоятельным (банкротом);</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42) земельного участка публично-правовой компании "Фонд развития территорий" по основаниям, предусмотренным Федеральным </w:t>
            </w:r>
            <w:hyperlink r:id="rId60" w:tooltip="https://login.consultant.ru/link/?req=doc&amp;base=LAW&amp;n=500096"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26 октября 2002 года N 127-ФЗ "О несостоятельности (банкротстве)";</w:t>
            </w:r>
          </w:p>
          <w:p w:rsidR="004A6A01" w:rsidRPr="004A6A01" w:rsidRDefault="004A6A01" w:rsidP="004E3350">
            <w:pPr>
              <w:pStyle w:val="ConsPlusNonformat"/>
              <w:numPr>
                <w:ilvl w:val="0"/>
                <w:numId w:val="4"/>
              </w:numPr>
              <w:autoSpaceDE/>
              <w:autoSpaceDN/>
              <w:adjustRightInd/>
              <w:rPr>
                <w:rFonts w:ascii="Times New Roman" w:hAnsi="Times New Roman" w:cs="Times New Roman"/>
                <w:sz w:val="24"/>
                <w:szCs w:val="24"/>
              </w:rPr>
            </w:pPr>
            <w:r w:rsidRPr="004A6A01">
              <w:rPr>
                <w:rFonts w:ascii="Times New Roman" w:hAnsi="Times New Roman" w:cs="Times New Roman"/>
                <w:sz w:val="24"/>
                <w:szCs w:val="24"/>
              </w:rP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1" w:tooltip="https://login.consultant.ru/link/?req=doc&amp;base=LAW&amp;n=500821" w:history="1">
              <w:r w:rsidRPr="004A6A01">
                <w:rPr>
                  <w:rStyle w:val="a3"/>
                  <w:rFonts w:ascii="Times New Roman" w:hAnsi="Times New Roman" w:cs="Times New Roman"/>
                  <w:color w:val="auto"/>
                  <w:sz w:val="24"/>
                  <w:szCs w:val="24"/>
                </w:rPr>
                <w:t>законом</w:t>
              </w:r>
            </w:hyperlink>
            <w:r w:rsidRPr="004A6A01">
              <w:rPr>
                <w:rFonts w:ascii="Times New Roman" w:hAnsi="Times New Roman" w:cs="Times New Roman"/>
                <w:sz w:val="24"/>
                <w:szCs w:val="24"/>
              </w:rPr>
              <w:t xml:space="preserve"> от 31 марта </w:t>
            </w:r>
            <w:r w:rsidRPr="004A6A01">
              <w:rPr>
                <w:rFonts w:ascii="Times New Roman" w:hAnsi="Times New Roman" w:cs="Times New Roman"/>
                <w:sz w:val="24"/>
                <w:szCs w:val="24"/>
              </w:rPr>
              <w:lastRenderedPageBreak/>
              <w:t>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4A6A01" w:rsidRPr="004A6A01" w:rsidTr="003451BA">
        <w:tc>
          <w:tcPr>
            <w:tcW w:w="5046" w:type="dxa"/>
          </w:tcPr>
          <w:p w:rsidR="004A6A01" w:rsidRPr="004A6A01" w:rsidRDefault="004A6A01" w:rsidP="003451BA">
            <w:pPr>
              <w:pStyle w:val="ConsPlusNonformat"/>
              <w:tabs>
                <w:tab w:val="left" w:pos="1365"/>
              </w:tabs>
              <w:jc w:val="both"/>
              <w:rPr>
                <w:rFonts w:ascii="Times New Roman" w:hAnsi="Times New Roman" w:cs="Times New Roman"/>
                <w:sz w:val="24"/>
                <w:szCs w:val="24"/>
              </w:rPr>
            </w:pPr>
            <w:r w:rsidRPr="004A6A01">
              <w:rPr>
                <w:rFonts w:ascii="Times New Roman" w:hAnsi="Times New Roman" w:cs="Times New Roman"/>
                <w:sz w:val="24"/>
                <w:szCs w:val="24"/>
              </w:rPr>
              <w:lastRenderedPageBreak/>
              <w:t>В случае</w:t>
            </w:r>
            <w:proofErr w:type="gramStart"/>
            <w:r w:rsidRPr="004A6A01">
              <w:rPr>
                <w:rFonts w:ascii="Times New Roman" w:hAnsi="Times New Roman" w:cs="Times New Roman"/>
                <w:sz w:val="24"/>
                <w:szCs w:val="24"/>
              </w:rPr>
              <w:t>,</w:t>
            </w:r>
            <w:proofErr w:type="gramEnd"/>
            <w:r w:rsidRPr="004A6A01">
              <w:rPr>
                <w:rFonts w:ascii="Times New Roman" w:hAnsi="Times New Roman" w:cs="Times New Roman"/>
                <w:sz w:val="24"/>
                <w:szCs w:val="24"/>
              </w:rPr>
              <w:t xml:space="preserve"> если указан вид права «безвозмездное пользование» (п. 2. ст. 39.10 Земельного кодекса Российской Федерации)</w:t>
            </w:r>
            <w:r w:rsidRPr="004A6A01">
              <w:rPr>
                <w:rFonts w:ascii="Times New Roman" w:hAnsi="Times New Roman" w:cs="Times New Roman"/>
                <w:sz w:val="24"/>
                <w:szCs w:val="24"/>
              </w:rPr>
              <w:tab/>
            </w:r>
          </w:p>
        </w:tc>
        <w:tc>
          <w:tcPr>
            <w:tcW w:w="5092" w:type="dxa"/>
          </w:tcPr>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1) лицам, указанным в пункте 2 статьи 39.9 ЗК РФ, на срок до одного года;</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ЗК РФ, на срок трудового договора, заключенного между работником и организацией;</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proofErr w:type="gramStart"/>
            <w:r w:rsidRPr="004A6A01">
              <w:rPr>
                <w:rFonts w:ascii="Times New Roman" w:eastAsia="Times New Roman" w:hAnsi="Times New Roman" w:cs="Times New Roman"/>
                <w:sz w:val="24"/>
                <w:szCs w:val="24"/>
              </w:rPr>
              <w:t xml:space="preserve">5) лицам, с которыми в соответствии с Федеральным законом от 5 апреля 2013 года N 44-ФЗ "О контрактной системе в сфере закупок товаров, </w:t>
            </w:r>
            <w:r w:rsidRPr="004A6A01">
              <w:rPr>
                <w:rFonts w:ascii="Times New Roman" w:eastAsia="Times New Roman" w:hAnsi="Times New Roman" w:cs="Times New Roman"/>
                <w:sz w:val="24"/>
                <w:szCs w:val="24"/>
              </w:rPr>
              <w:lastRenderedPageBreak/>
              <w:t>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w:t>
            </w:r>
            <w:proofErr w:type="gramEnd"/>
            <w:r w:rsidRPr="004A6A01">
              <w:rPr>
                <w:rFonts w:ascii="Times New Roman" w:eastAsia="Times New Roman" w:hAnsi="Times New Roman" w:cs="Times New Roman"/>
                <w:sz w:val="24"/>
                <w:szCs w:val="24"/>
              </w:rPr>
              <w:t xml:space="preserve"> договоров;</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proofErr w:type="gramStart"/>
            <w:r w:rsidRPr="004A6A01">
              <w:rPr>
                <w:rFonts w:ascii="Times New Roman" w:eastAsia="Times New Roman" w:hAnsi="Times New Roman" w:cs="Times New Roman"/>
                <w:sz w:val="24"/>
                <w:szCs w:val="24"/>
              </w:rPr>
              <w:t xml:space="preserve">10) гражданам и юридическим лицам для сельскохозяйственного, </w:t>
            </w:r>
            <w:proofErr w:type="spellStart"/>
            <w:r w:rsidRPr="004A6A01">
              <w:rPr>
                <w:rFonts w:ascii="Times New Roman" w:eastAsia="Times New Roman" w:hAnsi="Times New Roman" w:cs="Times New Roman"/>
                <w:sz w:val="24"/>
                <w:szCs w:val="24"/>
              </w:rPr>
              <w:t>охотхозяйственного</w:t>
            </w:r>
            <w:proofErr w:type="spellEnd"/>
            <w:r w:rsidRPr="004A6A01">
              <w:rPr>
                <w:rFonts w:ascii="Times New Roman" w:eastAsia="Times New Roman" w:hAnsi="Times New Roman" w:cs="Times New Roman"/>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 xml:space="preserve">11) садоводческим или огородническим некоммерческим </w:t>
            </w:r>
            <w:r w:rsidRPr="004A6A01">
              <w:rPr>
                <w:rFonts w:ascii="Times New Roman" w:eastAsia="Times New Roman" w:hAnsi="Times New Roman" w:cs="Times New Roman"/>
                <w:sz w:val="24"/>
                <w:szCs w:val="24"/>
              </w:rPr>
              <w:lastRenderedPageBreak/>
              <w:t>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proofErr w:type="gramStart"/>
            <w:r w:rsidRPr="004A6A01">
              <w:rPr>
                <w:rFonts w:ascii="Times New Roman" w:eastAsia="Times New Roman" w:hAnsi="Times New Roman" w:cs="Times New Roman"/>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4A6A01">
              <w:rPr>
                <w:rFonts w:ascii="Times New Roman" w:eastAsia="Times New Roman" w:hAnsi="Times New Roman" w:cs="Times New Roman"/>
                <w:sz w:val="24"/>
                <w:szCs w:val="24"/>
              </w:rPr>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proofErr w:type="gramStart"/>
            <w:r w:rsidRPr="004A6A01">
              <w:rPr>
                <w:rFonts w:ascii="Times New Roman" w:eastAsia="Times New Roman" w:hAnsi="Times New Roman" w:cs="Times New Roman"/>
                <w:sz w:val="24"/>
                <w:szCs w:val="24"/>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lastRenderedPageBreak/>
              <w:t xml:space="preserve">16) лицу, право безвозмездного </w:t>
            </w:r>
            <w:proofErr w:type="gramStart"/>
            <w:r w:rsidRPr="004A6A01">
              <w:rPr>
                <w:rFonts w:ascii="Times New Roman" w:eastAsia="Times New Roman" w:hAnsi="Times New Roman" w:cs="Times New Roman"/>
                <w:sz w:val="24"/>
                <w:szCs w:val="24"/>
              </w:rPr>
              <w:t>пользования</w:t>
            </w:r>
            <w:proofErr w:type="gramEnd"/>
            <w:r w:rsidRPr="004A6A01">
              <w:rPr>
                <w:rFonts w:ascii="Times New Roman" w:eastAsia="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17)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proofErr w:type="gramStart"/>
            <w:r w:rsidRPr="004A6A01">
              <w:rPr>
                <w:rFonts w:ascii="Times New Roman" w:eastAsia="Times New Roman" w:hAnsi="Times New Roman" w:cs="Times New Roman"/>
                <w:sz w:val="24"/>
                <w:szCs w:val="24"/>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proofErr w:type="gramStart"/>
            <w:r w:rsidRPr="004A6A01">
              <w:rPr>
                <w:rFonts w:ascii="Times New Roman" w:eastAsia="Times New Roman" w:hAnsi="Times New Roman" w:cs="Times New Roman"/>
                <w:sz w:val="24"/>
                <w:szCs w:val="24"/>
              </w:rPr>
              <w:t xml:space="preserve">22) публично-правовой компании </w:t>
            </w:r>
            <w:r w:rsidRPr="004A6A01">
              <w:rPr>
                <w:rFonts w:ascii="Times New Roman" w:eastAsia="Times New Roman" w:hAnsi="Times New Roman" w:cs="Times New Roman"/>
                <w:sz w:val="24"/>
                <w:szCs w:val="24"/>
              </w:rPr>
              <w:lastRenderedPageBreak/>
              <w:t>"Фонд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w:t>
            </w:r>
            <w:proofErr w:type="gramEnd"/>
            <w:r w:rsidRPr="004A6A01">
              <w:rPr>
                <w:rFonts w:ascii="Times New Roman" w:eastAsia="Times New Roman" w:hAnsi="Times New Roman" w:cs="Times New Roman"/>
                <w:sz w:val="24"/>
                <w:szCs w:val="24"/>
              </w:rPr>
              <w:t xml:space="preserve">, </w:t>
            </w:r>
            <w:proofErr w:type="gramStart"/>
            <w:r w:rsidRPr="004A6A01">
              <w:rPr>
                <w:rFonts w:ascii="Times New Roman" w:eastAsia="Times New Roman" w:hAnsi="Times New Roman" w:cs="Times New Roman"/>
                <w:sz w:val="24"/>
                <w:szCs w:val="24"/>
              </w:rPr>
              <w:t>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p w:rsidR="004A6A01" w:rsidRPr="004A6A01" w:rsidRDefault="004A6A01" w:rsidP="004E3350">
            <w:pPr>
              <w:pStyle w:val="ab"/>
              <w:widowControl w:val="0"/>
              <w:numPr>
                <w:ilvl w:val="0"/>
                <w:numId w:val="5"/>
              </w:numPr>
              <w:contextualSpacing/>
              <w:rPr>
                <w:rFonts w:ascii="Times New Roman" w:eastAsia="Times New Roman" w:hAnsi="Times New Roman" w:cs="Times New Roman"/>
                <w:sz w:val="24"/>
                <w:szCs w:val="24"/>
              </w:rPr>
            </w:pPr>
            <w:r w:rsidRPr="004A6A01">
              <w:rPr>
                <w:rFonts w:ascii="Times New Roman" w:eastAsia="Times New Roman" w:hAnsi="Times New Roman" w:cs="Times New Roman"/>
                <w:sz w:val="24"/>
                <w:szCs w:val="24"/>
              </w:rPr>
              <w:t>23) публично-правовой компании "</w:t>
            </w:r>
            <w:proofErr w:type="spellStart"/>
            <w:r w:rsidRPr="004A6A01">
              <w:rPr>
                <w:rFonts w:ascii="Times New Roman" w:eastAsia="Times New Roman" w:hAnsi="Times New Roman" w:cs="Times New Roman"/>
                <w:sz w:val="24"/>
                <w:szCs w:val="24"/>
              </w:rPr>
              <w:t>Роскадастр</w:t>
            </w:r>
            <w:proofErr w:type="spellEnd"/>
            <w:r w:rsidRPr="004A6A01">
              <w:rPr>
                <w:rFonts w:ascii="Times New Roman" w:eastAsia="Times New Roman" w:hAnsi="Times New Roman" w:cs="Times New Roman"/>
                <w:sz w:val="24"/>
                <w:szCs w:val="24"/>
              </w:rPr>
              <w:t>"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 публично-правовой компании "</w:t>
            </w:r>
            <w:proofErr w:type="spellStart"/>
            <w:r w:rsidRPr="004A6A01">
              <w:rPr>
                <w:rFonts w:ascii="Times New Roman" w:eastAsia="Times New Roman" w:hAnsi="Times New Roman" w:cs="Times New Roman"/>
                <w:sz w:val="24"/>
                <w:szCs w:val="24"/>
              </w:rPr>
              <w:t>Роскадастр</w:t>
            </w:r>
            <w:proofErr w:type="spellEnd"/>
            <w:r w:rsidRPr="004A6A01">
              <w:rPr>
                <w:rFonts w:ascii="Times New Roman" w:eastAsia="Times New Roman" w:hAnsi="Times New Roman" w:cs="Times New Roman"/>
                <w:sz w:val="24"/>
                <w:szCs w:val="24"/>
              </w:rPr>
              <w:t>".</w:t>
            </w:r>
          </w:p>
        </w:tc>
      </w:tr>
    </w:tbl>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lastRenderedPageBreak/>
        <w:t> </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Реквизиты решения об изъятии земельного участка для государственных или муниципальных ну</w:t>
      </w:r>
      <w:proofErr w:type="gramStart"/>
      <w:r w:rsidRPr="004A6A01">
        <w:rPr>
          <w:rFonts w:ascii="Times New Roman" w:eastAsiaTheme="minorEastAsia" w:hAnsi="Times New Roman" w:cs="Times New Roman"/>
          <w:sz w:val="24"/>
          <w:szCs w:val="24"/>
          <w:lang w:eastAsia="ru-RU"/>
        </w:rPr>
        <w:t>жд в сл</w:t>
      </w:r>
      <w:proofErr w:type="gramEnd"/>
      <w:r w:rsidRPr="004A6A01">
        <w:rPr>
          <w:rFonts w:ascii="Times New Roman" w:eastAsiaTheme="minorEastAsia" w:hAnsi="Times New Roman" w:cs="Times New Roman"/>
          <w:sz w:val="24"/>
          <w:szCs w:val="24"/>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________________________________________________________________________________________________________________________________________________________</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Реквизиты решения об утверждении документа территориального планирования и (или) </w:t>
      </w:r>
      <w:r w:rsidRPr="004A6A01">
        <w:rPr>
          <w:rFonts w:ascii="Times New Roman" w:eastAsiaTheme="minorEastAsia" w:hAnsi="Times New Roman" w:cs="Times New Roman"/>
          <w:sz w:val="24"/>
          <w:szCs w:val="24"/>
          <w:lang w:eastAsia="ru-RU"/>
        </w:rPr>
        <w:lastRenderedPageBreak/>
        <w:t>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___________________________________________________________________________</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____________________________________________________________________________В случае</w:t>
      </w:r>
      <w:proofErr w:type="gramStart"/>
      <w:r w:rsidRPr="004A6A01">
        <w:rPr>
          <w:rFonts w:ascii="Times New Roman" w:eastAsiaTheme="minorEastAsia" w:hAnsi="Times New Roman" w:cs="Times New Roman"/>
          <w:sz w:val="24"/>
          <w:szCs w:val="24"/>
          <w:lang w:eastAsia="ru-RU"/>
        </w:rPr>
        <w:t>,</w:t>
      </w:r>
      <w:proofErr w:type="gramEnd"/>
      <w:r w:rsidRPr="004A6A01">
        <w:rPr>
          <w:rFonts w:ascii="Times New Roman" w:eastAsiaTheme="minorEastAsia" w:hAnsi="Times New Roman" w:cs="Times New Roman"/>
          <w:sz w:val="24"/>
          <w:szCs w:val="24"/>
          <w:lang w:eastAsia="ru-RU"/>
        </w:rPr>
        <w:t xml:space="preserve"> если на земельном участке расположен объект недвижимости:</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На земельном участке имеется объект недвижимости:</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Наименование объекта, кадастровый номер объекта_______________________________</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____________________________________________________________________________</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Основание возникновения права собственности на объект недвижимости:_____________</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____________________________________________________________________________</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p>
    <w:p w:rsidR="004A6A01" w:rsidRPr="004A6A01" w:rsidRDefault="004A6A01" w:rsidP="004A6A01">
      <w:pPr>
        <w:widowControl w:val="0"/>
        <w:spacing w:after="0" w:line="240" w:lineRule="auto"/>
        <w:jc w:val="both"/>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u w:val="single"/>
          <w:lang w:eastAsia="ru-RU"/>
        </w:rPr>
        <w:t>Приложение к заявлению:</w:t>
      </w:r>
      <w:r w:rsidRPr="004A6A01">
        <w:rPr>
          <w:rFonts w:ascii="Times New Roman" w:eastAsiaTheme="minorEastAsia" w:hAnsi="Times New Roman" w:cs="Times New Roman"/>
          <w:sz w:val="24"/>
          <w:szCs w:val="24"/>
          <w:lang w:eastAsia="ru-RU"/>
        </w:rPr>
        <w:t xml:space="preserve"> (документы в соответствии с пунктом 2.6 настоящего административного регламента)</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w:t>
      </w:r>
    </w:p>
    <w:p w:rsidR="004A6A01" w:rsidRPr="004A6A01" w:rsidRDefault="004A6A01" w:rsidP="004A6A01">
      <w:pPr>
        <w:pStyle w:val="ConsPlusNonformat"/>
        <w:jc w:val="both"/>
        <w:rPr>
          <w:rFonts w:ascii="Times New Roman" w:hAnsi="Times New Roman" w:cs="Times New Roman"/>
          <w:sz w:val="24"/>
          <w:szCs w:val="24"/>
        </w:rPr>
      </w:pPr>
      <w:r w:rsidRPr="004A6A01">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4A6A01" w:rsidRPr="004A6A01" w:rsidTr="003451BA">
        <w:tc>
          <w:tcPr>
            <w:tcW w:w="534" w:type="dxa"/>
            <w:tcBorders>
              <w:top w:val="single" w:sz="4" w:space="0" w:color="auto"/>
              <w:left w:val="single" w:sz="4" w:space="0" w:color="auto"/>
              <w:bottom w:val="single" w:sz="4" w:space="0" w:color="auto"/>
              <w:right w:val="single" w:sz="4" w:space="0" w:color="auto"/>
            </w:tcBorders>
          </w:tcPr>
          <w:p w:rsidR="004A6A01" w:rsidRPr="004A6A01" w:rsidRDefault="004A6A01" w:rsidP="003451BA">
            <w:pPr>
              <w:pStyle w:val="ConsPlusNonformat"/>
              <w:jc w:val="both"/>
              <w:rPr>
                <w:rFonts w:ascii="Times New Roman" w:hAnsi="Times New Roman" w:cs="Times New Roman"/>
                <w:sz w:val="24"/>
                <w:szCs w:val="24"/>
              </w:rPr>
            </w:pPr>
          </w:p>
          <w:p w:rsidR="004A6A01" w:rsidRPr="004A6A01" w:rsidRDefault="004A6A01" w:rsidP="003451BA">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A6A01" w:rsidRPr="004A6A01" w:rsidRDefault="004A6A01" w:rsidP="003451BA">
            <w:pPr>
              <w:pStyle w:val="ConsPlusNonformat"/>
              <w:jc w:val="both"/>
              <w:rPr>
                <w:rFonts w:ascii="Times New Roman" w:hAnsi="Times New Roman" w:cs="Times New Roman"/>
                <w:sz w:val="24"/>
                <w:szCs w:val="24"/>
              </w:rPr>
            </w:pPr>
            <w:r w:rsidRPr="004A6A01">
              <w:rPr>
                <w:rFonts w:ascii="Times New Roman" w:hAnsi="Times New Roman" w:cs="Times New Roman"/>
                <w:sz w:val="24"/>
                <w:szCs w:val="24"/>
              </w:rPr>
              <w:t>выдать на руки в администрации__________________________________________</w:t>
            </w:r>
          </w:p>
        </w:tc>
      </w:tr>
      <w:tr w:rsidR="004A6A01" w:rsidRPr="004A6A01" w:rsidTr="003451BA">
        <w:tc>
          <w:tcPr>
            <w:tcW w:w="534" w:type="dxa"/>
            <w:vMerge w:val="restart"/>
            <w:tcBorders>
              <w:top w:val="single" w:sz="4" w:space="0" w:color="auto"/>
              <w:left w:val="single" w:sz="4" w:space="0" w:color="auto"/>
              <w:right w:val="single" w:sz="4" w:space="0" w:color="auto"/>
            </w:tcBorders>
          </w:tcPr>
          <w:p w:rsidR="004A6A01" w:rsidRPr="004A6A01" w:rsidRDefault="004A6A01" w:rsidP="003451BA">
            <w:pPr>
              <w:pStyle w:val="ConsPlusNonformat"/>
              <w:jc w:val="both"/>
              <w:rPr>
                <w:rFonts w:ascii="Times New Roman" w:hAnsi="Times New Roman" w:cs="Times New Roman"/>
                <w:sz w:val="24"/>
                <w:szCs w:val="24"/>
              </w:rPr>
            </w:pPr>
          </w:p>
          <w:p w:rsidR="004A6A01" w:rsidRPr="004A6A01" w:rsidRDefault="004A6A01" w:rsidP="003451BA">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A6A01" w:rsidRPr="004A6A01" w:rsidRDefault="004A6A01" w:rsidP="003451BA">
            <w:pPr>
              <w:pStyle w:val="ConsPlusNonformat"/>
              <w:jc w:val="both"/>
              <w:rPr>
                <w:rFonts w:ascii="Times New Roman" w:hAnsi="Times New Roman" w:cs="Times New Roman"/>
                <w:sz w:val="24"/>
                <w:szCs w:val="24"/>
              </w:rPr>
            </w:pPr>
            <w:r w:rsidRPr="004A6A01">
              <w:rPr>
                <w:rFonts w:ascii="Times New Roman" w:hAnsi="Times New Roman" w:cs="Times New Roman"/>
                <w:sz w:val="24"/>
                <w:szCs w:val="24"/>
              </w:rPr>
              <w:t>выдать на руки в МФЦ (указать адрес)_____________________________________</w:t>
            </w:r>
          </w:p>
        </w:tc>
      </w:tr>
      <w:tr w:rsidR="004A6A01" w:rsidRPr="004A6A01" w:rsidTr="003451BA">
        <w:trPr>
          <w:trHeight w:val="286"/>
        </w:trPr>
        <w:tc>
          <w:tcPr>
            <w:tcW w:w="534" w:type="dxa"/>
            <w:vMerge/>
            <w:tcBorders>
              <w:left w:val="single" w:sz="4" w:space="0" w:color="auto"/>
              <w:bottom w:val="single" w:sz="4" w:space="0" w:color="auto"/>
              <w:right w:val="single" w:sz="4" w:space="0" w:color="auto"/>
            </w:tcBorders>
          </w:tcPr>
          <w:p w:rsidR="004A6A01" w:rsidRPr="004A6A01" w:rsidRDefault="004A6A01" w:rsidP="003451BA">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A6A01" w:rsidRPr="004A6A01" w:rsidRDefault="004A6A01" w:rsidP="003451BA">
            <w:pPr>
              <w:pStyle w:val="ConsPlusNonformat"/>
              <w:rPr>
                <w:rFonts w:ascii="Times New Roman" w:hAnsi="Times New Roman" w:cs="Times New Roman"/>
                <w:sz w:val="24"/>
                <w:szCs w:val="24"/>
              </w:rPr>
            </w:pPr>
          </w:p>
        </w:tc>
      </w:tr>
      <w:tr w:rsidR="004A6A01" w:rsidRPr="004A6A01" w:rsidTr="003451BA">
        <w:trPr>
          <w:trHeight w:val="461"/>
        </w:trPr>
        <w:tc>
          <w:tcPr>
            <w:tcW w:w="534" w:type="dxa"/>
            <w:tcBorders>
              <w:top w:val="single" w:sz="4" w:space="0" w:color="auto"/>
              <w:left w:val="single" w:sz="4" w:space="0" w:color="auto"/>
              <w:bottom w:val="single" w:sz="4" w:space="0" w:color="auto"/>
              <w:right w:val="single" w:sz="4" w:space="0" w:color="auto"/>
            </w:tcBorders>
          </w:tcPr>
          <w:p w:rsidR="004A6A01" w:rsidRPr="004A6A01" w:rsidRDefault="004A6A01" w:rsidP="003451BA">
            <w:pPr>
              <w:pStyle w:val="ConsPlusNonformat"/>
              <w:jc w:val="both"/>
              <w:rPr>
                <w:rFonts w:ascii="Times New Roman" w:hAnsi="Times New Roman" w:cs="Times New Roman"/>
                <w:b/>
                <w:sz w:val="24"/>
                <w:szCs w:val="24"/>
              </w:rPr>
            </w:pPr>
          </w:p>
          <w:p w:rsidR="004A6A01" w:rsidRPr="004A6A01" w:rsidRDefault="004A6A01" w:rsidP="003451BA">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A6A01" w:rsidRPr="004A6A01" w:rsidRDefault="004A6A01" w:rsidP="003451BA">
            <w:pPr>
              <w:pStyle w:val="ConsPlusNonformat"/>
              <w:jc w:val="both"/>
              <w:rPr>
                <w:rFonts w:ascii="Times New Roman" w:hAnsi="Times New Roman" w:cs="Times New Roman"/>
                <w:sz w:val="24"/>
                <w:szCs w:val="24"/>
              </w:rPr>
            </w:pPr>
            <w:r w:rsidRPr="004A6A01">
              <w:rPr>
                <w:rFonts w:ascii="Times New Roman" w:hAnsi="Times New Roman" w:cs="Times New Roman"/>
                <w:sz w:val="24"/>
                <w:szCs w:val="24"/>
              </w:rPr>
              <w:t xml:space="preserve">направить в электронной форме в личный кабинет на ЕПГУ </w:t>
            </w:r>
          </w:p>
          <w:p w:rsidR="004A6A01" w:rsidRPr="004A6A01" w:rsidRDefault="004A6A01" w:rsidP="003451BA">
            <w:pPr>
              <w:pStyle w:val="ConsPlusNonformat"/>
              <w:jc w:val="both"/>
              <w:rPr>
                <w:rFonts w:ascii="Times New Roman" w:hAnsi="Times New Roman" w:cs="Times New Roman"/>
                <w:sz w:val="24"/>
                <w:szCs w:val="24"/>
              </w:rPr>
            </w:pPr>
            <w:r w:rsidRPr="004A6A01">
              <w:rPr>
                <w:rFonts w:ascii="Times New Roman" w:hAnsi="Times New Roman" w:cs="Times New Roman"/>
                <w:sz w:val="24"/>
                <w:szCs w:val="24"/>
              </w:rPr>
              <w:t>(при технической реализации)</w:t>
            </w:r>
          </w:p>
        </w:tc>
      </w:tr>
      <w:tr w:rsidR="004A6A01" w:rsidRPr="004A6A01" w:rsidTr="003451BA">
        <w:trPr>
          <w:trHeight w:val="461"/>
        </w:trPr>
        <w:tc>
          <w:tcPr>
            <w:tcW w:w="534" w:type="dxa"/>
            <w:tcBorders>
              <w:top w:val="single" w:sz="4" w:space="0" w:color="auto"/>
              <w:left w:val="single" w:sz="4" w:space="0" w:color="auto"/>
              <w:bottom w:val="single" w:sz="4" w:space="0" w:color="auto"/>
              <w:right w:val="single" w:sz="4" w:space="0" w:color="auto"/>
            </w:tcBorders>
          </w:tcPr>
          <w:p w:rsidR="004A6A01" w:rsidRPr="004A6A01" w:rsidRDefault="004A6A01" w:rsidP="003451BA">
            <w:pPr>
              <w:pStyle w:val="ConsPlusNonformat"/>
              <w:jc w:val="both"/>
              <w:rPr>
                <w:rFonts w:ascii="Times New Roman" w:hAnsi="Times New Roman" w:cs="Times New Roman"/>
                <w:b/>
                <w:sz w:val="24"/>
                <w:szCs w:val="24"/>
              </w:rPr>
            </w:pPr>
          </w:p>
          <w:p w:rsidR="004A6A01" w:rsidRPr="004A6A01" w:rsidRDefault="004A6A01" w:rsidP="003451BA">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4A6A01" w:rsidRPr="004A6A01" w:rsidRDefault="004A6A01" w:rsidP="003451BA">
            <w:pPr>
              <w:pStyle w:val="ConsPlusNonformat"/>
              <w:jc w:val="both"/>
              <w:rPr>
                <w:rFonts w:ascii="Times New Roman" w:hAnsi="Times New Roman" w:cs="Times New Roman"/>
                <w:sz w:val="24"/>
                <w:szCs w:val="24"/>
              </w:rPr>
            </w:pPr>
            <w:r w:rsidRPr="004A6A01">
              <w:rPr>
                <w:rFonts w:ascii="Times New Roman" w:hAnsi="Times New Roman" w:cs="Times New Roman"/>
                <w:sz w:val="24"/>
                <w:szCs w:val="24"/>
              </w:rPr>
              <w:t>направить по почте (указать адрес) ________________________________________</w:t>
            </w:r>
          </w:p>
        </w:tc>
      </w:tr>
    </w:tbl>
    <w:p w:rsidR="004A6A01" w:rsidRPr="004A6A01" w:rsidRDefault="004A6A01" w:rsidP="004A6A01">
      <w:pPr>
        <w:tabs>
          <w:tab w:val="left" w:pos="7380"/>
        </w:tabs>
        <w:jc w:val="both"/>
        <w:rPr>
          <w:rFonts w:ascii="Times New Roman" w:hAnsi="Times New Roman" w:cs="Times New Roman"/>
          <w:sz w:val="24"/>
          <w:szCs w:val="24"/>
        </w:rPr>
      </w:pP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«__» _________ 20__ год</w:t>
      </w: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p>
    <w:p w:rsidR="004A6A01" w:rsidRPr="004A6A01" w:rsidRDefault="004A6A01" w:rsidP="004A6A01">
      <w:pPr>
        <w:widowControl w:val="0"/>
        <w:spacing w:after="0" w:line="240" w:lineRule="auto"/>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    ________________   ____________________________________</w:t>
      </w:r>
    </w:p>
    <w:p w:rsidR="004A6A01" w:rsidRPr="004A6A01" w:rsidRDefault="004A6A01" w:rsidP="004A6A01">
      <w:pPr>
        <w:widowControl w:val="0"/>
        <w:spacing w:after="0" w:line="240" w:lineRule="auto"/>
        <w:rPr>
          <w:rFonts w:ascii="Times New Roman" w:eastAsiaTheme="minorEastAsia" w:hAnsi="Times New Roman" w:cs="Times New Roman"/>
          <w:i/>
          <w:sz w:val="24"/>
          <w:szCs w:val="24"/>
          <w:lang w:eastAsia="ru-RU"/>
        </w:rPr>
      </w:pPr>
      <w:r w:rsidRPr="004A6A01">
        <w:rPr>
          <w:rFonts w:ascii="Times New Roman" w:eastAsiaTheme="minorEastAsia" w:hAnsi="Times New Roman" w:cs="Times New Roman"/>
          <w:i/>
          <w:sz w:val="24"/>
          <w:szCs w:val="24"/>
          <w:lang w:eastAsia="ru-RU"/>
        </w:rPr>
        <w:t>(подпись заявителя)    Ф.И.О. заявителя: для граждан</w:t>
      </w:r>
    </w:p>
    <w:p w:rsidR="004A6A01" w:rsidRPr="004A6A01" w:rsidRDefault="004A6A01" w:rsidP="004A6A01">
      <w:pPr>
        <w:widowControl w:val="0"/>
        <w:spacing w:after="0" w:line="240" w:lineRule="auto"/>
        <w:rPr>
          <w:rFonts w:ascii="Times New Roman" w:eastAsiaTheme="minorEastAsia" w:hAnsi="Times New Roman" w:cs="Times New Roman"/>
          <w:i/>
          <w:sz w:val="24"/>
          <w:szCs w:val="24"/>
          <w:lang w:eastAsia="ru-RU"/>
        </w:rPr>
      </w:pPr>
      <w:r w:rsidRPr="004A6A01">
        <w:rPr>
          <w:rFonts w:ascii="Times New Roman" w:eastAsiaTheme="minorEastAsia" w:hAnsi="Times New Roman" w:cs="Times New Roman"/>
          <w:i/>
          <w:sz w:val="24"/>
          <w:szCs w:val="24"/>
          <w:lang w:eastAsia="ru-RU"/>
        </w:rPr>
        <w:t xml:space="preserve">                                       Ф.И.О руководителя </w:t>
      </w:r>
      <w:proofErr w:type="spellStart"/>
      <w:r w:rsidRPr="004A6A01">
        <w:rPr>
          <w:rFonts w:ascii="Times New Roman" w:eastAsiaTheme="minorEastAsia" w:hAnsi="Times New Roman" w:cs="Times New Roman"/>
          <w:i/>
          <w:sz w:val="24"/>
          <w:szCs w:val="24"/>
          <w:lang w:eastAsia="ru-RU"/>
        </w:rPr>
        <w:t>юр</w:t>
      </w:r>
      <w:proofErr w:type="gramStart"/>
      <w:r w:rsidRPr="004A6A01">
        <w:rPr>
          <w:rFonts w:ascii="Times New Roman" w:eastAsiaTheme="minorEastAsia" w:hAnsi="Times New Roman" w:cs="Times New Roman"/>
          <w:i/>
          <w:sz w:val="24"/>
          <w:szCs w:val="24"/>
          <w:lang w:eastAsia="ru-RU"/>
        </w:rPr>
        <w:t>.л</w:t>
      </w:r>
      <w:proofErr w:type="gramEnd"/>
      <w:r w:rsidRPr="004A6A01">
        <w:rPr>
          <w:rFonts w:ascii="Times New Roman" w:eastAsiaTheme="minorEastAsia" w:hAnsi="Times New Roman" w:cs="Times New Roman"/>
          <w:i/>
          <w:sz w:val="24"/>
          <w:szCs w:val="24"/>
          <w:lang w:eastAsia="ru-RU"/>
        </w:rPr>
        <w:t>ица</w:t>
      </w:r>
      <w:proofErr w:type="spellEnd"/>
      <w:r w:rsidRPr="004A6A01">
        <w:rPr>
          <w:rFonts w:ascii="Times New Roman" w:eastAsiaTheme="minorEastAsia" w:hAnsi="Times New Roman" w:cs="Times New Roman"/>
          <w:i/>
          <w:sz w:val="24"/>
          <w:szCs w:val="24"/>
          <w:lang w:eastAsia="ru-RU"/>
        </w:rPr>
        <w:t>, должность: для юридических лиц</w:t>
      </w:r>
    </w:p>
    <w:p w:rsidR="004A6A01" w:rsidRPr="004A6A01" w:rsidRDefault="004A6A01" w:rsidP="004A6A01">
      <w:pPr>
        <w:widowControl w:val="0"/>
        <w:spacing w:after="0" w:line="240" w:lineRule="auto"/>
        <w:jc w:val="right"/>
        <w:outlineLvl w:val="1"/>
        <w:rPr>
          <w:rFonts w:ascii="Times New Roman" w:eastAsiaTheme="minorEastAsia" w:hAnsi="Times New Roman" w:cs="Times New Roman"/>
          <w:sz w:val="24"/>
          <w:szCs w:val="24"/>
          <w:lang w:eastAsia="ru-RU"/>
        </w:rPr>
      </w:pPr>
      <w:bookmarkStart w:id="9" w:name="Par588"/>
      <w:bookmarkEnd w:id="9"/>
    </w:p>
    <w:p w:rsidR="004A6A01" w:rsidRPr="004A6A01" w:rsidRDefault="004A6A01" w:rsidP="004A6A01">
      <w:pPr>
        <w:widowControl w:val="0"/>
        <w:spacing w:after="0" w:line="240" w:lineRule="auto"/>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                 </w:t>
      </w:r>
    </w:p>
    <w:p w:rsidR="004A6A01" w:rsidRPr="004A6A01" w:rsidRDefault="004A6A01" w:rsidP="004A6A01">
      <w:pPr>
        <w:widowControl w:val="0"/>
        <w:spacing w:after="0" w:line="240" w:lineRule="auto"/>
        <w:jc w:val="both"/>
        <w:rPr>
          <w:rFonts w:ascii="Times New Roman" w:eastAsia="Times New Roman" w:hAnsi="Times New Roman" w:cs="Times New Roman"/>
          <w:sz w:val="24"/>
          <w:szCs w:val="24"/>
          <w:lang w:eastAsia="ru-RU"/>
        </w:rPr>
      </w:pPr>
    </w:p>
    <w:p w:rsidR="004A6A01" w:rsidRPr="004A6A01" w:rsidRDefault="004A6A01" w:rsidP="004A6A01">
      <w:pPr>
        <w:widowControl w:val="0"/>
        <w:spacing w:after="0" w:line="240" w:lineRule="auto"/>
        <w:jc w:val="both"/>
        <w:rPr>
          <w:rFonts w:ascii="Times New Roman" w:eastAsia="Times New Roman" w:hAnsi="Times New Roman" w:cs="Times New Roman"/>
          <w:sz w:val="24"/>
          <w:szCs w:val="24"/>
          <w:lang w:eastAsia="ru-RU"/>
        </w:rPr>
      </w:pPr>
    </w:p>
    <w:p w:rsidR="004A6A01" w:rsidRPr="004A6A01" w:rsidRDefault="004A6A01" w:rsidP="004A6A01">
      <w:pPr>
        <w:widowControl w:val="0"/>
        <w:spacing w:after="0" w:line="240" w:lineRule="auto"/>
        <w:jc w:val="both"/>
        <w:rPr>
          <w:rFonts w:ascii="Courier New" w:eastAsia="Times New Roman" w:hAnsi="Courier New" w:cs="Courier New"/>
          <w:sz w:val="24"/>
          <w:szCs w:val="24"/>
          <w:lang w:eastAsia="ru-RU"/>
        </w:rPr>
      </w:pPr>
    </w:p>
    <w:p w:rsidR="004A6A01" w:rsidRPr="004A6A01" w:rsidRDefault="004A6A01" w:rsidP="004A6A01">
      <w:pPr>
        <w:pStyle w:val="ConsPlusNormal"/>
        <w:jc w:val="right"/>
        <w:rPr>
          <w:rFonts w:ascii="Times New Roman" w:hAnsi="Times New Roman" w:cs="Times New Roman"/>
          <w:sz w:val="24"/>
          <w:szCs w:val="24"/>
        </w:rPr>
      </w:pPr>
      <w:r w:rsidRPr="004A6A01">
        <w:rPr>
          <w:rFonts w:ascii="Times New Roman" w:eastAsia="Times New Roman" w:hAnsi="Times New Roman" w:cs="Times New Roman"/>
          <w:sz w:val="24"/>
          <w:szCs w:val="24"/>
        </w:rPr>
        <w:t>Образец № 2</w:t>
      </w:r>
    </w:p>
    <w:p w:rsidR="004A6A01" w:rsidRPr="004A6A01" w:rsidRDefault="004A6A01" w:rsidP="004A6A01">
      <w:pPr>
        <w:pStyle w:val="ConsPlusNormal"/>
        <w:jc w:val="right"/>
        <w:rPr>
          <w:rFonts w:ascii="Times New Roman" w:hAnsi="Times New Roman" w:cs="Times New Roman"/>
          <w:sz w:val="24"/>
          <w:szCs w:val="24"/>
        </w:rPr>
      </w:pPr>
    </w:p>
    <w:p w:rsidR="004A6A01" w:rsidRPr="004A6A01" w:rsidRDefault="004A6A01" w:rsidP="004A6A01">
      <w:pPr>
        <w:spacing w:after="0" w:line="360" w:lineRule="auto"/>
        <w:ind w:left="4536"/>
        <w:jc w:val="both"/>
        <w:rPr>
          <w:rFonts w:ascii="Times New Roman" w:hAnsi="Times New Roman" w:cs="Times New Roman"/>
          <w:sz w:val="24"/>
          <w:szCs w:val="24"/>
        </w:rPr>
      </w:pPr>
    </w:p>
    <w:p w:rsidR="001B6B51" w:rsidRDefault="001B6B51" w:rsidP="001B6B5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 xml:space="preserve">В администрацию </w:t>
      </w:r>
      <w:proofErr w:type="gramStart"/>
      <w:r>
        <w:rPr>
          <w:rFonts w:ascii="Times New Roman" w:eastAsiaTheme="minorEastAsia" w:hAnsi="Times New Roman" w:cs="Times New Roman"/>
          <w:sz w:val="24"/>
          <w:szCs w:val="24"/>
          <w:lang w:eastAsia="ru-RU"/>
        </w:rPr>
        <w:t>Шлиссельбургского</w:t>
      </w:r>
      <w:proofErr w:type="gramEnd"/>
      <w:r>
        <w:rPr>
          <w:rFonts w:ascii="Times New Roman" w:eastAsiaTheme="minorEastAsia" w:hAnsi="Times New Roman" w:cs="Times New Roman"/>
          <w:sz w:val="24"/>
          <w:szCs w:val="24"/>
          <w:lang w:eastAsia="ru-RU"/>
        </w:rPr>
        <w:t xml:space="preserve"> </w:t>
      </w:r>
    </w:p>
    <w:p w:rsidR="001B6B51" w:rsidRPr="004A6A01" w:rsidRDefault="001B6B51" w:rsidP="001B6B51">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городского поселения Кировского муниципального района </w:t>
      </w:r>
      <w:r w:rsidRPr="004A6A01">
        <w:rPr>
          <w:rFonts w:ascii="Times New Roman" w:eastAsiaTheme="minorEastAsia" w:hAnsi="Times New Roman" w:cs="Times New Roman"/>
          <w:sz w:val="24"/>
          <w:szCs w:val="24"/>
          <w:lang w:eastAsia="ru-RU"/>
        </w:rPr>
        <w:t xml:space="preserve"> </w:t>
      </w:r>
    </w:p>
    <w:p w:rsidR="001B6B51" w:rsidRPr="004A6A01" w:rsidRDefault="001B6B51" w:rsidP="001B6B51">
      <w:pPr>
        <w:widowControl w:val="0"/>
        <w:spacing w:after="0" w:line="240" w:lineRule="auto"/>
        <w:jc w:val="right"/>
        <w:rPr>
          <w:rFonts w:ascii="Times New Roman" w:eastAsiaTheme="minorEastAsia" w:hAnsi="Times New Roman" w:cs="Times New Roman"/>
          <w:sz w:val="24"/>
          <w:szCs w:val="24"/>
          <w:lang w:eastAsia="ru-RU"/>
        </w:rPr>
      </w:pPr>
      <w:r w:rsidRPr="004A6A01">
        <w:rPr>
          <w:rFonts w:ascii="Times New Roman" w:eastAsiaTheme="minorEastAsia" w:hAnsi="Times New Roman" w:cs="Times New Roman"/>
          <w:sz w:val="24"/>
          <w:szCs w:val="24"/>
          <w:lang w:eastAsia="ru-RU"/>
        </w:rPr>
        <w:t>Ленинградской области</w:t>
      </w:r>
    </w:p>
    <w:p w:rsidR="004A6A01" w:rsidRPr="004A6A01" w:rsidRDefault="004A6A01" w:rsidP="001B6B51">
      <w:pPr>
        <w:spacing w:after="0" w:line="360" w:lineRule="auto"/>
        <w:ind w:left="4536"/>
        <w:rPr>
          <w:rFonts w:ascii="Times New Roman" w:hAnsi="Times New Roman" w:cs="Times New Roman"/>
        </w:rPr>
      </w:pPr>
      <w:r w:rsidRPr="004A6A01">
        <w:rPr>
          <w:rFonts w:ascii="Times New Roman" w:hAnsi="Times New Roman" w:cs="Times New Roman"/>
        </w:rPr>
        <w:t>От:_______</w:t>
      </w:r>
      <w:r w:rsidR="001B6B51">
        <w:rPr>
          <w:rFonts w:ascii="Times New Roman" w:hAnsi="Times New Roman" w:cs="Times New Roman"/>
        </w:rPr>
        <w:t>________________________________</w:t>
      </w:r>
      <w:r w:rsidRPr="004A6A01">
        <w:rPr>
          <w:rFonts w:ascii="Times New Roman" w:hAnsi="Times New Roman" w:cs="Times New Roman"/>
        </w:rPr>
        <w:t>_ ____________________________________</w:t>
      </w:r>
      <w:bookmarkStart w:id="10" w:name="_GoBack"/>
      <w:bookmarkEnd w:id="10"/>
      <w:r w:rsidRPr="004A6A01">
        <w:rPr>
          <w:rFonts w:ascii="Times New Roman" w:hAnsi="Times New Roman" w:cs="Times New Roman"/>
        </w:rPr>
        <w:t>_</w:t>
      </w:r>
    </w:p>
    <w:p w:rsidR="004A6A01" w:rsidRPr="004A6A01" w:rsidRDefault="004A6A01" w:rsidP="001B6B51">
      <w:pPr>
        <w:spacing w:after="0" w:line="360" w:lineRule="auto"/>
        <w:ind w:left="4536"/>
        <w:rPr>
          <w:rFonts w:ascii="Times New Roman" w:hAnsi="Times New Roman" w:cs="Times New Roman"/>
        </w:rPr>
      </w:pPr>
      <w:r w:rsidRPr="004A6A01">
        <w:rPr>
          <w:rFonts w:ascii="Times New Roman" w:hAnsi="Times New Roman" w:cs="Times New Roman"/>
        </w:rPr>
        <w:lastRenderedPageBreak/>
        <w:t>(Ф.И.О. физического лица и адрес проживания / наименование организации и ИНН)</w:t>
      </w:r>
    </w:p>
    <w:p w:rsidR="004A6A01" w:rsidRPr="004A6A01" w:rsidRDefault="004A6A01" w:rsidP="001B6B51">
      <w:pPr>
        <w:spacing w:after="0" w:line="360" w:lineRule="auto"/>
        <w:ind w:left="4536"/>
        <w:rPr>
          <w:rFonts w:ascii="Times New Roman" w:hAnsi="Times New Roman" w:cs="Times New Roman"/>
        </w:rPr>
      </w:pPr>
      <w:r w:rsidRPr="004A6A01">
        <w:rPr>
          <w:rFonts w:ascii="Times New Roman" w:hAnsi="Times New Roman" w:cs="Times New Roman"/>
        </w:rPr>
        <w:t xml:space="preserve">____________________________________________ </w:t>
      </w:r>
    </w:p>
    <w:p w:rsidR="004A6A01" w:rsidRPr="004A6A01" w:rsidRDefault="004A6A01" w:rsidP="001B6B51">
      <w:pPr>
        <w:spacing w:after="0" w:line="360" w:lineRule="auto"/>
        <w:ind w:left="4536"/>
        <w:rPr>
          <w:rFonts w:ascii="Times New Roman" w:hAnsi="Times New Roman" w:cs="Times New Roman"/>
        </w:rPr>
      </w:pPr>
      <w:r w:rsidRPr="004A6A01">
        <w:rPr>
          <w:rFonts w:ascii="Times New Roman" w:hAnsi="Times New Roman" w:cs="Times New Roman"/>
        </w:rPr>
        <w:t>(Ф.И.О. представителя заявителя и реквизиты доверенности)</w:t>
      </w:r>
    </w:p>
    <w:p w:rsidR="004A6A01" w:rsidRPr="004A6A01" w:rsidRDefault="004A6A01" w:rsidP="001B6B51">
      <w:pPr>
        <w:spacing w:after="0" w:line="360" w:lineRule="auto"/>
        <w:ind w:left="4536"/>
        <w:rPr>
          <w:rFonts w:ascii="Times New Roman" w:hAnsi="Times New Roman" w:cs="Times New Roman"/>
        </w:rPr>
      </w:pPr>
      <w:r w:rsidRPr="004A6A01">
        <w:rPr>
          <w:rFonts w:ascii="Times New Roman" w:hAnsi="Times New Roman" w:cs="Times New Roman"/>
        </w:rPr>
        <w:t>__________________________________________</w:t>
      </w:r>
    </w:p>
    <w:p w:rsidR="004A6A01" w:rsidRPr="004A6A01" w:rsidRDefault="004A6A01" w:rsidP="001B6B51">
      <w:pPr>
        <w:spacing w:after="0" w:line="360" w:lineRule="auto"/>
        <w:ind w:left="4536"/>
        <w:rPr>
          <w:rFonts w:ascii="Times New Roman" w:hAnsi="Times New Roman" w:cs="Times New Roman"/>
        </w:rPr>
      </w:pPr>
      <w:r w:rsidRPr="004A6A01">
        <w:rPr>
          <w:rFonts w:ascii="Times New Roman" w:hAnsi="Times New Roman" w:cs="Times New Roman"/>
        </w:rPr>
        <w:t>Контактная информация:</w:t>
      </w:r>
    </w:p>
    <w:p w:rsidR="004A6A01" w:rsidRPr="004A6A01" w:rsidRDefault="004A6A01" w:rsidP="001B6B51">
      <w:pPr>
        <w:spacing w:after="0" w:line="360" w:lineRule="auto"/>
        <w:ind w:left="4536"/>
        <w:rPr>
          <w:rFonts w:ascii="Times New Roman" w:hAnsi="Times New Roman" w:cs="Times New Roman"/>
        </w:rPr>
      </w:pPr>
      <w:r w:rsidRPr="004A6A01">
        <w:rPr>
          <w:rFonts w:ascii="Times New Roman" w:hAnsi="Times New Roman" w:cs="Times New Roman"/>
        </w:rPr>
        <w:t>тел. __________________________________________</w:t>
      </w:r>
    </w:p>
    <w:p w:rsidR="004A6A01" w:rsidRPr="004A6A01" w:rsidRDefault="004A6A01" w:rsidP="001B6B51">
      <w:pPr>
        <w:spacing w:after="0" w:line="360" w:lineRule="auto"/>
        <w:ind w:left="4536"/>
        <w:rPr>
          <w:rFonts w:ascii="Times New Roman" w:hAnsi="Times New Roman" w:cs="Times New Roman"/>
        </w:rPr>
      </w:pPr>
      <w:r w:rsidRPr="004A6A01">
        <w:rPr>
          <w:rFonts w:ascii="Times New Roman" w:hAnsi="Times New Roman" w:cs="Times New Roman"/>
        </w:rPr>
        <w:t>эл. почта _____________________________________</w:t>
      </w:r>
    </w:p>
    <w:p w:rsidR="004A6A01" w:rsidRPr="004A6A01" w:rsidRDefault="004A6A01" w:rsidP="004A6A01">
      <w:pPr>
        <w:pStyle w:val="22"/>
        <w:spacing w:after="0"/>
        <w:jc w:val="center"/>
        <w:rPr>
          <w:b/>
          <w:bCs/>
          <w:sz w:val="24"/>
          <w:szCs w:val="24"/>
        </w:rPr>
      </w:pPr>
    </w:p>
    <w:p w:rsidR="004A6A01" w:rsidRPr="004A6A01" w:rsidRDefault="004A6A01" w:rsidP="004A6A01">
      <w:pPr>
        <w:pStyle w:val="22"/>
        <w:spacing w:after="0"/>
        <w:jc w:val="center"/>
        <w:rPr>
          <w:b/>
          <w:bCs/>
          <w:sz w:val="24"/>
          <w:szCs w:val="24"/>
        </w:rPr>
      </w:pPr>
    </w:p>
    <w:p w:rsidR="004A6A01" w:rsidRPr="004A6A01" w:rsidRDefault="004A6A01" w:rsidP="004A6A01">
      <w:pPr>
        <w:pStyle w:val="22"/>
        <w:spacing w:after="0"/>
        <w:jc w:val="center"/>
        <w:rPr>
          <w:sz w:val="24"/>
          <w:szCs w:val="24"/>
        </w:rPr>
      </w:pPr>
      <w:r w:rsidRPr="004A6A01">
        <w:rPr>
          <w:bCs/>
          <w:sz w:val="24"/>
          <w:szCs w:val="24"/>
        </w:rPr>
        <w:t>ЗАЯВЛЕНИЕ</w:t>
      </w:r>
    </w:p>
    <w:p w:rsidR="004A6A01" w:rsidRPr="004A6A01" w:rsidRDefault="004A6A01" w:rsidP="004A6A01">
      <w:pPr>
        <w:pStyle w:val="22"/>
        <w:spacing w:after="620"/>
        <w:jc w:val="center"/>
        <w:rPr>
          <w:sz w:val="24"/>
          <w:szCs w:val="24"/>
        </w:rPr>
      </w:pPr>
      <w:r w:rsidRPr="004A6A01">
        <w:rPr>
          <w:bCs/>
          <w:sz w:val="24"/>
          <w:szCs w:val="24"/>
        </w:rPr>
        <w:t>об исправлении допущенных опечаток и (или) ошибок в выданных в</w:t>
      </w:r>
      <w:r w:rsidRPr="004A6A01">
        <w:rPr>
          <w:bCs/>
          <w:sz w:val="24"/>
          <w:szCs w:val="24"/>
        </w:rPr>
        <w:br/>
        <w:t>результате предоставления муниципальной услуги документах</w:t>
      </w:r>
    </w:p>
    <w:p w:rsidR="004A6A01" w:rsidRPr="004A6A01" w:rsidRDefault="004A6A01" w:rsidP="004A6A01">
      <w:pPr>
        <w:pStyle w:val="22"/>
        <w:tabs>
          <w:tab w:val="left" w:leader="underscore" w:pos="10002"/>
          <w:tab w:val="left" w:pos="10146"/>
        </w:tabs>
        <w:spacing w:after="0"/>
        <w:rPr>
          <w:sz w:val="24"/>
          <w:szCs w:val="24"/>
        </w:rPr>
      </w:pPr>
      <w:r w:rsidRPr="004A6A01">
        <w:rPr>
          <w:bCs/>
          <w:sz w:val="24"/>
          <w:szCs w:val="24"/>
        </w:rPr>
        <w:t xml:space="preserve">Прошу исправить опечатку и (или) ошибку </w:t>
      </w:r>
      <w:proofErr w:type="gramStart"/>
      <w:r w:rsidRPr="004A6A01">
        <w:rPr>
          <w:bCs/>
          <w:sz w:val="24"/>
          <w:szCs w:val="24"/>
        </w:rPr>
        <w:t>в</w:t>
      </w:r>
      <w:proofErr w:type="gramEnd"/>
      <w:r w:rsidRPr="004A6A01">
        <w:rPr>
          <w:sz w:val="24"/>
          <w:szCs w:val="24"/>
        </w:rPr>
        <w:t xml:space="preserve"> </w:t>
      </w:r>
      <w:r w:rsidRPr="004A6A01">
        <w:rPr>
          <w:sz w:val="24"/>
          <w:szCs w:val="24"/>
        </w:rPr>
        <w:tab/>
      </w:r>
    </w:p>
    <w:p w:rsidR="004A6A01" w:rsidRPr="004A6A01" w:rsidRDefault="004A6A01" w:rsidP="004A6A01">
      <w:pPr>
        <w:pStyle w:val="22"/>
        <w:tabs>
          <w:tab w:val="left" w:leader="underscore" w:pos="10002"/>
          <w:tab w:val="left" w:pos="10146"/>
        </w:tabs>
        <w:spacing w:after="0"/>
        <w:rPr>
          <w:sz w:val="24"/>
          <w:szCs w:val="24"/>
        </w:rPr>
      </w:pPr>
      <w:r w:rsidRPr="004A6A01">
        <w:rPr>
          <w:sz w:val="24"/>
          <w:szCs w:val="24"/>
        </w:rPr>
        <w:tab/>
        <w:t>.</w:t>
      </w:r>
    </w:p>
    <w:p w:rsidR="004A6A01" w:rsidRPr="004A6A01" w:rsidRDefault="004A6A01" w:rsidP="004A6A01">
      <w:pPr>
        <w:pStyle w:val="33"/>
        <w:spacing w:after="120" w:line="240" w:lineRule="auto"/>
        <w:jc w:val="center"/>
        <w:rPr>
          <w:sz w:val="24"/>
          <w:szCs w:val="24"/>
        </w:rPr>
      </w:pPr>
      <w:r w:rsidRPr="004A6A01">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4A6A01" w:rsidRPr="004A6A01" w:rsidRDefault="004A6A01" w:rsidP="004A6A01">
      <w:pPr>
        <w:pStyle w:val="22"/>
        <w:tabs>
          <w:tab w:val="left" w:leader="underscore" w:pos="10002"/>
        </w:tabs>
        <w:spacing w:after="60"/>
        <w:jc w:val="both"/>
        <w:rPr>
          <w:bCs/>
          <w:sz w:val="24"/>
          <w:szCs w:val="24"/>
        </w:rPr>
      </w:pPr>
    </w:p>
    <w:p w:rsidR="004A6A01" w:rsidRPr="004A6A01" w:rsidRDefault="004A6A01" w:rsidP="004A6A01">
      <w:pPr>
        <w:pStyle w:val="22"/>
        <w:tabs>
          <w:tab w:val="left" w:leader="underscore" w:pos="10002"/>
        </w:tabs>
        <w:spacing w:after="60"/>
        <w:jc w:val="both"/>
        <w:rPr>
          <w:sz w:val="24"/>
          <w:szCs w:val="24"/>
        </w:rPr>
      </w:pPr>
      <w:r w:rsidRPr="004A6A01">
        <w:rPr>
          <w:bCs/>
          <w:sz w:val="24"/>
          <w:szCs w:val="24"/>
        </w:rPr>
        <w:t>Приложение (при наличии):</w:t>
      </w:r>
      <w:r w:rsidRPr="004A6A01">
        <w:rPr>
          <w:sz w:val="24"/>
          <w:szCs w:val="24"/>
        </w:rPr>
        <w:t xml:space="preserve"> </w:t>
      </w:r>
      <w:r w:rsidRPr="004A6A01">
        <w:rPr>
          <w:sz w:val="24"/>
          <w:szCs w:val="24"/>
        </w:rPr>
        <w:tab/>
        <w:t>.</w:t>
      </w:r>
    </w:p>
    <w:p w:rsidR="004A6A01" w:rsidRPr="004A6A01" w:rsidRDefault="004A6A01" w:rsidP="004A6A01">
      <w:pPr>
        <w:pStyle w:val="33"/>
        <w:spacing w:after="700" w:line="240" w:lineRule="auto"/>
        <w:ind w:left="2124" w:right="600"/>
        <w:jc w:val="both"/>
        <w:rPr>
          <w:sz w:val="24"/>
          <w:szCs w:val="24"/>
        </w:rPr>
      </w:pPr>
      <w:r w:rsidRPr="004A6A01">
        <w:rPr>
          <w:i w:val="0"/>
          <w:iCs w:val="0"/>
          <w:sz w:val="24"/>
          <w:szCs w:val="24"/>
        </w:rPr>
        <w:t xml:space="preserve">        (прилагаются материалы, обосновывающие наличие опечатки и (или) ошибки)</w:t>
      </w:r>
    </w:p>
    <w:p w:rsidR="004A6A01" w:rsidRPr="004A6A01" w:rsidRDefault="004A6A01" w:rsidP="004A6A01">
      <w:pPr>
        <w:pStyle w:val="22"/>
        <w:tabs>
          <w:tab w:val="left" w:leader="underscore" w:pos="10002"/>
        </w:tabs>
        <w:spacing w:after="60"/>
        <w:jc w:val="both"/>
        <w:rPr>
          <w:bCs/>
          <w:sz w:val="24"/>
          <w:szCs w:val="24"/>
        </w:rPr>
      </w:pPr>
      <w:r w:rsidRPr="004A6A01">
        <w:rPr>
          <w:bCs/>
          <w:sz w:val="24"/>
          <w:szCs w:val="24"/>
        </w:rPr>
        <w:t xml:space="preserve">Подпись заявителя </w:t>
      </w:r>
      <w:r w:rsidRPr="004A6A01">
        <w:rPr>
          <w:bCs/>
          <w:sz w:val="24"/>
          <w:szCs w:val="24"/>
        </w:rPr>
        <w:tab/>
      </w:r>
    </w:p>
    <w:p w:rsidR="004A6A01" w:rsidRPr="004A6A01" w:rsidRDefault="004A6A01" w:rsidP="004A6A01">
      <w:pPr>
        <w:pStyle w:val="22"/>
        <w:tabs>
          <w:tab w:val="left" w:leader="underscore" w:pos="10002"/>
        </w:tabs>
        <w:spacing w:after="60"/>
        <w:jc w:val="both"/>
        <w:rPr>
          <w:bCs/>
          <w:sz w:val="24"/>
          <w:szCs w:val="24"/>
        </w:rPr>
      </w:pPr>
    </w:p>
    <w:p w:rsidR="004A6A01" w:rsidRPr="004A6A01" w:rsidRDefault="004A6A01" w:rsidP="004A6A01">
      <w:pPr>
        <w:pStyle w:val="22"/>
        <w:tabs>
          <w:tab w:val="left" w:leader="underscore" w:pos="10002"/>
        </w:tabs>
        <w:spacing w:after="60"/>
        <w:jc w:val="both"/>
        <w:rPr>
          <w:sz w:val="24"/>
          <w:szCs w:val="24"/>
        </w:rPr>
      </w:pPr>
      <w:r w:rsidRPr="004A6A01">
        <w:rPr>
          <w:bCs/>
          <w:sz w:val="24"/>
          <w:szCs w:val="24"/>
        </w:rPr>
        <w:t>Дата</w:t>
      </w:r>
      <w:r w:rsidRPr="004A6A01">
        <w:rPr>
          <w:sz w:val="24"/>
          <w:szCs w:val="24"/>
        </w:rPr>
        <w:t xml:space="preserve"> _______</w:t>
      </w:r>
    </w:p>
    <w:p w:rsidR="004A6A01" w:rsidRPr="004A6A01" w:rsidRDefault="004A6A01" w:rsidP="004A6A01">
      <w:pPr>
        <w:pStyle w:val="22"/>
        <w:tabs>
          <w:tab w:val="left" w:leader="underscore" w:pos="10002"/>
        </w:tabs>
        <w:spacing w:after="60"/>
        <w:jc w:val="both"/>
        <w:rPr>
          <w:sz w:val="24"/>
          <w:szCs w:val="24"/>
        </w:rPr>
      </w:pPr>
    </w:p>
    <w:p w:rsidR="004A6A01" w:rsidRPr="004A6A01" w:rsidRDefault="004A6A01" w:rsidP="004A6A01">
      <w:pPr>
        <w:pStyle w:val="22"/>
        <w:tabs>
          <w:tab w:val="left" w:leader="underscore" w:pos="10002"/>
        </w:tabs>
        <w:spacing w:after="60"/>
        <w:jc w:val="both"/>
        <w:rPr>
          <w:sz w:val="24"/>
          <w:szCs w:val="24"/>
        </w:rPr>
      </w:pPr>
      <w:r w:rsidRPr="004A6A01">
        <w:rPr>
          <w:sz w:val="24"/>
          <w:szCs w:val="24"/>
        </w:rPr>
        <w:t>М.П. (при наличии)</w:t>
      </w:r>
    </w:p>
    <w:p w:rsidR="004A6A01" w:rsidRPr="004A6A01" w:rsidRDefault="004A6A01" w:rsidP="004A6A01">
      <w:pPr>
        <w:pStyle w:val="ConsPlusNormal"/>
        <w:jc w:val="right"/>
        <w:rPr>
          <w:rFonts w:ascii="Courier New" w:eastAsia="Times New Roman" w:hAnsi="Courier New" w:cs="Courier New"/>
          <w:sz w:val="24"/>
          <w:szCs w:val="24"/>
        </w:rPr>
      </w:pPr>
    </w:p>
    <w:p w:rsidR="004A6A01" w:rsidRPr="004A6A01" w:rsidRDefault="004A6A01" w:rsidP="004A6A01">
      <w:pPr>
        <w:rPr>
          <w:sz w:val="24"/>
          <w:szCs w:val="24"/>
        </w:rPr>
      </w:pPr>
      <w:r w:rsidRPr="004A6A01">
        <w:rPr>
          <w:sz w:val="24"/>
          <w:szCs w:val="24"/>
        </w:rPr>
        <w:br w:type="page" w:clear="all"/>
      </w:r>
    </w:p>
    <w:p w:rsidR="004A6A01" w:rsidRPr="004A6A01" w:rsidRDefault="004A6A01" w:rsidP="004A6A01">
      <w:pPr>
        <w:widowControl w:val="0"/>
        <w:spacing w:after="0" w:line="240" w:lineRule="auto"/>
        <w:jc w:val="right"/>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lastRenderedPageBreak/>
        <w:t>Образец № 3</w:t>
      </w:r>
    </w:p>
    <w:p w:rsidR="004A6A01" w:rsidRPr="004A6A01" w:rsidRDefault="004A6A01" w:rsidP="004A6A01">
      <w:pPr>
        <w:widowControl w:val="0"/>
        <w:spacing w:after="0" w:line="240" w:lineRule="auto"/>
        <w:jc w:val="right"/>
        <w:rPr>
          <w:rFonts w:ascii="Calibri" w:eastAsia="Times New Roman" w:hAnsi="Calibri" w:cs="Calibri"/>
          <w:sz w:val="24"/>
          <w:szCs w:val="24"/>
          <w:u w:val="single"/>
          <w:lang w:eastAsia="ru-RU"/>
        </w:rPr>
      </w:pPr>
    </w:p>
    <w:p w:rsidR="004A6A01" w:rsidRPr="004A6A01" w:rsidRDefault="004A6A01" w:rsidP="004A6A01">
      <w:pPr>
        <w:widowControl w:val="0"/>
        <w:spacing w:after="0" w:line="240" w:lineRule="auto"/>
        <w:jc w:val="center"/>
        <w:rPr>
          <w:rFonts w:ascii="Times New Roman" w:eastAsia="Times New Roman" w:hAnsi="Times New Roman" w:cs="Times New Roman"/>
          <w:b/>
          <w:lang w:eastAsia="ru-RU"/>
        </w:rPr>
      </w:pPr>
      <w:r w:rsidRPr="004A6A01">
        <w:rPr>
          <w:rFonts w:ascii="Times New Roman" w:eastAsia="Times New Roman" w:hAnsi="Times New Roman" w:cs="Times New Roman"/>
          <w:b/>
          <w:lang w:eastAsia="ru-RU"/>
        </w:rPr>
        <w:t>РЕШЕНИЕ</w:t>
      </w:r>
    </w:p>
    <w:p w:rsidR="004A6A01" w:rsidRPr="004A6A01" w:rsidRDefault="004A6A01" w:rsidP="004A6A01">
      <w:pPr>
        <w:widowControl w:val="0"/>
        <w:spacing w:after="0" w:line="240" w:lineRule="auto"/>
        <w:jc w:val="center"/>
        <w:rPr>
          <w:rFonts w:ascii="Times New Roman" w:eastAsia="Times New Roman" w:hAnsi="Times New Roman" w:cs="Times New Roman"/>
          <w:lang w:eastAsia="ru-RU"/>
        </w:rPr>
      </w:pPr>
      <w:r w:rsidRPr="004A6A01">
        <w:rPr>
          <w:rFonts w:ascii="Times New Roman" w:eastAsia="Times New Roman" w:hAnsi="Times New Roman" w:cs="Times New Roman"/>
          <w:lang w:eastAsia="ru-RU"/>
        </w:rPr>
        <w:t>(постановление, распоряжение и т.п.)</w:t>
      </w:r>
    </w:p>
    <w:p w:rsidR="004A6A01" w:rsidRPr="004A6A01" w:rsidRDefault="004A6A01" w:rsidP="004A6A01">
      <w:pPr>
        <w:widowControl w:val="0"/>
        <w:spacing w:after="0" w:line="240" w:lineRule="auto"/>
        <w:jc w:val="center"/>
        <w:rPr>
          <w:rFonts w:ascii="Courier New" w:eastAsia="Times New Roman" w:hAnsi="Courier New" w:cs="Courier New"/>
          <w:lang w:eastAsia="ru-RU"/>
        </w:rPr>
      </w:pPr>
      <w:r w:rsidRPr="004A6A01">
        <w:rPr>
          <w:rFonts w:ascii="Times New Roman" w:eastAsia="Times New Roman" w:hAnsi="Times New Roman" w:cs="Times New Roman"/>
          <w:lang w:eastAsia="ru-RU"/>
        </w:rPr>
        <w:t>о предоставлении земельного участка в постоянное (бессрочное) пользование</w:t>
      </w:r>
    </w:p>
    <w:p w:rsidR="004A6A01" w:rsidRPr="004A6A01" w:rsidRDefault="004A6A01" w:rsidP="004A6A01">
      <w:pPr>
        <w:widowControl w:val="0"/>
        <w:spacing w:after="0" w:line="240" w:lineRule="auto"/>
        <w:jc w:val="both"/>
        <w:rPr>
          <w:rFonts w:ascii="Courier New" w:eastAsia="Times New Roman" w:hAnsi="Courier New" w:cs="Courier New"/>
          <w:lang w:eastAsia="ru-RU"/>
        </w:rPr>
      </w:pPr>
      <w:r w:rsidRPr="004A6A01">
        <w:rPr>
          <w:rFonts w:ascii="Courier New" w:eastAsia="Times New Roman" w:hAnsi="Courier New" w:cs="Courier New"/>
          <w:lang w:eastAsia="ru-RU"/>
        </w:rPr>
        <w:t>_________________________________________________________________________</w:t>
      </w:r>
    </w:p>
    <w:p w:rsidR="004A6A01" w:rsidRPr="004A6A01" w:rsidRDefault="004A6A01" w:rsidP="004A6A01">
      <w:pPr>
        <w:widowControl w:val="0"/>
        <w:spacing w:after="0" w:line="240" w:lineRule="auto"/>
        <w:jc w:val="both"/>
        <w:rPr>
          <w:rFonts w:ascii="Courier New" w:eastAsia="Times New Roman" w:hAnsi="Courier New" w:cs="Courier New"/>
          <w:lang w:eastAsia="ru-RU"/>
        </w:rPr>
      </w:pPr>
      <w:r w:rsidRPr="004A6A01">
        <w:rPr>
          <w:rFonts w:ascii="Courier New" w:eastAsia="Times New Roman" w:hAnsi="Courier New" w:cs="Courier New"/>
          <w:lang w:eastAsia="ru-RU"/>
        </w:rPr>
        <w:t>_________________________________________________________________________</w:t>
      </w:r>
    </w:p>
    <w:p w:rsidR="004A6A01" w:rsidRPr="004A6A01" w:rsidRDefault="004A6A01" w:rsidP="004A6A01">
      <w:pPr>
        <w:widowControl w:val="0"/>
        <w:spacing w:after="0" w:line="240" w:lineRule="auto"/>
        <w:jc w:val="both"/>
        <w:rPr>
          <w:rFonts w:ascii="Courier New" w:eastAsia="Times New Roman" w:hAnsi="Courier New" w:cs="Courier New"/>
          <w:lang w:eastAsia="ru-RU"/>
        </w:rPr>
      </w:pPr>
      <w:r w:rsidRPr="004A6A01">
        <w:rPr>
          <w:rFonts w:ascii="Courier New" w:eastAsia="Times New Roman" w:hAnsi="Courier New" w:cs="Courier New"/>
          <w:lang w:eastAsia="ru-RU"/>
        </w:rPr>
        <w:t>_________________________________________________________________________</w:t>
      </w:r>
    </w:p>
    <w:p w:rsidR="004A6A01" w:rsidRPr="004A6A01" w:rsidRDefault="004A6A01" w:rsidP="004A6A01">
      <w:pPr>
        <w:widowControl w:val="0"/>
        <w:spacing w:after="0" w:line="240" w:lineRule="auto"/>
        <w:jc w:val="both"/>
        <w:rPr>
          <w:rFonts w:ascii="Courier New" w:eastAsia="Times New Roman" w:hAnsi="Courier New" w:cs="Courier New"/>
          <w:lang w:eastAsia="ru-RU"/>
        </w:rPr>
      </w:pPr>
      <w:r w:rsidRPr="004A6A01">
        <w:rPr>
          <w:rFonts w:ascii="Courier New" w:eastAsia="Times New Roman" w:hAnsi="Courier New" w:cs="Courier New"/>
          <w:lang w:eastAsia="ru-RU"/>
        </w:rPr>
        <w:t>_________________________________________________________________________</w:t>
      </w:r>
    </w:p>
    <w:p w:rsidR="004A6A01" w:rsidRPr="004A6A01" w:rsidRDefault="004A6A01" w:rsidP="004A6A01">
      <w:pPr>
        <w:widowControl w:val="0"/>
        <w:spacing w:after="0" w:line="240" w:lineRule="auto"/>
        <w:jc w:val="both"/>
        <w:rPr>
          <w:rFonts w:ascii="Courier New" w:eastAsia="Times New Roman" w:hAnsi="Courier New" w:cs="Courier New"/>
          <w:lang w:eastAsia="ru-RU"/>
        </w:rPr>
      </w:pPr>
      <w:r w:rsidRPr="004A6A01">
        <w:rPr>
          <w:rFonts w:ascii="Courier New" w:eastAsia="Times New Roman" w:hAnsi="Courier New" w:cs="Courier New"/>
          <w:lang w:eastAsia="ru-RU"/>
        </w:rPr>
        <w:t>_________________________________________________________________________</w:t>
      </w:r>
    </w:p>
    <w:p w:rsidR="004A6A01" w:rsidRPr="004A6A01" w:rsidRDefault="004A6A01" w:rsidP="004A6A01">
      <w:pPr>
        <w:widowControl w:val="0"/>
        <w:spacing w:after="0" w:line="240" w:lineRule="auto"/>
        <w:jc w:val="both"/>
        <w:rPr>
          <w:rFonts w:ascii="Courier New" w:eastAsia="Times New Roman" w:hAnsi="Courier New" w:cs="Courier New"/>
          <w:lang w:eastAsia="ru-RU"/>
        </w:rPr>
      </w:pPr>
    </w:p>
    <w:p w:rsidR="004A6A01" w:rsidRPr="004A6A01" w:rsidRDefault="004A6A01" w:rsidP="004A6A01">
      <w:pPr>
        <w:widowControl w:val="0"/>
        <w:spacing w:after="0" w:line="240" w:lineRule="auto"/>
        <w:jc w:val="both"/>
        <w:rPr>
          <w:rFonts w:ascii="Times New Roman" w:eastAsia="Times New Roman" w:hAnsi="Times New Roman" w:cs="Times New Roman"/>
          <w:lang w:eastAsia="ru-RU"/>
        </w:rPr>
      </w:pPr>
      <w:r w:rsidRPr="004A6A01">
        <w:rPr>
          <w:rFonts w:ascii="Times New Roman" w:eastAsia="Times New Roman" w:hAnsi="Times New Roman" w:cs="Times New Roman"/>
          <w:lang w:eastAsia="ru-RU"/>
        </w:rPr>
        <w:t>Глава Администрации                                                          ____________________________</w:t>
      </w:r>
    </w:p>
    <w:p w:rsidR="004A6A01" w:rsidRPr="004A6A01" w:rsidRDefault="004A6A01" w:rsidP="004A6A01">
      <w:pPr>
        <w:tabs>
          <w:tab w:val="left" w:pos="567"/>
        </w:tabs>
        <w:spacing w:after="0" w:line="240" w:lineRule="auto"/>
        <w:ind w:firstLine="709"/>
        <w:jc w:val="both"/>
        <w:rPr>
          <w:rFonts w:ascii="Times New Roman" w:eastAsia="Times New Roman" w:hAnsi="Times New Roman" w:cs="Times New Roman"/>
          <w:lang w:eastAsia="ru-RU"/>
        </w:rPr>
      </w:pPr>
    </w:p>
    <w:p w:rsidR="004A6A01" w:rsidRPr="004A6A01" w:rsidRDefault="004A6A01" w:rsidP="004A6A01">
      <w:r w:rsidRPr="004A6A01">
        <w:br w:type="page" w:clear="all"/>
      </w:r>
    </w:p>
    <w:p w:rsidR="004A6A01" w:rsidRPr="004A6A01" w:rsidRDefault="004A6A01" w:rsidP="004A6A01">
      <w:pPr>
        <w:widowControl w:val="0"/>
        <w:spacing w:after="0" w:line="240" w:lineRule="auto"/>
        <w:jc w:val="right"/>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lastRenderedPageBreak/>
        <w:t>Образец № 4</w:t>
      </w:r>
    </w:p>
    <w:p w:rsidR="004A6A01" w:rsidRPr="004A6A01" w:rsidRDefault="004A6A01" w:rsidP="004A6A01">
      <w:pPr>
        <w:widowControl w:val="0"/>
        <w:spacing w:after="0" w:line="240" w:lineRule="auto"/>
        <w:jc w:val="right"/>
        <w:rPr>
          <w:rFonts w:ascii="Calibri" w:eastAsia="Times New Roman" w:hAnsi="Calibri" w:cs="Calibri"/>
          <w:sz w:val="24"/>
          <w:szCs w:val="24"/>
          <w:lang w:eastAsia="ru-RU"/>
        </w:rPr>
      </w:pPr>
    </w:p>
    <w:p w:rsidR="004A6A01" w:rsidRPr="004A6A01" w:rsidRDefault="004A6A01" w:rsidP="004A6A01">
      <w:pPr>
        <w:widowControl w:val="0"/>
        <w:spacing w:after="0" w:line="240" w:lineRule="auto"/>
        <w:jc w:val="right"/>
        <w:rPr>
          <w:rFonts w:ascii="Times New Roman" w:eastAsia="Times New Roman" w:hAnsi="Times New Roman" w:cs="Times New Roman"/>
          <w:sz w:val="24"/>
          <w:szCs w:val="24"/>
          <w:lang w:eastAsia="ru-RU"/>
        </w:rPr>
      </w:pPr>
      <w:r w:rsidRPr="004A6A01">
        <w:rPr>
          <w:rFonts w:ascii="Courier New" w:eastAsia="Times New Roman" w:hAnsi="Courier New" w:cs="Courier New"/>
          <w:sz w:val="24"/>
          <w:szCs w:val="24"/>
          <w:lang w:eastAsia="ru-RU"/>
        </w:rPr>
        <w:t xml:space="preserve">                                               </w:t>
      </w:r>
      <w:r w:rsidRPr="004A6A01">
        <w:rPr>
          <w:rFonts w:ascii="Times New Roman" w:eastAsia="Times New Roman" w:hAnsi="Times New Roman" w:cs="Times New Roman"/>
          <w:sz w:val="24"/>
          <w:szCs w:val="24"/>
          <w:lang w:eastAsia="ru-RU"/>
        </w:rPr>
        <w:t>____________________________</w:t>
      </w:r>
    </w:p>
    <w:p w:rsidR="004A6A01" w:rsidRPr="004A6A01" w:rsidRDefault="004A6A01" w:rsidP="004A6A01">
      <w:pPr>
        <w:widowControl w:val="0"/>
        <w:spacing w:after="0" w:line="240" w:lineRule="auto"/>
        <w:jc w:val="right"/>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                                               ____________________________</w:t>
      </w:r>
    </w:p>
    <w:p w:rsidR="004A6A01" w:rsidRPr="004A6A01" w:rsidRDefault="004A6A01" w:rsidP="004A6A01">
      <w:pPr>
        <w:widowControl w:val="0"/>
        <w:spacing w:after="0" w:line="240" w:lineRule="auto"/>
        <w:jc w:val="right"/>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                                               ____________________________</w:t>
      </w:r>
    </w:p>
    <w:p w:rsidR="004A6A01" w:rsidRPr="004A6A01" w:rsidRDefault="004A6A01" w:rsidP="004A6A01">
      <w:pPr>
        <w:widowControl w:val="0"/>
        <w:spacing w:after="0" w:line="240" w:lineRule="auto"/>
        <w:jc w:val="right"/>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                                               ____________________________</w:t>
      </w:r>
    </w:p>
    <w:p w:rsidR="004A6A01" w:rsidRPr="004A6A01" w:rsidRDefault="004A6A01" w:rsidP="004A6A01">
      <w:pPr>
        <w:widowControl w:val="0"/>
        <w:spacing w:after="0" w:line="240" w:lineRule="auto"/>
        <w:jc w:val="right"/>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                                               </w:t>
      </w:r>
      <w:proofErr w:type="gramStart"/>
      <w:r w:rsidRPr="004A6A01">
        <w:rPr>
          <w:rFonts w:ascii="Times New Roman" w:eastAsia="Times New Roman" w:hAnsi="Times New Roman" w:cs="Times New Roman"/>
          <w:sz w:val="24"/>
          <w:szCs w:val="24"/>
          <w:lang w:eastAsia="ru-RU"/>
        </w:rPr>
        <w:t>(контактные данные заявителя</w:t>
      </w:r>
      <w:proofErr w:type="gramEnd"/>
    </w:p>
    <w:p w:rsidR="004A6A01" w:rsidRPr="004A6A01" w:rsidRDefault="004A6A01" w:rsidP="004A6A01">
      <w:pPr>
        <w:widowControl w:val="0"/>
        <w:spacing w:after="0" w:line="240" w:lineRule="auto"/>
        <w:jc w:val="right"/>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                                                            адрес, телефон)</w:t>
      </w:r>
    </w:p>
    <w:p w:rsidR="004A6A01" w:rsidRPr="004A6A01" w:rsidRDefault="004A6A01" w:rsidP="004A6A01">
      <w:pPr>
        <w:widowControl w:val="0"/>
        <w:spacing w:after="0" w:line="240" w:lineRule="auto"/>
        <w:jc w:val="both"/>
        <w:rPr>
          <w:rFonts w:ascii="Courier New" w:eastAsia="Times New Roman" w:hAnsi="Courier New" w:cs="Courier New"/>
          <w:sz w:val="24"/>
          <w:szCs w:val="24"/>
          <w:lang w:eastAsia="ru-RU"/>
        </w:rPr>
      </w:pPr>
    </w:p>
    <w:p w:rsidR="004A6A01" w:rsidRPr="004A6A01" w:rsidRDefault="004A6A01" w:rsidP="004A6A01">
      <w:pPr>
        <w:widowControl w:val="0"/>
        <w:spacing w:after="0" w:line="240" w:lineRule="auto"/>
        <w:jc w:val="center"/>
        <w:rPr>
          <w:rFonts w:ascii="Times New Roman" w:eastAsia="Times New Roman" w:hAnsi="Times New Roman" w:cs="Times New Roman"/>
          <w:b/>
          <w:sz w:val="24"/>
          <w:szCs w:val="24"/>
          <w:lang w:eastAsia="ru-RU"/>
        </w:rPr>
      </w:pPr>
      <w:r w:rsidRPr="004A6A01">
        <w:rPr>
          <w:rFonts w:ascii="Times New Roman" w:eastAsia="Times New Roman" w:hAnsi="Times New Roman" w:cs="Times New Roman"/>
          <w:b/>
          <w:sz w:val="24"/>
          <w:szCs w:val="24"/>
          <w:lang w:eastAsia="ru-RU"/>
        </w:rPr>
        <w:t>РЕШЕНИЕ</w:t>
      </w:r>
    </w:p>
    <w:p w:rsidR="004A6A01" w:rsidRPr="004A6A01" w:rsidRDefault="004A6A01" w:rsidP="004A6A01">
      <w:pPr>
        <w:widowControl w:val="0"/>
        <w:spacing w:after="0" w:line="240" w:lineRule="auto"/>
        <w:jc w:val="center"/>
        <w:rPr>
          <w:rFonts w:ascii="Times New Roman" w:eastAsia="Times New Roman" w:hAnsi="Times New Roman" w:cs="Times New Roman"/>
          <w:b/>
          <w:sz w:val="24"/>
          <w:szCs w:val="24"/>
          <w:lang w:eastAsia="ru-RU"/>
        </w:rPr>
      </w:pPr>
      <w:r w:rsidRPr="004A6A01">
        <w:rPr>
          <w:rFonts w:ascii="Times New Roman" w:eastAsia="Times New Roman" w:hAnsi="Times New Roman" w:cs="Times New Roman"/>
          <w:b/>
          <w:sz w:val="24"/>
          <w:szCs w:val="24"/>
          <w:lang w:eastAsia="ru-RU"/>
        </w:rPr>
        <w:t>об отказе в предоставлении муниципальной услуги</w:t>
      </w:r>
    </w:p>
    <w:p w:rsidR="004A6A01" w:rsidRPr="004A6A01" w:rsidRDefault="004A6A01" w:rsidP="004A6A01">
      <w:pPr>
        <w:widowControl w:val="0"/>
        <w:spacing w:after="0" w:line="240" w:lineRule="auto"/>
        <w:jc w:val="center"/>
        <w:rPr>
          <w:rFonts w:ascii="Times New Roman" w:eastAsia="Times New Roman" w:hAnsi="Times New Roman" w:cs="Times New Roman"/>
          <w:b/>
          <w:sz w:val="24"/>
          <w:szCs w:val="24"/>
          <w:lang w:eastAsia="ru-RU"/>
        </w:rPr>
      </w:pPr>
      <w:r w:rsidRPr="004A6A01">
        <w:rPr>
          <w:rFonts w:ascii="Times New Roman" w:eastAsia="Times New Roman" w:hAnsi="Times New Roman" w:cs="Times New Roman"/>
          <w:b/>
          <w:sz w:val="24"/>
          <w:szCs w:val="24"/>
          <w:lang w:eastAsia="ru-RU"/>
        </w:rPr>
        <w:t>от ___________№_______</w:t>
      </w:r>
    </w:p>
    <w:p w:rsidR="004A6A01" w:rsidRPr="004A6A01" w:rsidRDefault="004A6A01" w:rsidP="004A6A01">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A6A01" w:rsidRPr="004A6A01" w:rsidTr="003451BA">
        <w:tc>
          <w:tcPr>
            <w:tcW w:w="9071" w:type="dxa"/>
            <w:tcBorders>
              <w:top w:val="none" w:sz="4" w:space="0" w:color="000000"/>
              <w:left w:val="none" w:sz="4" w:space="0" w:color="000000"/>
              <w:bottom w:val="none" w:sz="4" w:space="0" w:color="000000"/>
              <w:right w:val="none" w:sz="4" w:space="0" w:color="000000"/>
            </w:tcBorders>
          </w:tcPr>
          <w:p w:rsidR="004A6A01" w:rsidRPr="004A6A01" w:rsidRDefault="004A6A01" w:rsidP="003451BA">
            <w:pPr>
              <w:widowControl w:val="0"/>
              <w:spacing w:after="0" w:line="240" w:lineRule="auto"/>
              <w:ind w:firstLine="709"/>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4A6A01">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sidRPr="004A6A01">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4A6A01" w:rsidRPr="004A6A01" w:rsidTr="003451BA">
        <w:tc>
          <w:tcPr>
            <w:tcW w:w="9071" w:type="dxa"/>
            <w:tcBorders>
              <w:top w:val="none" w:sz="4" w:space="0" w:color="000000"/>
              <w:left w:val="none" w:sz="4" w:space="0" w:color="000000"/>
              <w:bottom w:val="single" w:sz="4" w:space="0" w:color="auto"/>
              <w:right w:val="none" w:sz="4" w:space="0" w:color="000000"/>
            </w:tcBorders>
          </w:tcPr>
          <w:p w:rsidR="004A6A01" w:rsidRPr="004A6A01" w:rsidRDefault="004A6A01" w:rsidP="003451BA">
            <w:pPr>
              <w:widowControl w:val="0"/>
              <w:spacing w:after="0" w:line="240" w:lineRule="auto"/>
              <w:jc w:val="center"/>
              <w:rPr>
                <w:rFonts w:ascii="Times New Roman" w:eastAsia="Times New Roman" w:hAnsi="Times New Roman" w:cs="Times New Roman"/>
                <w:sz w:val="24"/>
                <w:szCs w:val="24"/>
                <w:lang w:eastAsia="ru-RU"/>
              </w:rPr>
            </w:pPr>
          </w:p>
        </w:tc>
      </w:tr>
      <w:tr w:rsidR="004A6A01" w:rsidRPr="004A6A01" w:rsidTr="003451BA">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4A6A01" w:rsidRPr="004A6A01" w:rsidRDefault="004A6A01" w:rsidP="003451BA">
            <w:pPr>
              <w:widowControl w:val="0"/>
              <w:spacing w:after="0" w:line="240" w:lineRule="auto"/>
              <w:jc w:val="center"/>
              <w:rPr>
                <w:rFonts w:ascii="Times New Roman" w:eastAsia="Times New Roman" w:hAnsi="Times New Roman" w:cs="Times New Roman"/>
                <w:sz w:val="24"/>
                <w:szCs w:val="24"/>
                <w:lang w:eastAsia="ru-RU"/>
              </w:rPr>
            </w:pPr>
          </w:p>
        </w:tc>
      </w:tr>
      <w:tr w:rsidR="004A6A01" w:rsidRPr="004A6A01" w:rsidTr="003451BA">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4A6A01" w:rsidRPr="004A6A01" w:rsidRDefault="004A6A01" w:rsidP="003451BA">
            <w:pPr>
              <w:widowControl w:val="0"/>
              <w:spacing w:after="0" w:line="240" w:lineRule="auto"/>
              <w:jc w:val="center"/>
              <w:rPr>
                <w:rFonts w:ascii="Times New Roman" w:eastAsia="Times New Roman" w:hAnsi="Times New Roman" w:cs="Times New Roman"/>
                <w:sz w:val="24"/>
                <w:szCs w:val="24"/>
                <w:lang w:eastAsia="ru-RU"/>
              </w:rPr>
            </w:pPr>
          </w:p>
        </w:tc>
      </w:tr>
      <w:tr w:rsidR="004A6A01" w:rsidRPr="004A6A01" w:rsidTr="003451BA">
        <w:tc>
          <w:tcPr>
            <w:tcW w:w="9071" w:type="dxa"/>
            <w:tcBorders>
              <w:top w:val="single" w:sz="4" w:space="0" w:color="auto"/>
              <w:left w:val="none" w:sz="4" w:space="0" w:color="000000"/>
              <w:bottom w:val="none" w:sz="4" w:space="0" w:color="000000"/>
              <w:right w:val="none" w:sz="4" w:space="0" w:color="000000"/>
            </w:tcBorders>
          </w:tcPr>
          <w:p w:rsidR="004A6A01" w:rsidRPr="004A6A01" w:rsidRDefault="004A6A01" w:rsidP="003451BA">
            <w:pPr>
              <w:widowControl w:val="0"/>
              <w:spacing w:after="0" w:line="240" w:lineRule="auto"/>
              <w:ind w:firstLine="709"/>
              <w:jc w:val="center"/>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4A6A01" w:rsidRPr="004A6A01" w:rsidTr="003451BA">
        <w:tc>
          <w:tcPr>
            <w:tcW w:w="9071" w:type="dxa"/>
            <w:tcBorders>
              <w:top w:val="none" w:sz="4" w:space="0" w:color="000000"/>
              <w:left w:val="none" w:sz="4" w:space="0" w:color="000000"/>
              <w:bottom w:val="none" w:sz="4" w:space="0" w:color="000000"/>
              <w:right w:val="none" w:sz="4" w:space="0" w:color="000000"/>
            </w:tcBorders>
          </w:tcPr>
          <w:p w:rsidR="004A6A01" w:rsidRPr="004A6A01" w:rsidRDefault="004A6A01" w:rsidP="003451BA">
            <w:pPr>
              <w:widowControl w:val="0"/>
              <w:spacing w:after="0" w:line="240" w:lineRule="auto"/>
              <w:ind w:firstLine="709"/>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4A6A01" w:rsidRPr="004A6A01" w:rsidRDefault="004A6A01" w:rsidP="003451BA">
            <w:pPr>
              <w:widowControl w:val="0"/>
              <w:spacing w:after="0" w:line="240" w:lineRule="auto"/>
              <w:ind w:firstLine="709"/>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4A6A01" w:rsidRPr="004A6A01" w:rsidRDefault="004A6A01" w:rsidP="004A6A01">
      <w:pPr>
        <w:widowControl w:val="0"/>
        <w:spacing w:after="0" w:line="240" w:lineRule="auto"/>
        <w:jc w:val="both"/>
        <w:rPr>
          <w:rFonts w:ascii="Times New Roman" w:eastAsia="Times New Roman" w:hAnsi="Times New Roman" w:cs="Times New Roman"/>
          <w:sz w:val="24"/>
          <w:szCs w:val="24"/>
          <w:lang w:eastAsia="ru-RU"/>
        </w:rPr>
      </w:pPr>
    </w:p>
    <w:p w:rsidR="004A6A01" w:rsidRPr="004A6A01" w:rsidRDefault="004A6A01" w:rsidP="004A6A01">
      <w:pPr>
        <w:widowControl w:val="0"/>
        <w:spacing w:after="0" w:line="240" w:lineRule="auto"/>
        <w:jc w:val="both"/>
        <w:rPr>
          <w:rFonts w:ascii="Times New Roman" w:eastAsia="Times New Roman" w:hAnsi="Times New Roman" w:cs="Times New Roman"/>
          <w:sz w:val="24"/>
          <w:szCs w:val="24"/>
          <w:lang w:eastAsia="ru-RU"/>
        </w:rPr>
      </w:pPr>
    </w:p>
    <w:p w:rsidR="004A6A01" w:rsidRPr="004A6A01" w:rsidRDefault="004A6A01" w:rsidP="004A6A01">
      <w:pPr>
        <w:widowControl w:val="0"/>
        <w:spacing w:after="0" w:line="240" w:lineRule="auto"/>
        <w:jc w:val="both"/>
        <w:rPr>
          <w:rFonts w:ascii="Times New Roman" w:eastAsia="Times New Roman" w:hAnsi="Times New Roman" w:cs="Times New Roman"/>
          <w:sz w:val="24"/>
          <w:szCs w:val="24"/>
          <w:lang w:eastAsia="ru-RU"/>
        </w:rPr>
      </w:pPr>
      <w:r w:rsidRPr="004A6A01">
        <w:rPr>
          <w:rFonts w:ascii="Times New Roman" w:eastAsia="Times New Roman" w:hAnsi="Times New Roman" w:cs="Times New Roman"/>
          <w:sz w:val="24"/>
          <w:szCs w:val="24"/>
          <w:lang w:eastAsia="ru-RU"/>
        </w:rPr>
        <w:t xml:space="preserve">Глава Администрации               </w:t>
      </w:r>
      <w:r w:rsidRPr="004A6A01">
        <w:rPr>
          <w:rFonts w:ascii="Times New Roman" w:eastAsia="Times New Roman" w:hAnsi="Times New Roman" w:cs="Times New Roman"/>
          <w:sz w:val="24"/>
          <w:szCs w:val="24"/>
          <w:lang w:eastAsia="ru-RU"/>
        </w:rPr>
        <w:tab/>
      </w:r>
      <w:r w:rsidRPr="004A6A01">
        <w:rPr>
          <w:rFonts w:ascii="Times New Roman" w:eastAsia="Times New Roman" w:hAnsi="Times New Roman" w:cs="Times New Roman"/>
          <w:sz w:val="24"/>
          <w:szCs w:val="24"/>
          <w:lang w:eastAsia="ru-RU"/>
        </w:rPr>
        <w:tab/>
      </w:r>
      <w:r w:rsidRPr="004A6A01">
        <w:rPr>
          <w:rFonts w:ascii="Times New Roman" w:eastAsia="Times New Roman" w:hAnsi="Times New Roman" w:cs="Times New Roman"/>
          <w:sz w:val="24"/>
          <w:szCs w:val="24"/>
          <w:lang w:eastAsia="ru-RU"/>
        </w:rPr>
        <w:tab/>
      </w:r>
      <w:r w:rsidRPr="004A6A01">
        <w:rPr>
          <w:rFonts w:ascii="Times New Roman" w:eastAsia="Times New Roman" w:hAnsi="Times New Roman" w:cs="Times New Roman"/>
          <w:sz w:val="24"/>
          <w:szCs w:val="24"/>
          <w:lang w:eastAsia="ru-RU"/>
        </w:rPr>
        <w:tab/>
        <w:t xml:space="preserve">   ____________________________</w:t>
      </w:r>
    </w:p>
    <w:p w:rsidR="004A6A01" w:rsidRPr="004A6A01" w:rsidRDefault="004A6A01" w:rsidP="004A6A01">
      <w:pPr>
        <w:widowControl w:val="0"/>
        <w:spacing w:after="0" w:line="240" w:lineRule="auto"/>
        <w:jc w:val="both"/>
        <w:rPr>
          <w:rFonts w:ascii="Courier New" w:eastAsia="Times New Roman" w:hAnsi="Courier New" w:cs="Courier New"/>
          <w:sz w:val="24"/>
          <w:szCs w:val="24"/>
          <w:lang w:eastAsia="ru-RU"/>
        </w:rPr>
      </w:pPr>
    </w:p>
    <w:p w:rsidR="004A6A01" w:rsidRPr="004A6A01" w:rsidRDefault="004A6A01" w:rsidP="004A6A01">
      <w:pPr>
        <w:rPr>
          <w:sz w:val="24"/>
          <w:szCs w:val="24"/>
        </w:rPr>
      </w:pPr>
    </w:p>
    <w:p w:rsidR="002C57B2" w:rsidRPr="004A6A01" w:rsidRDefault="002C57B2" w:rsidP="004A6A01">
      <w:pPr>
        <w:widowControl w:val="0"/>
        <w:tabs>
          <w:tab w:val="right" w:pos="963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p>
    <w:sectPr w:rsidR="002C57B2" w:rsidRPr="004A6A01" w:rsidSect="004A6A01">
      <w:footerReference w:type="default" r:id="rId62"/>
      <w:pgSz w:w="11906" w:h="16838"/>
      <w:pgMar w:top="720" w:right="1133" w:bottom="72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76F" w:rsidRDefault="0004676F">
      <w:pPr>
        <w:spacing w:after="0" w:line="240" w:lineRule="auto"/>
      </w:pPr>
      <w:r>
        <w:separator/>
      </w:r>
    </w:p>
  </w:endnote>
  <w:endnote w:type="continuationSeparator" w:id="0">
    <w:p w:rsidR="0004676F" w:rsidRDefault="00046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A01" w:rsidRDefault="004A6A01">
    <w:pPr>
      <w:pStyle w:val="a8"/>
      <w:jc w:val="center"/>
    </w:pPr>
  </w:p>
  <w:p w:rsidR="004A6A01" w:rsidRDefault="004A6A01">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1BA" w:rsidRDefault="006E21BA">
    <w:pPr>
      <w:pStyle w:val="a8"/>
      <w:jc w:val="center"/>
    </w:pPr>
  </w:p>
  <w:p w:rsidR="006E21BA" w:rsidRDefault="006E21B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76F" w:rsidRDefault="0004676F">
      <w:pPr>
        <w:spacing w:after="0" w:line="240" w:lineRule="auto"/>
      </w:pPr>
      <w:r>
        <w:separator/>
      </w:r>
    </w:p>
  </w:footnote>
  <w:footnote w:type="continuationSeparator" w:id="0">
    <w:p w:rsidR="0004676F" w:rsidRDefault="000467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738100"/>
      <w:docPartObj>
        <w:docPartGallery w:val="Page Numbers (Top of Page)"/>
        <w:docPartUnique/>
      </w:docPartObj>
    </w:sdtPr>
    <w:sdtEndPr/>
    <w:sdtContent>
      <w:p w:rsidR="004A6A01" w:rsidRDefault="004A6A01">
        <w:pPr>
          <w:pStyle w:val="a6"/>
          <w:jc w:val="center"/>
        </w:pPr>
        <w:r>
          <w:fldChar w:fldCharType="begin"/>
        </w:r>
        <w:r>
          <w:instrText>PAGE   \* MERGEFORMAT</w:instrText>
        </w:r>
        <w:r>
          <w:fldChar w:fldCharType="separate"/>
        </w:r>
        <w:r w:rsidR="001B6B51">
          <w:rPr>
            <w:noProof/>
          </w:rPr>
          <w:t>53</w:t>
        </w:r>
        <w:r>
          <w:fldChar w:fldCharType="end"/>
        </w:r>
      </w:p>
    </w:sdtContent>
  </w:sdt>
  <w:p w:rsidR="004A6A01" w:rsidRDefault="004A6A0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DB1F6D"/>
    <w:multiLevelType w:val="hybridMultilevel"/>
    <w:tmpl w:val="8892EEB6"/>
    <w:lvl w:ilvl="0" w:tplc="75B4D43A">
      <w:start w:val="1"/>
      <w:numFmt w:val="bullet"/>
      <w:lvlText w:val=""/>
      <w:lvlJc w:val="left"/>
      <w:pPr>
        <w:ind w:left="720" w:hanging="360"/>
      </w:pPr>
      <w:rPr>
        <w:rFonts w:ascii="Symbol" w:hAnsi="Symbol" w:hint="default"/>
      </w:rPr>
    </w:lvl>
    <w:lvl w:ilvl="1" w:tplc="6C44C9A2">
      <w:start w:val="1"/>
      <w:numFmt w:val="bullet"/>
      <w:lvlText w:val="o"/>
      <w:lvlJc w:val="left"/>
      <w:pPr>
        <w:ind w:left="1440" w:hanging="360"/>
      </w:pPr>
      <w:rPr>
        <w:rFonts w:ascii="Courier New" w:hAnsi="Courier New" w:cs="Courier New" w:hint="default"/>
      </w:rPr>
    </w:lvl>
    <w:lvl w:ilvl="2" w:tplc="F6629404">
      <w:start w:val="1"/>
      <w:numFmt w:val="bullet"/>
      <w:lvlText w:val=""/>
      <w:lvlJc w:val="left"/>
      <w:pPr>
        <w:ind w:left="2160" w:hanging="360"/>
      </w:pPr>
      <w:rPr>
        <w:rFonts w:ascii="Wingdings" w:hAnsi="Wingdings" w:hint="default"/>
      </w:rPr>
    </w:lvl>
    <w:lvl w:ilvl="3" w:tplc="ED8818A0">
      <w:start w:val="1"/>
      <w:numFmt w:val="bullet"/>
      <w:lvlText w:val=""/>
      <w:lvlJc w:val="left"/>
      <w:pPr>
        <w:ind w:left="2880" w:hanging="360"/>
      </w:pPr>
      <w:rPr>
        <w:rFonts w:ascii="Symbol" w:hAnsi="Symbol" w:hint="default"/>
      </w:rPr>
    </w:lvl>
    <w:lvl w:ilvl="4" w:tplc="0D40B1C4">
      <w:start w:val="1"/>
      <w:numFmt w:val="bullet"/>
      <w:lvlText w:val="o"/>
      <w:lvlJc w:val="left"/>
      <w:pPr>
        <w:ind w:left="3600" w:hanging="360"/>
      </w:pPr>
      <w:rPr>
        <w:rFonts w:ascii="Courier New" w:hAnsi="Courier New" w:cs="Courier New" w:hint="default"/>
      </w:rPr>
    </w:lvl>
    <w:lvl w:ilvl="5" w:tplc="3A182666">
      <w:start w:val="1"/>
      <w:numFmt w:val="bullet"/>
      <w:lvlText w:val=""/>
      <w:lvlJc w:val="left"/>
      <w:pPr>
        <w:ind w:left="4320" w:hanging="360"/>
      </w:pPr>
      <w:rPr>
        <w:rFonts w:ascii="Wingdings" w:hAnsi="Wingdings" w:hint="default"/>
      </w:rPr>
    </w:lvl>
    <w:lvl w:ilvl="6" w:tplc="89A03B4A">
      <w:start w:val="1"/>
      <w:numFmt w:val="bullet"/>
      <w:lvlText w:val=""/>
      <w:lvlJc w:val="left"/>
      <w:pPr>
        <w:ind w:left="5040" w:hanging="360"/>
      </w:pPr>
      <w:rPr>
        <w:rFonts w:ascii="Symbol" w:hAnsi="Symbol" w:hint="default"/>
      </w:rPr>
    </w:lvl>
    <w:lvl w:ilvl="7" w:tplc="D5861A0C">
      <w:start w:val="1"/>
      <w:numFmt w:val="bullet"/>
      <w:lvlText w:val="o"/>
      <w:lvlJc w:val="left"/>
      <w:pPr>
        <w:ind w:left="5760" w:hanging="360"/>
      </w:pPr>
      <w:rPr>
        <w:rFonts w:ascii="Courier New" w:hAnsi="Courier New" w:cs="Courier New" w:hint="default"/>
      </w:rPr>
    </w:lvl>
    <w:lvl w:ilvl="8" w:tplc="7C6A537C">
      <w:start w:val="1"/>
      <w:numFmt w:val="bullet"/>
      <w:lvlText w:val=""/>
      <w:lvlJc w:val="left"/>
      <w:pPr>
        <w:ind w:left="6480" w:hanging="360"/>
      </w:pPr>
      <w:rPr>
        <w:rFonts w:ascii="Wingdings" w:hAnsi="Wingdings" w:hint="default"/>
      </w:rPr>
    </w:lvl>
  </w:abstractNum>
  <w:abstractNum w:abstractNumId="2">
    <w:nsid w:val="39C7474B"/>
    <w:multiLevelType w:val="multilevel"/>
    <w:tmpl w:val="34842B6C"/>
    <w:lvl w:ilvl="0">
      <w:start w:val="3"/>
      <w:numFmt w:val="decimal"/>
      <w:lvlText w:val="%1."/>
      <w:lvlJc w:val="left"/>
      <w:pPr>
        <w:ind w:left="885"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abstractNum w:abstractNumId="3">
    <w:nsid w:val="50DD7940"/>
    <w:multiLevelType w:val="hybridMultilevel"/>
    <w:tmpl w:val="B6125B28"/>
    <w:lvl w:ilvl="0" w:tplc="73F4EA72">
      <w:start w:val="1"/>
      <w:numFmt w:val="upperRoman"/>
      <w:lvlText w:val="%1."/>
      <w:lvlJc w:val="left"/>
      <w:pPr>
        <w:ind w:left="1080" w:hanging="720"/>
      </w:pPr>
      <w:rPr>
        <w:rFonts w:hint="default"/>
        <w:b/>
      </w:rPr>
    </w:lvl>
    <w:lvl w:ilvl="1" w:tplc="B6B82710">
      <w:start w:val="1"/>
      <w:numFmt w:val="lowerLetter"/>
      <w:lvlText w:val="%2."/>
      <w:lvlJc w:val="left"/>
      <w:pPr>
        <w:ind w:left="1440" w:hanging="360"/>
      </w:pPr>
    </w:lvl>
    <w:lvl w:ilvl="2" w:tplc="03B6E00C">
      <w:start w:val="1"/>
      <w:numFmt w:val="lowerRoman"/>
      <w:lvlText w:val="%3."/>
      <w:lvlJc w:val="right"/>
      <w:pPr>
        <w:ind w:left="2160" w:hanging="180"/>
      </w:pPr>
    </w:lvl>
    <w:lvl w:ilvl="3" w:tplc="ED9C3974">
      <w:start w:val="1"/>
      <w:numFmt w:val="decimal"/>
      <w:lvlText w:val="%4."/>
      <w:lvlJc w:val="left"/>
      <w:pPr>
        <w:ind w:left="2880" w:hanging="360"/>
      </w:pPr>
    </w:lvl>
    <w:lvl w:ilvl="4" w:tplc="629690FA">
      <w:start w:val="1"/>
      <w:numFmt w:val="lowerLetter"/>
      <w:lvlText w:val="%5."/>
      <w:lvlJc w:val="left"/>
      <w:pPr>
        <w:ind w:left="3600" w:hanging="360"/>
      </w:pPr>
    </w:lvl>
    <w:lvl w:ilvl="5" w:tplc="521AFED8">
      <w:start w:val="1"/>
      <w:numFmt w:val="lowerRoman"/>
      <w:lvlText w:val="%6."/>
      <w:lvlJc w:val="right"/>
      <w:pPr>
        <w:ind w:left="4320" w:hanging="180"/>
      </w:pPr>
    </w:lvl>
    <w:lvl w:ilvl="6" w:tplc="621C355C">
      <w:start w:val="1"/>
      <w:numFmt w:val="decimal"/>
      <w:lvlText w:val="%7."/>
      <w:lvlJc w:val="left"/>
      <w:pPr>
        <w:ind w:left="5040" w:hanging="360"/>
      </w:pPr>
    </w:lvl>
    <w:lvl w:ilvl="7" w:tplc="9A5E7C42">
      <w:start w:val="1"/>
      <w:numFmt w:val="lowerLetter"/>
      <w:lvlText w:val="%8."/>
      <w:lvlJc w:val="left"/>
      <w:pPr>
        <w:ind w:left="5760" w:hanging="360"/>
      </w:pPr>
    </w:lvl>
    <w:lvl w:ilvl="8" w:tplc="913AF258">
      <w:start w:val="1"/>
      <w:numFmt w:val="lowerRoman"/>
      <w:lvlText w:val="%9."/>
      <w:lvlJc w:val="right"/>
      <w:pPr>
        <w:ind w:left="6480" w:hanging="180"/>
      </w:pPr>
    </w:lvl>
  </w:abstractNum>
  <w:abstractNum w:abstractNumId="4">
    <w:nsid w:val="6BC407F5"/>
    <w:multiLevelType w:val="hybridMultilevel"/>
    <w:tmpl w:val="F9F03622"/>
    <w:lvl w:ilvl="0" w:tplc="45148094">
      <w:start w:val="1"/>
      <w:numFmt w:val="bullet"/>
      <w:lvlText w:val=""/>
      <w:lvlJc w:val="left"/>
      <w:pPr>
        <w:ind w:left="720" w:hanging="360"/>
      </w:pPr>
      <w:rPr>
        <w:rFonts w:ascii="Symbol" w:hAnsi="Symbol" w:hint="default"/>
      </w:rPr>
    </w:lvl>
    <w:lvl w:ilvl="1" w:tplc="12DAA7E2">
      <w:start w:val="1"/>
      <w:numFmt w:val="bullet"/>
      <w:lvlText w:val="o"/>
      <w:lvlJc w:val="left"/>
      <w:pPr>
        <w:ind w:left="1440" w:hanging="360"/>
      </w:pPr>
      <w:rPr>
        <w:rFonts w:ascii="Courier New" w:hAnsi="Courier New" w:cs="Courier New" w:hint="default"/>
      </w:rPr>
    </w:lvl>
    <w:lvl w:ilvl="2" w:tplc="017E93C8">
      <w:start w:val="1"/>
      <w:numFmt w:val="bullet"/>
      <w:lvlText w:val=""/>
      <w:lvlJc w:val="left"/>
      <w:pPr>
        <w:ind w:left="2160" w:hanging="360"/>
      </w:pPr>
      <w:rPr>
        <w:rFonts w:ascii="Wingdings" w:hAnsi="Wingdings" w:hint="default"/>
      </w:rPr>
    </w:lvl>
    <w:lvl w:ilvl="3" w:tplc="FD1CBAC8">
      <w:start w:val="1"/>
      <w:numFmt w:val="bullet"/>
      <w:lvlText w:val=""/>
      <w:lvlJc w:val="left"/>
      <w:pPr>
        <w:ind w:left="2880" w:hanging="360"/>
      </w:pPr>
      <w:rPr>
        <w:rFonts w:ascii="Symbol" w:hAnsi="Symbol" w:hint="default"/>
      </w:rPr>
    </w:lvl>
    <w:lvl w:ilvl="4" w:tplc="27B818CA">
      <w:start w:val="1"/>
      <w:numFmt w:val="bullet"/>
      <w:lvlText w:val="o"/>
      <w:lvlJc w:val="left"/>
      <w:pPr>
        <w:ind w:left="3600" w:hanging="360"/>
      </w:pPr>
      <w:rPr>
        <w:rFonts w:ascii="Courier New" w:hAnsi="Courier New" w:cs="Courier New" w:hint="default"/>
      </w:rPr>
    </w:lvl>
    <w:lvl w:ilvl="5" w:tplc="3E5CA7FC">
      <w:start w:val="1"/>
      <w:numFmt w:val="bullet"/>
      <w:lvlText w:val=""/>
      <w:lvlJc w:val="left"/>
      <w:pPr>
        <w:ind w:left="4320" w:hanging="360"/>
      </w:pPr>
      <w:rPr>
        <w:rFonts w:ascii="Wingdings" w:hAnsi="Wingdings" w:hint="default"/>
      </w:rPr>
    </w:lvl>
    <w:lvl w:ilvl="6" w:tplc="04B4DA16">
      <w:start w:val="1"/>
      <w:numFmt w:val="bullet"/>
      <w:lvlText w:val=""/>
      <w:lvlJc w:val="left"/>
      <w:pPr>
        <w:ind w:left="5040" w:hanging="360"/>
      </w:pPr>
      <w:rPr>
        <w:rFonts w:ascii="Symbol" w:hAnsi="Symbol" w:hint="default"/>
      </w:rPr>
    </w:lvl>
    <w:lvl w:ilvl="7" w:tplc="02840258">
      <w:start w:val="1"/>
      <w:numFmt w:val="bullet"/>
      <w:lvlText w:val="o"/>
      <w:lvlJc w:val="left"/>
      <w:pPr>
        <w:ind w:left="5760" w:hanging="360"/>
      </w:pPr>
      <w:rPr>
        <w:rFonts w:ascii="Courier New" w:hAnsi="Courier New" w:cs="Courier New" w:hint="default"/>
      </w:rPr>
    </w:lvl>
    <w:lvl w:ilvl="8" w:tplc="6C0EE47C">
      <w:start w:val="1"/>
      <w:numFmt w:val="bullet"/>
      <w:lvlText w:val=""/>
      <w:lvlJc w:val="left"/>
      <w:pPr>
        <w:ind w:left="6480" w:hanging="360"/>
      </w:pPr>
      <w:rPr>
        <w:rFonts w:ascii="Wingdings" w:hAnsi="Wingdings" w:hint="default"/>
      </w:rPr>
    </w:lvl>
  </w:abstractNum>
  <w:abstractNum w:abstractNumId="5">
    <w:nsid w:val="75AE6898"/>
    <w:multiLevelType w:val="hybridMultilevel"/>
    <w:tmpl w:val="9D5EA526"/>
    <w:lvl w:ilvl="0" w:tplc="2C4E110E">
      <w:start w:val="1"/>
      <w:numFmt w:val="bullet"/>
      <w:lvlText w:val=""/>
      <w:lvlJc w:val="left"/>
      <w:pPr>
        <w:ind w:left="720" w:hanging="360"/>
      </w:pPr>
      <w:rPr>
        <w:rFonts w:ascii="Symbol" w:hAnsi="Symbol" w:hint="default"/>
      </w:rPr>
    </w:lvl>
    <w:lvl w:ilvl="1" w:tplc="94483218">
      <w:start w:val="1"/>
      <w:numFmt w:val="bullet"/>
      <w:lvlText w:val="o"/>
      <w:lvlJc w:val="left"/>
      <w:pPr>
        <w:ind w:left="1440" w:hanging="360"/>
      </w:pPr>
      <w:rPr>
        <w:rFonts w:ascii="Courier New" w:hAnsi="Courier New" w:cs="Courier New" w:hint="default"/>
      </w:rPr>
    </w:lvl>
    <w:lvl w:ilvl="2" w:tplc="2C6805F6">
      <w:start w:val="1"/>
      <w:numFmt w:val="bullet"/>
      <w:lvlText w:val=""/>
      <w:lvlJc w:val="left"/>
      <w:pPr>
        <w:ind w:left="2160" w:hanging="360"/>
      </w:pPr>
      <w:rPr>
        <w:rFonts w:ascii="Wingdings" w:hAnsi="Wingdings" w:hint="default"/>
      </w:rPr>
    </w:lvl>
    <w:lvl w:ilvl="3" w:tplc="1BA60AD4">
      <w:start w:val="1"/>
      <w:numFmt w:val="bullet"/>
      <w:lvlText w:val=""/>
      <w:lvlJc w:val="left"/>
      <w:pPr>
        <w:ind w:left="2880" w:hanging="360"/>
      </w:pPr>
      <w:rPr>
        <w:rFonts w:ascii="Symbol" w:hAnsi="Symbol" w:hint="default"/>
      </w:rPr>
    </w:lvl>
    <w:lvl w:ilvl="4" w:tplc="A23076F0">
      <w:start w:val="1"/>
      <w:numFmt w:val="bullet"/>
      <w:lvlText w:val="o"/>
      <w:lvlJc w:val="left"/>
      <w:pPr>
        <w:ind w:left="3600" w:hanging="360"/>
      </w:pPr>
      <w:rPr>
        <w:rFonts w:ascii="Courier New" w:hAnsi="Courier New" w:cs="Courier New" w:hint="default"/>
      </w:rPr>
    </w:lvl>
    <w:lvl w:ilvl="5" w:tplc="3A8452FC">
      <w:start w:val="1"/>
      <w:numFmt w:val="bullet"/>
      <w:lvlText w:val=""/>
      <w:lvlJc w:val="left"/>
      <w:pPr>
        <w:ind w:left="4320" w:hanging="360"/>
      </w:pPr>
      <w:rPr>
        <w:rFonts w:ascii="Wingdings" w:hAnsi="Wingdings" w:hint="default"/>
      </w:rPr>
    </w:lvl>
    <w:lvl w:ilvl="6" w:tplc="F0F2094A">
      <w:start w:val="1"/>
      <w:numFmt w:val="bullet"/>
      <w:lvlText w:val=""/>
      <w:lvlJc w:val="left"/>
      <w:pPr>
        <w:ind w:left="5040" w:hanging="360"/>
      </w:pPr>
      <w:rPr>
        <w:rFonts w:ascii="Symbol" w:hAnsi="Symbol" w:hint="default"/>
      </w:rPr>
    </w:lvl>
    <w:lvl w:ilvl="7" w:tplc="E084C45C">
      <w:start w:val="1"/>
      <w:numFmt w:val="bullet"/>
      <w:lvlText w:val="o"/>
      <w:lvlJc w:val="left"/>
      <w:pPr>
        <w:ind w:left="5760" w:hanging="360"/>
      </w:pPr>
      <w:rPr>
        <w:rFonts w:ascii="Courier New" w:hAnsi="Courier New" w:cs="Courier New" w:hint="default"/>
      </w:rPr>
    </w:lvl>
    <w:lvl w:ilvl="8" w:tplc="88687A7A">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4"/>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042"/>
    <w:rsid w:val="00001042"/>
    <w:rsid w:val="00010B6C"/>
    <w:rsid w:val="00023E54"/>
    <w:rsid w:val="00026FA8"/>
    <w:rsid w:val="00027ACC"/>
    <w:rsid w:val="000326C3"/>
    <w:rsid w:val="00034B51"/>
    <w:rsid w:val="00034F2A"/>
    <w:rsid w:val="0004676F"/>
    <w:rsid w:val="0005392B"/>
    <w:rsid w:val="000830BD"/>
    <w:rsid w:val="00091AE4"/>
    <w:rsid w:val="00097A44"/>
    <w:rsid w:val="000A6B0E"/>
    <w:rsid w:val="000C0E6C"/>
    <w:rsid w:val="000C748B"/>
    <w:rsid w:val="000E5EAC"/>
    <w:rsid w:val="000F3E79"/>
    <w:rsid w:val="000F7746"/>
    <w:rsid w:val="00103455"/>
    <w:rsid w:val="001059A3"/>
    <w:rsid w:val="001112FD"/>
    <w:rsid w:val="00116814"/>
    <w:rsid w:val="0014457A"/>
    <w:rsid w:val="00157B1E"/>
    <w:rsid w:val="00173C5D"/>
    <w:rsid w:val="00175534"/>
    <w:rsid w:val="00185B8B"/>
    <w:rsid w:val="00197332"/>
    <w:rsid w:val="001A061B"/>
    <w:rsid w:val="001A14B6"/>
    <w:rsid w:val="001A38D3"/>
    <w:rsid w:val="001B4483"/>
    <w:rsid w:val="001B4DF1"/>
    <w:rsid w:val="001B6127"/>
    <w:rsid w:val="001B6B51"/>
    <w:rsid w:val="001B7FE0"/>
    <w:rsid w:val="001D5DD4"/>
    <w:rsid w:val="001D6659"/>
    <w:rsid w:val="001F2E08"/>
    <w:rsid w:val="001F6EE2"/>
    <w:rsid w:val="00200944"/>
    <w:rsid w:val="002106C0"/>
    <w:rsid w:val="002172B0"/>
    <w:rsid w:val="002414FC"/>
    <w:rsid w:val="00246C7A"/>
    <w:rsid w:val="00251E6B"/>
    <w:rsid w:val="00266D90"/>
    <w:rsid w:val="002717E9"/>
    <w:rsid w:val="002746E7"/>
    <w:rsid w:val="0029784B"/>
    <w:rsid w:val="002A1C6A"/>
    <w:rsid w:val="002A21DC"/>
    <w:rsid w:val="002C57B2"/>
    <w:rsid w:val="002E13E7"/>
    <w:rsid w:val="002E6901"/>
    <w:rsid w:val="002F276D"/>
    <w:rsid w:val="002F5B87"/>
    <w:rsid w:val="00311742"/>
    <w:rsid w:val="003121B3"/>
    <w:rsid w:val="00317678"/>
    <w:rsid w:val="003179E4"/>
    <w:rsid w:val="00327BCD"/>
    <w:rsid w:val="003404B2"/>
    <w:rsid w:val="0035770A"/>
    <w:rsid w:val="00387689"/>
    <w:rsid w:val="003B2D96"/>
    <w:rsid w:val="003B6C3D"/>
    <w:rsid w:val="003C29E5"/>
    <w:rsid w:val="003E162D"/>
    <w:rsid w:val="003F671D"/>
    <w:rsid w:val="0040332C"/>
    <w:rsid w:val="004173D0"/>
    <w:rsid w:val="00420DC3"/>
    <w:rsid w:val="00456595"/>
    <w:rsid w:val="0046298C"/>
    <w:rsid w:val="00483060"/>
    <w:rsid w:val="0048354D"/>
    <w:rsid w:val="004962A3"/>
    <w:rsid w:val="00496845"/>
    <w:rsid w:val="00497CC9"/>
    <w:rsid w:val="004A6A01"/>
    <w:rsid w:val="004A77C3"/>
    <w:rsid w:val="004C5FF3"/>
    <w:rsid w:val="004D0580"/>
    <w:rsid w:val="004D120B"/>
    <w:rsid w:val="004E3350"/>
    <w:rsid w:val="004E49CA"/>
    <w:rsid w:val="004F1361"/>
    <w:rsid w:val="00507EC1"/>
    <w:rsid w:val="0051236B"/>
    <w:rsid w:val="005260BC"/>
    <w:rsid w:val="00530F8F"/>
    <w:rsid w:val="005459D9"/>
    <w:rsid w:val="00552AAB"/>
    <w:rsid w:val="00555037"/>
    <w:rsid w:val="0057061E"/>
    <w:rsid w:val="00580EFA"/>
    <w:rsid w:val="0058646A"/>
    <w:rsid w:val="00586801"/>
    <w:rsid w:val="005A0E7A"/>
    <w:rsid w:val="005A2A16"/>
    <w:rsid w:val="005A5D12"/>
    <w:rsid w:val="005A62C2"/>
    <w:rsid w:val="005C605A"/>
    <w:rsid w:val="005E3408"/>
    <w:rsid w:val="005F0F2B"/>
    <w:rsid w:val="00604D18"/>
    <w:rsid w:val="00610230"/>
    <w:rsid w:val="00613A93"/>
    <w:rsid w:val="00655F57"/>
    <w:rsid w:val="00665393"/>
    <w:rsid w:val="00671B82"/>
    <w:rsid w:val="0067789D"/>
    <w:rsid w:val="00681A95"/>
    <w:rsid w:val="00694A18"/>
    <w:rsid w:val="006A2B0E"/>
    <w:rsid w:val="006B4E4A"/>
    <w:rsid w:val="006C2438"/>
    <w:rsid w:val="006C54FE"/>
    <w:rsid w:val="006D11C7"/>
    <w:rsid w:val="006D53B4"/>
    <w:rsid w:val="006E0767"/>
    <w:rsid w:val="006E08C2"/>
    <w:rsid w:val="006E21BA"/>
    <w:rsid w:val="006F573A"/>
    <w:rsid w:val="007237DC"/>
    <w:rsid w:val="00727FBD"/>
    <w:rsid w:val="0073148D"/>
    <w:rsid w:val="007439B0"/>
    <w:rsid w:val="0078287F"/>
    <w:rsid w:val="007855EB"/>
    <w:rsid w:val="00791AC0"/>
    <w:rsid w:val="00793D6B"/>
    <w:rsid w:val="007A33A9"/>
    <w:rsid w:val="007C1C66"/>
    <w:rsid w:val="007F1384"/>
    <w:rsid w:val="00806397"/>
    <w:rsid w:val="0081317F"/>
    <w:rsid w:val="008216BF"/>
    <w:rsid w:val="0084407D"/>
    <w:rsid w:val="0084761D"/>
    <w:rsid w:val="00860D47"/>
    <w:rsid w:val="00862F56"/>
    <w:rsid w:val="00867BDF"/>
    <w:rsid w:val="008758D4"/>
    <w:rsid w:val="00876DFD"/>
    <w:rsid w:val="008801AC"/>
    <w:rsid w:val="0088351D"/>
    <w:rsid w:val="00893764"/>
    <w:rsid w:val="008C1B6A"/>
    <w:rsid w:val="008F6FEF"/>
    <w:rsid w:val="009006FE"/>
    <w:rsid w:val="00920849"/>
    <w:rsid w:val="0092435E"/>
    <w:rsid w:val="009478E8"/>
    <w:rsid w:val="009540A8"/>
    <w:rsid w:val="0095528A"/>
    <w:rsid w:val="009571C8"/>
    <w:rsid w:val="00961132"/>
    <w:rsid w:val="00976D8A"/>
    <w:rsid w:val="00995A1A"/>
    <w:rsid w:val="009A33FC"/>
    <w:rsid w:val="009B4992"/>
    <w:rsid w:val="009B6E08"/>
    <w:rsid w:val="009D1A27"/>
    <w:rsid w:val="009D287A"/>
    <w:rsid w:val="009D5B06"/>
    <w:rsid w:val="00A14B6F"/>
    <w:rsid w:val="00A24CD3"/>
    <w:rsid w:val="00A273D1"/>
    <w:rsid w:val="00A30C2C"/>
    <w:rsid w:val="00A3421D"/>
    <w:rsid w:val="00A43754"/>
    <w:rsid w:val="00A47058"/>
    <w:rsid w:val="00A578C0"/>
    <w:rsid w:val="00A64B28"/>
    <w:rsid w:val="00A65407"/>
    <w:rsid w:val="00A67235"/>
    <w:rsid w:val="00A87702"/>
    <w:rsid w:val="00A90E41"/>
    <w:rsid w:val="00A97C3D"/>
    <w:rsid w:val="00AA4954"/>
    <w:rsid w:val="00AE24E5"/>
    <w:rsid w:val="00AE7525"/>
    <w:rsid w:val="00B05B94"/>
    <w:rsid w:val="00B44AA7"/>
    <w:rsid w:val="00B44B32"/>
    <w:rsid w:val="00B52943"/>
    <w:rsid w:val="00B5621D"/>
    <w:rsid w:val="00B62BD8"/>
    <w:rsid w:val="00B829D7"/>
    <w:rsid w:val="00BA0B4C"/>
    <w:rsid w:val="00BA3A69"/>
    <w:rsid w:val="00BA5EB0"/>
    <w:rsid w:val="00BA7E6E"/>
    <w:rsid w:val="00BB491B"/>
    <w:rsid w:val="00BC1BA1"/>
    <w:rsid w:val="00BC64A0"/>
    <w:rsid w:val="00BD0E8F"/>
    <w:rsid w:val="00BE00C9"/>
    <w:rsid w:val="00BE405A"/>
    <w:rsid w:val="00BF5A0A"/>
    <w:rsid w:val="00BF7D71"/>
    <w:rsid w:val="00C07021"/>
    <w:rsid w:val="00C35B19"/>
    <w:rsid w:val="00C4035B"/>
    <w:rsid w:val="00C410AA"/>
    <w:rsid w:val="00C46E2F"/>
    <w:rsid w:val="00C64C79"/>
    <w:rsid w:val="00C651F4"/>
    <w:rsid w:val="00C77C11"/>
    <w:rsid w:val="00C85B4A"/>
    <w:rsid w:val="00C85E8A"/>
    <w:rsid w:val="00C9497F"/>
    <w:rsid w:val="00C97335"/>
    <w:rsid w:val="00CA2071"/>
    <w:rsid w:val="00CB011A"/>
    <w:rsid w:val="00CC7D0C"/>
    <w:rsid w:val="00CE0258"/>
    <w:rsid w:val="00CE62BA"/>
    <w:rsid w:val="00D061CA"/>
    <w:rsid w:val="00D13766"/>
    <w:rsid w:val="00D20AD5"/>
    <w:rsid w:val="00D2240B"/>
    <w:rsid w:val="00D31703"/>
    <w:rsid w:val="00D52D0C"/>
    <w:rsid w:val="00D53A6D"/>
    <w:rsid w:val="00D544B9"/>
    <w:rsid w:val="00D57FFC"/>
    <w:rsid w:val="00D76035"/>
    <w:rsid w:val="00D845BA"/>
    <w:rsid w:val="00D94414"/>
    <w:rsid w:val="00D977DD"/>
    <w:rsid w:val="00DF2DAB"/>
    <w:rsid w:val="00DF3A27"/>
    <w:rsid w:val="00DF5E9B"/>
    <w:rsid w:val="00E02FDB"/>
    <w:rsid w:val="00E036D7"/>
    <w:rsid w:val="00E0595B"/>
    <w:rsid w:val="00E06509"/>
    <w:rsid w:val="00E2513F"/>
    <w:rsid w:val="00E25C0E"/>
    <w:rsid w:val="00E470AB"/>
    <w:rsid w:val="00E8092A"/>
    <w:rsid w:val="00E94DFB"/>
    <w:rsid w:val="00EA6F80"/>
    <w:rsid w:val="00EB51C4"/>
    <w:rsid w:val="00EB6B7D"/>
    <w:rsid w:val="00EC1450"/>
    <w:rsid w:val="00EC183B"/>
    <w:rsid w:val="00EC3B04"/>
    <w:rsid w:val="00EC446C"/>
    <w:rsid w:val="00EE3A86"/>
    <w:rsid w:val="00EF1EEA"/>
    <w:rsid w:val="00EF2542"/>
    <w:rsid w:val="00F063DE"/>
    <w:rsid w:val="00F119A5"/>
    <w:rsid w:val="00F21D18"/>
    <w:rsid w:val="00F348E8"/>
    <w:rsid w:val="00F42503"/>
    <w:rsid w:val="00F52A51"/>
    <w:rsid w:val="00F56FF9"/>
    <w:rsid w:val="00F61A2D"/>
    <w:rsid w:val="00F67987"/>
    <w:rsid w:val="00F8044E"/>
    <w:rsid w:val="00F9122E"/>
    <w:rsid w:val="00F9705C"/>
    <w:rsid w:val="00FC4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83B"/>
  </w:style>
  <w:style w:type="paragraph" w:styleId="1">
    <w:name w:val="heading 1"/>
    <w:basedOn w:val="a"/>
    <w:next w:val="a"/>
    <w:link w:val="10"/>
    <w:uiPriority w:val="9"/>
    <w:qFormat/>
    <w:rsid w:val="004A6A01"/>
    <w:pPr>
      <w:keepNext/>
      <w:keepLines/>
      <w:spacing w:before="480"/>
      <w:outlineLvl w:val="0"/>
    </w:pPr>
    <w:rPr>
      <w:rFonts w:ascii="Arial" w:eastAsia="Arial" w:hAnsi="Arial" w:cs="Arial"/>
      <w:sz w:val="40"/>
      <w:szCs w:val="40"/>
    </w:rPr>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unhideWhenUsed/>
    <w:qFormat/>
    <w:rsid w:val="004A6A01"/>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4A6A01"/>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4A6A01"/>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4A6A01"/>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4A6A01"/>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4A6A01"/>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4A6A01"/>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g-scope">
    <w:name w:val="ng-scope"/>
    <w:basedOn w:val="a"/>
    <w:rsid w:val="002F27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 Spacing"/>
    <w:link w:val="afa"/>
    <w:uiPriority w:val="1"/>
    <w:qFormat/>
    <w:rsid w:val="007C1C66"/>
    <w:pPr>
      <w:spacing w:after="0" w:line="240" w:lineRule="auto"/>
    </w:pPr>
  </w:style>
  <w:style w:type="character" w:styleId="afb">
    <w:name w:val="Emphasis"/>
    <w:basedOn w:val="a0"/>
    <w:qFormat/>
    <w:rsid w:val="00F56FF9"/>
    <w:rPr>
      <w:i/>
      <w:iCs/>
    </w:rPr>
  </w:style>
  <w:style w:type="paragraph" w:customStyle="1" w:styleId="12">
    <w:name w:val="Без интервала1"/>
    <w:rsid w:val="00F56FF9"/>
    <w:pPr>
      <w:spacing w:after="0" w:line="240" w:lineRule="auto"/>
    </w:pPr>
    <w:rPr>
      <w:rFonts w:ascii="Calibri" w:eastAsia="Times New Roman" w:hAnsi="Calibri" w:cs="Times New Roman"/>
    </w:rPr>
  </w:style>
  <w:style w:type="character" w:customStyle="1" w:styleId="21">
    <w:name w:val="Основной текст (2)_"/>
    <w:basedOn w:val="a0"/>
    <w:link w:val="22"/>
    <w:locked/>
    <w:rsid w:val="002C57B2"/>
    <w:rPr>
      <w:rFonts w:ascii="Times New Roman" w:eastAsia="Times New Roman" w:hAnsi="Times New Roman" w:cs="Times New Roman"/>
      <w:sz w:val="26"/>
      <w:szCs w:val="26"/>
    </w:rPr>
  </w:style>
  <w:style w:type="paragraph" w:customStyle="1" w:styleId="22">
    <w:name w:val="Основной текст (2)"/>
    <w:basedOn w:val="a"/>
    <w:link w:val="21"/>
    <w:rsid w:val="002C57B2"/>
    <w:pPr>
      <w:widowControl w:val="0"/>
      <w:spacing w:after="240" w:line="240" w:lineRule="auto"/>
    </w:pPr>
    <w:rPr>
      <w:rFonts w:ascii="Times New Roman" w:eastAsia="Times New Roman" w:hAnsi="Times New Roman" w:cs="Times New Roman"/>
      <w:sz w:val="26"/>
      <w:szCs w:val="26"/>
    </w:rPr>
  </w:style>
  <w:style w:type="character" w:customStyle="1" w:styleId="afc">
    <w:name w:val="Сноска_"/>
    <w:basedOn w:val="a0"/>
    <w:link w:val="afd"/>
    <w:locked/>
    <w:rsid w:val="002C57B2"/>
    <w:rPr>
      <w:rFonts w:ascii="Times New Roman" w:eastAsia="Times New Roman" w:hAnsi="Times New Roman" w:cs="Times New Roman"/>
      <w:sz w:val="20"/>
      <w:szCs w:val="20"/>
    </w:rPr>
  </w:style>
  <w:style w:type="paragraph" w:customStyle="1" w:styleId="afd">
    <w:name w:val="Сноска"/>
    <w:basedOn w:val="a"/>
    <w:link w:val="afc"/>
    <w:rsid w:val="002C57B2"/>
    <w:pPr>
      <w:widowControl w:val="0"/>
      <w:spacing w:after="0" w:line="240" w:lineRule="auto"/>
    </w:pPr>
    <w:rPr>
      <w:rFonts w:ascii="Times New Roman" w:eastAsia="Times New Roman" w:hAnsi="Times New Roman" w:cs="Times New Roman"/>
      <w:sz w:val="20"/>
      <w:szCs w:val="20"/>
    </w:rPr>
  </w:style>
  <w:style w:type="character" w:customStyle="1" w:styleId="ConsPlusNormal0">
    <w:name w:val="ConsPlusNormal Знак"/>
    <w:link w:val="ConsPlusNormal"/>
    <w:locked/>
    <w:rsid w:val="00D94414"/>
    <w:rPr>
      <w:rFonts w:ascii="Calibri" w:eastAsiaTheme="minorEastAsia" w:hAnsi="Calibri" w:cs="Calibri"/>
      <w:lang w:eastAsia="ru-RU"/>
    </w:rPr>
  </w:style>
  <w:style w:type="character" w:customStyle="1" w:styleId="afa">
    <w:name w:val="Без интервала Знак"/>
    <w:link w:val="af9"/>
    <w:rsid w:val="00D845BA"/>
  </w:style>
  <w:style w:type="character" w:customStyle="1" w:styleId="10">
    <w:name w:val="Заголовок 1 Знак"/>
    <w:basedOn w:val="a0"/>
    <w:link w:val="1"/>
    <w:uiPriority w:val="9"/>
    <w:rsid w:val="004A6A01"/>
    <w:rPr>
      <w:rFonts w:ascii="Arial" w:eastAsia="Arial" w:hAnsi="Arial" w:cs="Arial"/>
      <w:sz w:val="40"/>
      <w:szCs w:val="40"/>
    </w:rPr>
  </w:style>
  <w:style w:type="character" w:customStyle="1" w:styleId="30">
    <w:name w:val="Заголовок 3 Знак"/>
    <w:basedOn w:val="a0"/>
    <w:link w:val="3"/>
    <w:uiPriority w:val="9"/>
    <w:rsid w:val="004A6A01"/>
    <w:rPr>
      <w:rFonts w:ascii="Arial" w:eastAsia="Arial" w:hAnsi="Arial" w:cs="Arial"/>
      <w:sz w:val="30"/>
      <w:szCs w:val="30"/>
    </w:rPr>
  </w:style>
  <w:style w:type="character" w:customStyle="1" w:styleId="40">
    <w:name w:val="Заголовок 4 Знак"/>
    <w:basedOn w:val="a0"/>
    <w:link w:val="4"/>
    <w:uiPriority w:val="9"/>
    <w:rsid w:val="004A6A01"/>
    <w:rPr>
      <w:rFonts w:ascii="Arial" w:eastAsia="Arial" w:hAnsi="Arial" w:cs="Arial"/>
      <w:b/>
      <w:bCs/>
      <w:sz w:val="26"/>
      <w:szCs w:val="26"/>
    </w:rPr>
  </w:style>
  <w:style w:type="character" w:customStyle="1" w:styleId="50">
    <w:name w:val="Заголовок 5 Знак"/>
    <w:basedOn w:val="a0"/>
    <w:link w:val="5"/>
    <w:uiPriority w:val="9"/>
    <w:rsid w:val="004A6A01"/>
    <w:rPr>
      <w:rFonts w:ascii="Arial" w:eastAsia="Arial" w:hAnsi="Arial" w:cs="Arial"/>
      <w:b/>
      <w:bCs/>
      <w:sz w:val="24"/>
      <w:szCs w:val="24"/>
    </w:rPr>
  </w:style>
  <w:style w:type="character" w:customStyle="1" w:styleId="60">
    <w:name w:val="Заголовок 6 Знак"/>
    <w:basedOn w:val="a0"/>
    <w:link w:val="6"/>
    <w:uiPriority w:val="9"/>
    <w:rsid w:val="004A6A01"/>
    <w:rPr>
      <w:rFonts w:ascii="Arial" w:eastAsia="Arial" w:hAnsi="Arial" w:cs="Arial"/>
      <w:b/>
      <w:bCs/>
    </w:rPr>
  </w:style>
  <w:style w:type="character" w:customStyle="1" w:styleId="70">
    <w:name w:val="Заголовок 7 Знак"/>
    <w:basedOn w:val="a0"/>
    <w:link w:val="7"/>
    <w:uiPriority w:val="9"/>
    <w:rsid w:val="004A6A01"/>
    <w:rPr>
      <w:rFonts w:ascii="Arial" w:eastAsia="Arial" w:hAnsi="Arial" w:cs="Arial"/>
      <w:b/>
      <w:bCs/>
      <w:i/>
      <w:iCs/>
    </w:rPr>
  </w:style>
  <w:style w:type="character" w:customStyle="1" w:styleId="80">
    <w:name w:val="Заголовок 8 Знак"/>
    <w:basedOn w:val="a0"/>
    <w:link w:val="8"/>
    <w:uiPriority w:val="9"/>
    <w:rsid w:val="004A6A01"/>
    <w:rPr>
      <w:rFonts w:ascii="Arial" w:eastAsia="Arial" w:hAnsi="Arial" w:cs="Arial"/>
      <w:i/>
      <w:iCs/>
    </w:rPr>
  </w:style>
  <w:style w:type="character" w:customStyle="1" w:styleId="90">
    <w:name w:val="Заголовок 9 Знак"/>
    <w:basedOn w:val="a0"/>
    <w:link w:val="9"/>
    <w:uiPriority w:val="9"/>
    <w:rsid w:val="004A6A01"/>
    <w:rPr>
      <w:rFonts w:ascii="Arial" w:eastAsia="Arial" w:hAnsi="Arial" w:cs="Arial"/>
      <w:i/>
      <w:iCs/>
      <w:sz w:val="21"/>
      <w:szCs w:val="21"/>
    </w:rPr>
  </w:style>
  <w:style w:type="character" w:customStyle="1" w:styleId="Heading2Char">
    <w:name w:val="Heading 2 Char"/>
    <w:basedOn w:val="a0"/>
    <w:uiPriority w:val="9"/>
    <w:rsid w:val="004A6A01"/>
    <w:rPr>
      <w:rFonts w:ascii="Arial" w:eastAsia="Arial" w:hAnsi="Arial" w:cs="Arial"/>
      <w:sz w:val="34"/>
    </w:rPr>
  </w:style>
  <w:style w:type="character" w:customStyle="1" w:styleId="TitleChar">
    <w:name w:val="Title Char"/>
    <w:basedOn w:val="a0"/>
    <w:uiPriority w:val="10"/>
    <w:rsid w:val="004A6A01"/>
    <w:rPr>
      <w:sz w:val="48"/>
      <w:szCs w:val="48"/>
    </w:rPr>
  </w:style>
  <w:style w:type="paragraph" w:styleId="afe">
    <w:name w:val="Subtitle"/>
    <w:basedOn w:val="a"/>
    <w:next w:val="a"/>
    <w:link w:val="aff"/>
    <w:uiPriority w:val="11"/>
    <w:qFormat/>
    <w:rsid w:val="004A6A01"/>
    <w:pPr>
      <w:spacing w:before="200"/>
    </w:pPr>
    <w:rPr>
      <w:sz w:val="24"/>
      <w:szCs w:val="24"/>
    </w:rPr>
  </w:style>
  <w:style w:type="character" w:customStyle="1" w:styleId="aff">
    <w:name w:val="Подзаголовок Знак"/>
    <w:basedOn w:val="a0"/>
    <w:link w:val="afe"/>
    <w:uiPriority w:val="11"/>
    <w:rsid w:val="004A6A01"/>
    <w:rPr>
      <w:sz w:val="24"/>
      <w:szCs w:val="24"/>
    </w:rPr>
  </w:style>
  <w:style w:type="paragraph" w:styleId="23">
    <w:name w:val="Quote"/>
    <w:basedOn w:val="a"/>
    <w:next w:val="a"/>
    <w:link w:val="24"/>
    <w:uiPriority w:val="29"/>
    <w:qFormat/>
    <w:rsid w:val="004A6A01"/>
    <w:pPr>
      <w:ind w:left="720" w:right="720"/>
    </w:pPr>
    <w:rPr>
      <w:i/>
    </w:rPr>
  </w:style>
  <w:style w:type="character" w:customStyle="1" w:styleId="24">
    <w:name w:val="Цитата 2 Знак"/>
    <w:basedOn w:val="a0"/>
    <w:link w:val="23"/>
    <w:uiPriority w:val="29"/>
    <w:rsid w:val="004A6A01"/>
    <w:rPr>
      <w:i/>
    </w:rPr>
  </w:style>
  <w:style w:type="paragraph" w:styleId="aff0">
    <w:name w:val="Intense Quote"/>
    <w:basedOn w:val="a"/>
    <w:next w:val="a"/>
    <w:link w:val="aff1"/>
    <w:uiPriority w:val="30"/>
    <w:qFormat/>
    <w:rsid w:val="004A6A0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1">
    <w:name w:val="Выделенная цитата Знак"/>
    <w:basedOn w:val="a0"/>
    <w:link w:val="aff0"/>
    <w:uiPriority w:val="30"/>
    <w:rsid w:val="004A6A01"/>
    <w:rPr>
      <w:i/>
      <w:shd w:val="clear" w:color="auto" w:fill="F2F2F2"/>
    </w:rPr>
  </w:style>
  <w:style w:type="character" w:customStyle="1" w:styleId="HeaderChar">
    <w:name w:val="Header Char"/>
    <w:basedOn w:val="a0"/>
    <w:uiPriority w:val="99"/>
    <w:rsid w:val="004A6A01"/>
  </w:style>
  <w:style w:type="character" w:customStyle="1" w:styleId="FooterChar">
    <w:name w:val="Footer Char"/>
    <w:basedOn w:val="a0"/>
    <w:uiPriority w:val="99"/>
    <w:rsid w:val="004A6A01"/>
  </w:style>
  <w:style w:type="paragraph" w:styleId="aff2">
    <w:name w:val="caption"/>
    <w:basedOn w:val="a"/>
    <w:next w:val="a"/>
    <w:link w:val="aff3"/>
    <w:uiPriority w:val="35"/>
    <w:semiHidden/>
    <w:unhideWhenUsed/>
    <w:qFormat/>
    <w:rsid w:val="004A6A01"/>
    <w:rPr>
      <w:b/>
      <w:bCs/>
      <w:color w:val="4F81BD" w:themeColor="accent1"/>
      <w:sz w:val="18"/>
      <w:szCs w:val="18"/>
    </w:rPr>
  </w:style>
  <w:style w:type="character" w:customStyle="1" w:styleId="aff3">
    <w:name w:val="Название объекта Знак"/>
    <w:basedOn w:val="a0"/>
    <w:link w:val="aff2"/>
    <w:uiPriority w:val="35"/>
    <w:semiHidden/>
    <w:rsid w:val="004A6A01"/>
    <w:rPr>
      <w:b/>
      <w:bCs/>
      <w:color w:val="4F81BD" w:themeColor="accent1"/>
      <w:sz w:val="18"/>
      <w:szCs w:val="18"/>
    </w:rPr>
  </w:style>
  <w:style w:type="table" w:customStyle="1" w:styleId="TableGridLight">
    <w:name w:val="Table Grid Light"/>
    <w:basedOn w:val="a1"/>
    <w:uiPriority w:val="59"/>
    <w:rsid w:val="004A6A0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A6A0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4A6A01"/>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4A6A01"/>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A6A0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4A6A0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4A6A0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4A6A0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4A6A0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4A6A0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4A6A0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A6A0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4A6A0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4A6A0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4A6A0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4A6A0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4A6A0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4A6A0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A6A0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4A6A0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4A6A0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4A6A0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4A6A0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4A6A0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4A6A01"/>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A6A0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4A6A0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4A6A0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4A6A0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4A6A0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4A6A0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4A6A01"/>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A6A01"/>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4A6A0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4A6A01"/>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4A6A0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4A6A01"/>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4A6A01"/>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4A6A01"/>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A6A01"/>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4A6A01"/>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4A6A01"/>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4A6A01"/>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4A6A01"/>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4A6A01"/>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4A6A01"/>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A6A01"/>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4A6A01"/>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4A6A01"/>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4A6A01"/>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4A6A01"/>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4A6A01"/>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4A6A0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A6A01"/>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4A6A0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4A6A01"/>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4A6A0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4A6A01"/>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4A6A01"/>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4A6A0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A6A0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4A6A0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4A6A0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4A6A0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4A6A0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4A6A0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4A6A01"/>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A6A01"/>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4A6A01"/>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4A6A01"/>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4A6A01"/>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4A6A01"/>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4A6A01"/>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4A6A0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A6A01"/>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4A6A01"/>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4A6A01"/>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4A6A01"/>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4A6A01"/>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4A6A01"/>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4A6A01"/>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A6A01"/>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4A6A01"/>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4A6A01"/>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4A6A01"/>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4A6A01"/>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4A6A01"/>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4A6A01"/>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A6A0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4A6A0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4A6A0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4A6A0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4A6A0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4A6A0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4A6A01"/>
    <w:rPr>
      <w:sz w:val="18"/>
    </w:rPr>
  </w:style>
  <w:style w:type="paragraph" w:styleId="aff4">
    <w:name w:val="endnote text"/>
    <w:basedOn w:val="a"/>
    <w:link w:val="aff5"/>
    <w:uiPriority w:val="99"/>
    <w:semiHidden/>
    <w:unhideWhenUsed/>
    <w:rsid w:val="004A6A01"/>
    <w:pPr>
      <w:spacing w:after="0" w:line="240" w:lineRule="auto"/>
    </w:pPr>
    <w:rPr>
      <w:sz w:val="20"/>
    </w:rPr>
  </w:style>
  <w:style w:type="character" w:customStyle="1" w:styleId="aff5">
    <w:name w:val="Текст концевой сноски Знак"/>
    <w:basedOn w:val="a0"/>
    <w:link w:val="aff4"/>
    <w:uiPriority w:val="99"/>
    <w:semiHidden/>
    <w:rsid w:val="004A6A01"/>
    <w:rPr>
      <w:sz w:val="20"/>
    </w:rPr>
  </w:style>
  <w:style w:type="character" w:styleId="aff6">
    <w:name w:val="endnote reference"/>
    <w:basedOn w:val="a0"/>
    <w:uiPriority w:val="99"/>
    <w:semiHidden/>
    <w:unhideWhenUsed/>
    <w:rsid w:val="004A6A01"/>
    <w:rPr>
      <w:vertAlign w:val="superscript"/>
    </w:rPr>
  </w:style>
  <w:style w:type="paragraph" w:styleId="13">
    <w:name w:val="toc 1"/>
    <w:basedOn w:val="a"/>
    <w:next w:val="a"/>
    <w:uiPriority w:val="39"/>
    <w:unhideWhenUsed/>
    <w:rsid w:val="004A6A01"/>
    <w:pPr>
      <w:spacing w:after="57"/>
    </w:pPr>
  </w:style>
  <w:style w:type="paragraph" w:styleId="25">
    <w:name w:val="toc 2"/>
    <w:basedOn w:val="a"/>
    <w:next w:val="a"/>
    <w:uiPriority w:val="39"/>
    <w:unhideWhenUsed/>
    <w:rsid w:val="004A6A01"/>
    <w:pPr>
      <w:spacing w:after="57"/>
      <w:ind w:left="283"/>
    </w:pPr>
  </w:style>
  <w:style w:type="paragraph" w:styleId="31">
    <w:name w:val="toc 3"/>
    <w:basedOn w:val="a"/>
    <w:next w:val="a"/>
    <w:uiPriority w:val="39"/>
    <w:unhideWhenUsed/>
    <w:rsid w:val="004A6A01"/>
    <w:pPr>
      <w:spacing w:after="57"/>
      <w:ind w:left="567"/>
    </w:pPr>
  </w:style>
  <w:style w:type="paragraph" w:styleId="41">
    <w:name w:val="toc 4"/>
    <w:basedOn w:val="a"/>
    <w:next w:val="a"/>
    <w:uiPriority w:val="39"/>
    <w:unhideWhenUsed/>
    <w:rsid w:val="004A6A01"/>
    <w:pPr>
      <w:spacing w:after="57"/>
      <w:ind w:left="850"/>
    </w:pPr>
  </w:style>
  <w:style w:type="paragraph" w:styleId="51">
    <w:name w:val="toc 5"/>
    <w:basedOn w:val="a"/>
    <w:next w:val="a"/>
    <w:uiPriority w:val="39"/>
    <w:unhideWhenUsed/>
    <w:rsid w:val="004A6A01"/>
    <w:pPr>
      <w:spacing w:after="57"/>
      <w:ind w:left="1134"/>
    </w:pPr>
  </w:style>
  <w:style w:type="paragraph" w:styleId="61">
    <w:name w:val="toc 6"/>
    <w:basedOn w:val="a"/>
    <w:next w:val="a"/>
    <w:uiPriority w:val="39"/>
    <w:unhideWhenUsed/>
    <w:rsid w:val="004A6A01"/>
    <w:pPr>
      <w:spacing w:after="57"/>
      <w:ind w:left="1417"/>
    </w:pPr>
  </w:style>
  <w:style w:type="paragraph" w:styleId="71">
    <w:name w:val="toc 7"/>
    <w:basedOn w:val="a"/>
    <w:next w:val="a"/>
    <w:uiPriority w:val="39"/>
    <w:unhideWhenUsed/>
    <w:rsid w:val="004A6A01"/>
    <w:pPr>
      <w:spacing w:after="57"/>
      <w:ind w:left="1701"/>
    </w:pPr>
  </w:style>
  <w:style w:type="paragraph" w:styleId="81">
    <w:name w:val="toc 8"/>
    <w:basedOn w:val="a"/>
    <w:next w:val="a"/>
    <w:uiPriority w:val="39"/>
    <w:unhideWhenUsed/>
    <w:rsid w:val="004A6A01"/>
    <w:pPr>
      <w:spacing w:after="57"/>
      <w:ind w:left="1984"/>
    </w:pPr>
  </w:style>
  <w:style w:type="paragraph" w:styleId="91">
    <w:name w:val="toc 9"/>
    <w:basedOn w:val="a"/>
    <w:next w:val="a"/>
    <w:uiPriority w:val="39"/>
    <w:unhideWhenUsed/>
    <w:rsid w:val="004A6A01"/>
    <w:pPr>
      <w:spacing w:after="57"/>
      <w:ind w:left="2268"/>
    </w:pPr>
  </w:style>
  <w:style w:type="paragraph" w:styleId="aff7">
    <w:name w:val="TOC Heading"/>
    <w:uiPriority w:val="39"/>
    <w:unhideWhenUsed/>
    <w:rsid w:val="004A6A01"/>
  </w:style>
  <w:style w:type="paragraph" w:styleId="aff8">
    <w:name w:val="table of figures"/>
    <w:basedOn w:val="a"/>
    <w:next w:val="a"/>
    <w:uiPriority w:val="99"/>
    <w:unhideWhenUsed/>
    <w:rsid w:val="004A6A01"/>
    <w:pPr>
      <w:spacing w:after="0"/>
    </w:pPr>
  </w:style>
  <w:style w:type="character" w:customStyle="1" w:styleId="32">
    <w:name w:val="Основной текст (3)_"/>
    <w:basedOn w:val="a0"/>
    <w:link w:val="33"/>
    <w:rsid w:val="004A6A01"/>
    <w:rPr>
      <w:rFonts w:ascii="Times New Roman" w:eastAsia="Times New Roman" w:hAnsi="Times New Roman" w:cs="Times New Roman"/>
      <w:i/>
      <w:iCs/>
      <w:sz w:val="20"/>
      <w:szCs w:val="20"/>
    </w:rPr>
  </w:style>
  <w:style w:type="paragraph" w:customStyle="1" w:styleId="33">
    <w:name w:val="Основной текст (3)"/>
    <w:basedOn w:val="a"/>
    <w:link w:val="32"/>
    <w:rsid w:val="004A6A01"/>
    <w:pPr>
      <w:widowControl w:val="0"/>
      <w:spacing w:after="0" w:line="264" w:lineRule="auto"/>
    </w:pPr>
    <w:rPr>
      <w:rFonts w:ascii="Times New Roman" w:eastAsia="Times New Roman" w:hAnsi="Times New Roman" w:cs="Times New Roman"/>
      <w:i/>
      <w:iCs/>
      <w:sz w:val="20"/>
      <w:szCs w:val="20"/>
    </w:rPr>
  </w:style>
  <w:style w:type="character" w:customStyle="1" w:styleId="aff9">
    <w:name w:val="Колонтитул_"/>
    <w:basedOn w:val="a0"/>
    <w:link w:val="affa"/>
    <w:rsid w:val="004A6A01"/>
    <w:rPr>
      <w:rFonts w:ascii="Arial" w:eastAsia="Arial" w:hAnsi="Arial" w:cs="Arial"/>
      <w:sz w:val="16"/>
      <w:szCs w:val="16"/>
    </w:rPr>
  </w:style>
  <w:style w:type="paragraph" w:customStyle="1" w:styleId="affa">
    <w:name w:val="Колонтитул"/>
    <w:basedOn w:val="a"/>
    <w:link w:val="aff9"/>
    <w:rsid w:val="004A6A01"/>
    <w:pPr>
      <w:widowControl w:val="0"/>
      <w:spacing w:after="0" w:line="206" w:lineRule="auto"/>
    </w:pPr>
    <w:rPr>
      <w:rFonts w:ascii="Arial" w:eastAsia="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83B"/>
  </w:style>
  <w:style w:type="paragraph" w:styleId="1">
    <w:name w:val="heading 1"/>
    <w:basedOn w:val="a"/>
    <w:next w:val="a"/>
    <w:link w:val="10"/>
    <w:uiPriority w:val="9"/>
    <w:qFormat/>
    <w:rsid w:val="004A6A01"/>
    <w:pPr>
      <w:keepNext/>
      <w:keepLines/>
      <w:spacing w:before="480"/>
      <w:outlineLvl w:val="0"/>
    </w:pPr>
    <w:rPr>
      <w:rFonts w:ascii="Arial" w:eastAsia="Arial" w:hAnsi="Arial" w:cs="Arial"/>
      <w:sz w:val="40"/>
      <w:szCs w:val="40"/>
    </w:rPr>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unhideWhenUsed/>
    <w:qFormat/>
    <w:rsid w:val="004A6A01"/>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4A6A01"/>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4A6A01"/>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4A6A01"/>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4A6A01"/>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4A6A01"/>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4A6A01"/>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g-scope">
    <w:name w:val="ng-scope"/>
    <w:basedOn w:val="a"/>
    <w:rsid w:val="002F27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 Spacing"/>
    <w:link w:val="afa"/>
    <w:uiPriority w:val="1"/>
    <w:qFormat/>
    <w:rsid w:val="007C1C66"/>
    <w:pPr>
      <w:spacing w:after="0" w:line="240" w:lineRule="auto"/>
    </w:pPr>
  </w:style>
  <w:style w:type="character" w:styleId="afb">
    <w:name w:val="Emphasis"/>
    <w:basedOn w:val="a0"/>
    <w:qFormat/>
    <w:rsid w:val="00F56FF9"/>
    <w:rPr>
      <w:i/>
      <w:iCs/>
    </w:rPr>
  </w:style>
  <w:style w:type="paragraph" w:customStyle="1" w:styleId="12">
    <w:name w:val="Без интервала1"/>
    <w:rsid w:val="00F56FF9"/>
    <w:pPr>
      <w:spacing w:after="0" w:line="240" w:lineRule="auto"/>
    </w:pPr>
    <w:rPr>
      <w:rFonts w:ascii="Calibri" w:eastAsia="Times New Roman" w:hAnsi="Calibri" w:cs="Times New Roman"/>
    </w:rPr>
  </w:style>
  <w:style w:type="character" w:customStyle="1" w:styleId="21">
    <w:name w:val="Основной текст (2)_"/>
    <w:basedOn w:val="a0"/>
    <w:link w:val="22"/>
    <w:locked/>
    <w:rsid w:val="002C57B2"/>
    <w:rPr>
      <w:rFonts w:ascii="Times New Roman" w:eastAsia="Times New Roman" w:hAnsi="Times New Roman" w:cs="Times New Roman"/>
      <w:sz w:val="26"/>
      <w:szCs w:val="26"/>
    </w:rPr>
  </w:style>
  <w:style w:type="paragraph" w:customStyle="1" w:styleId="22">
    <w:name w:val="Основной текст (2)"/>
    <w:basedOn w:val="a"/>
    <w:link w:val="21"/>
    <w:rsid w:val="002C57B2"/>
    <w:pPr>
      <w:widowControl w:val="0"/>
      <w:spacing w:after="240" w:line="240" w:lineRule="auto"/>
    </w:pPr>
    <w:rPr>
      <w:rFonts w:ascii="Times New Roman" w:eastAsia="Times New Roman" w:hAnsi="Times New Roman" w:cs="Times New Roman"/>
      <w:sz w:val="26"/>
      <w:szCs w:val="26"/>
    </w:rPr>
  </w:style>
  <w:style w:type="character" w:customStyle="1" w:styleId="afc">
    <w:name w:val="Сноска_"/>
    <w:basedOn w:val="a0"/>
    <w:link w:val="afd"/>
    <w:locked/>
    <w:rsid w:val="002C57B2"/>
    <w:rPr>
      <w:rFonts w:ascii="Times New Roman" w:eastAsia="Times New Roman" w:hAnsi="Times New Roman" w:cs="Times New Roman"/>
      <w:sz w:val="20"/>
      <w:szCs w:val="20"/>
    </w:rPr>
  </w:style>
  <w:style w:type="paragraph" w:customStyle="1" w:styleId="afd">
    <w:name w:val="Сноска"/>
    <w:basedOn w:val="a"/>
    <w:link w:val="afc"/>
    <w:rsid w:val="002C57B2"/>
    <w:pPr>
      <w:widowControl w:val="0"/>
      <w:spacing w:after="0" w:line="240" w:lineRule="auto"/>
    </w:pPr>
    <w:rPr>
      <w:rFonts w:ascii="Times New Roman" w:eastAsia="Times New Roman" w:hAnsi="Times New Roman" w:cs="Times New Roman"/>
      <w:sz w:val="20"/>
      <w:szCs w:val="20"/>
    </w:rPr>
  </w:style>
  <w:style w:type="character" w:customStyle="1" w:styleId="ConsPlusNormal0">
    <w:name w:val="ConsPlusNormal Знак"/>
    <w:link w:val="ConsPlusNormal"/>
    <w:locked/>
    <w:rsid w:val="00D94414"/>
    <w:rPr>
      <w:rFonts w:ascii="Calibri" w:eastAsiaTheme="minorEastAsia" w:hAnsi="Calibri" w:cs="Calibri"/>
      <w:lang w:eastAsia="ru-RU"/>
    </w:rPr>
  </w:style>
  <w:style w:type="character" w:customStyle="1" w:styleId="afa">
    <w:name w:val="Без интервала Знак"/>
    <w:link w:val="af9"/>
    <w:rsid w:val="00D845BA"/>
  </w:style>
  <w:style w:type="character" w:customStyle="1" w:styleId="10">
    <w:name w:val="Заголовок 1 Знак"/>
    <w:basedOn w:val="a0"/>
    <w:link w:val="1"/>
    <w:uiPriority w:val="9"/>
    <w:rsid w:val="004A6A01"/>
    <w:rPr>
      <w:rFonts w:ascii="Arial" w:eastAsia="Arial" w:hAnsi="Arial" w:cs="Arial"/>
      <w:sz w:val="40"/>
      <w:szCs w:val="40"/>
    </w:rPr>
  </w:style>
  <w:style w:type="character" w:customStyle="1" w:styleId="30">
    <w:name w:val="Заголовок 3 Знак"/>
    <w:basedOn w:val="a0"/>
    <w:link w:val="3"/>
    <w:uiPriority w:val="9"/>
    <w:rsid w:val="004A6A01"/>
    <w:rPr>
      <w:rFonts w:ascii="Arial" w:eastAsia="Arial" w:hAnsi="Arial" w:cs="Arial"/>
      <w:sz w:val="30"/>
      <w:szCs w:val="30"/>
    </w:rPr>
  </w:style>
  <w:style w:type="character" w:customStyle="1" w:styleId="40">
    <w:name w:val="Заголовок 4 Знак"/>
    <w:basedOn w:val="a0"/>
    <w:link w:val="4"/>
    <w:uiPriority w:val="9"/>
    <w:rsid w:val="004A6A01"/>
    <w:rPr>
      <w:rFonts w:ascii="Arial" w:eastAsia="Arial" w:hAnsi="Arial" w:cs="Arial"/>
      <w:b/>
      <w:bCs/>
      <w:sz w:val="26"/>
      <w:szCs w:val="26"/>
    </w:rPr>
  </w:style>
  <w:style w:type="character" w:customStyle="1" w:styleId="50">
    <w:name w:val="Заголовок 5 Знак"/>
    <w:basedOn w:val="a0"/>
    <w:link w:val="5"/>
    <w:uiPriority w:val="9"/>
    <w:rsid w:val="004A6A01"/>
    <w:rPr>
      <w:rFonts w:ascii="Arial" w:eastAsia="Arial" w:hAnsi="Arial" w:cs="Arial"/>
      <w:b/>
      <w:bCs/>
      <w:sz w:val="24"/>
      <w:szCs w:val="24"/>
    </w:rPr>
  </w:style>
  <w:style w:type="character" w:customStyle="1" w:styleId="60">
    <w:name w:val="Заголовок 6 Знак"/>
    <w:basedOn w:val="a0"/>
    <w:link w:val="6"/>
    <w:uiPriority w:val="9"/>
    <w:rsid w:val="004A6A01"/>
    <w:rPr>
      <w:rFonts w:ascii="Arial" w:eastAsia="Arial" w:hAnsi="Arial" w:cs="Arial"/>
      <w:b/>
      <w:bCs/>
    </w:rPr>
  </w:style>
  <w:style w:type="character" w:customStyle="1" w:styleId="70">
    <w:name w:val="Заголовок 7 Знак"/>
    <w:basedOn w:val="a0"/>
    <w:link w:val="7"/>
    <w:uiPriority w:val="9"/>
    <w:rsid w:val="004A6A01"/>
    <w:rPr>
      <w:rFonts w:ascii="Arial" w:eastAsia="Arial" w:hAnsi="Arial" w:cs="Arial"/>
      <w:b/>
      <w:bCs/>
      <w:i/>
      <w:iCs/>
    </w:rPr>
  </w:style>
  <w:style w:type="character" w:customStyle="1" w:styleId="80">
    <w:name w:val="Заголовок 8 Знак"/>
    <w:basedOn w:val="a0"/>
    <w:link w:val="8"/>
    <w:uiPriority w:val="9"/>
    <w:rsid w:val="004A6A01"/>
    <w:rPr>
      <w:rFonts w:ascii="Arial" w:eastAsia="Arial" w:hAnsi="Arial" w:cs="Arial"/>
      <w:i/>
      <w:iCs/>
    </w:rPr>
  </w:style>
  <w:style w:type="character" w:customStyle="1" w:styleId="90">
    <w:name w:val="Заголовок 9 Знак"/>
    <w:basedOn w:val="a0"/>
    <w:link w:val="9"/>
    <w:uiPriority w:val="9"/>
    <w:rsid w:val="004A6A01"/>
    <w:rPr>
      <w:rFonts w:ascii="Arial" w:eastAsia="Arial" w:hAnsi="Arial" w:cs="Arial"/>
      <w:i/>
      <w:iCs/>
      <w:sz w:val="21"/>
      <w:szCs w:val="21"/>
    </w:rPr>
  </w:style>
  <w:style w:type="character" w:customStyle="1" w:styleId="Heading2Char">
    <w:name w:val="Heading 2 Char"/>
    <w:basedOn w:val="a0"/>
    <w:uiPriority w:val="9"/>
    <w:rsid w:val="004A6A01"/>
    <w:rPr>
      <w:rFonts w:ascii="Arial" w:eastAsia="Arial" w:hAnsi="Arial" w:cs="Arial"/>
      <w:sz w:val="34"/>
    </w:rPr>
  </w:style>
  <w:style w:type="character" w:customStyle="1" w:styleId="TitleChar">
    <w:name w:val="Title Char"/>
    <w:basedOn w:val="a0"/>
    <w:uiPriority w:val="10"/>
    <w:rsid w:val="004A6A01"/>
    <w:rPr>
      <w:sz w:val="48"/>
      <w:szCs w:val="48"/>
    </w:rPr>
  </w:style>
  <w:style w:type="paragraph" w:styleId="afe">
    <w:name w:val="Subtitle"/>
    <w:basedOn w:val="a"/>
    <w:next w:val="a"/>
    <w:link w:val="aff"/>
    <w:uiPriority w:val="11"/>
    <w:qFormat/>
    <w:rsid w:val="004A6A01"/>
    <w:pPr>
      <w:spacing w:before="200"/>
    </w:pPr>
    <w:rPr>
      <w:sz w:val="24"/>
      <w:szCs w:val="24"/>
    </w:rPr>
  </w:style>
  <w:style w:type="character" w:customStyle="1" w:styleId="aff">
    <w:name w:val="Подзаголовок Знак"/>
    <w:basedOn w:val="a0"/>
    <w:link w:val="afe"/>
    <w:uiPriority w:val="11"/>
    <w:rsid w:val="004A6A01"/>
    <w:rPr>
      <w:sz w:val="24"/>
      <w:szCs w:val="24"/>
    </w:rPr>
  </w:style>
  <w:style w:type="paragraph" w:styleId="23">
    <w:name w:val="Quote"/>
    <w:basedOn w:val="a"/>
    <w:next w:val="a"/>
    <w:link w:val="24"/>
    <w:uiPriority w:val="29"/>
    <w:qFormat/>
    <w:rsid w:val="004A6A01"/>
    <w:pPr>
      <w:ind w:left="720" w:right="720"/>
    </w:pPr>
    <w:rPr>
      <w:i/>
    </w:rPr>
  </w:style>
  <w:style w:type="character" w:customStyle="1" w:styleId="24">
    <w:name w:val="Цитата 2 Знак"/>
    <w:basedOn w:val="a0"/>
    <w:link w:val="23"/>
    <w:uiPriority w:val="29"/>
    <w:rsid w:val="004A6A01"/>
    <w:rPr>
      <w:i/>
    </w:rPr>
  </w:style>
  <w:style w:type="paragraph" w:styleId="aff0">
    <w:name w:val="Intense Quote"/>
    <w:basedOn w:val="a"/>
    <w:next w:val="a"/>
    <w:link w:val="aff1"/>
    <w:uiPriority w:val="30"/>
    <w:qFormat/>
    <w:rsid w:val="004A6A0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1">
    <w:name w:val="Выделенная цитата Знак"/>
    <w:basedOn w:val="a0"/>
    <w:link w:val="aff0"/>
    <w:uiPriority w:val="30"/>
    <w:rsid w:val="004A6A01"/>
    <w:rPr>
      <w:i/>
      <w:shd w:val="clear" w:color="auto" w:fill="F2F2F2"/>
    </w:rPr>
  </w:style>
  <w:style w:type="character" w:customStyle="1" w:styleId="HeaderChar">
    <w:name w:val="Header Char"/>
    <w:basedOn w:val="a0"/>
    <w:uiPriority w:val="99"/>
    <w:rsid w:val="004A6A01"/>
  </w:style>
  <w:style w:type="character" w:customStyle="1" w:styleId="FooterChar">
    <w:name w:val="Footer Char"/>
    <w:basedOn w:val="a0"/>
    <w:uiPriority w:val="99"/>
    <w:rsid w:val="004A6A01"/>
  </w:style>
  <w:style w:type="paragraph" w:styleId="aff2">
    <w:name w:val="caption"/>
    <w:basedOn w:val="a"/>
    <w:next w:val="a"/>
    <w:link w:val="aff3"/>
    <w:uiPriority w:val="35"/>
    <w:semiHidden/>
    <w:unhideWhenUsed/>
    <w:qFormat/>
    <w:rsid w:val="004A6A01"/>
    <w:rPr>
      <w:b/>
      <w:bCs/>
      <w:color w:val="4F81BD" w:themeColor="accent1"/>
      <w:sz w:val="18"/>
      <w:szCs w:val="18"/>
    </w:rPr>
  </w:style>
  <w:style w:type="character" w:customStyle="1" w:styleId="aff3">
    <w:name w:val="Название объекта Знак"/>
    <w:basedOn w:val="a0"/>
    <w:link w:val="aff2"/>
    <w:uiPriority w:val="35"/>
    <w:semiHidden/>
    <w:rsid w:val="004A6A01"/>
    <w:rPr>
      <w:b/>
      <w:bCs/>
      <w:color w:val="4F81BD" w:themeColor="accent1"/>
      <w:sz w:val="18"/>
      <w:szCs w:val="18"/>
    </w:rPr>
  </w:style>
  <w:style w:type="table" w:customStyle="1" w:styleId="TableGridLight">
    <w:name w:val="Table Grid Light"/>
    <w:basedOn w:val="a1"/>
    <w:uiPriority w:val="59"/>
    <w:rsid w:val="004A6A0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A6A0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4A6A01"/>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4A6A01"/>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A6A0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4A6A0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4A6A0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4A6A0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4A6A0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4A6A0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4A6A0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A6A0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4A6A0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4A6A0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4A6A0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4A6A0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4A6A0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4A6A0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A6A0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4A6A0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4A6A0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4A6A0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4A6A0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4A6A0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4A6A01"/>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A6A0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4A6A0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4A6A0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4A6A0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4A6A0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4A6A0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4A6A0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4A6A01"/>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A6A01"/>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4A6A0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4A6A01"/>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4A6A0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4A6A01"/>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4A6A01"/>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4A6A01"/>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A6A01"/>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4A6A01"/>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4A6A01"/>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4A6A01"/>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4A6A01"/>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4A6A01"/>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4A6A0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4A6A01"/>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A6A01"/>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4A6A01"/>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4A6A01"/>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4A6A01"/>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4A6A01"/>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4A6A01"/>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4A6A0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A6A01"/>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4A6A0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4A6A01"/>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4A6A0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4A6A01"/>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4A6A01"/>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4A6A0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A6A0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4A6A0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4A6A0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4A6A0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4A6A0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4A6A0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4A6A01"/>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A6A01"/>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4A6A01"/>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4A6A01"/>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4A6A01"/>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4A6A01"/>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4A6A01"/>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4A6A0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A6A01"/>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4A6A01"/>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4A6A01"/>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4A6A01"/>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4A6A01"/>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4A6A01"/>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4A6A01"/>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A6A01"/>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4A6A01"/>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4A6A01"/>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4A6A01"/>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4A6A01"/>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4A6A01"/>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4A6A0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4A6A01"/>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4A6A01"/>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A6A0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4A6A0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4A6A0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4A6A0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4A6A0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4A6A0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4A6A01"/>
    <w:rPr>
      <w:sz w:val="18"/>
    </w:rPr>
  </w:style>
  <w:style w:type="paragraph" w:styleId="aff4">
    <w:name w:val="endnote text"/>
    <w:basedOn w:val="a"/>
    <w:link w:val="aff5"/>
    <w:uiPriority w:val="99"/>
    <w:semiHidden/>
    <w:unhideWhenUsed/>
    <w:rsid w:val="004A6A01"/>
    <w:pPr>
      <w:spacing w:after="0" w:line="240" w:lineRule="auto"/>
    </w:pPr>
    <w:rPr>
      <w:sz w:val="20"/>
    </w:rPr>
  </w:style>
  <w:style w:type="character" w:customStyle="1" w:styleId="aff5">
    <w:name w:val="Текст концевой сноски Знак"/>
    <w:basedOn w:val="a0"/>
    <w:link w:val="aff4"/>
    <w:uiPriority w:val="99"/>
    <w:semiHidden/>
    <w:rsid w:val="004A6A01"/>
    <w:rPr>
      <w:sz w:val="20"/>
    </w:rPr>
  </w:style>
  <w:style w:type="character" w:styleId="aff6">
    <w:name w:val="endnote reference"/>
    <w:basedOn w:val="a0"/>
    <w:uiPriority w:val="99"/>
    <w:semiHidden/>
    <w:unhideWhenUsed/>
    <w:rsid w:val="004A6A01"/>
    <w:rPr>
      <w:vertAlign w:val="superscript"/>
    </w:rPr>
  </w:style>
  <w:style w:type="paragraph" w:styleId="13">
    <w:name w:val="toc 1"/>
    <w:basedOn w:val="a"/>
    <w:next w:val="a"/>
    <w:uiPriority w:val="39"/>
    <w:unhideWhenUsed/>
    <w:rsid w:val="004A6A01"/>
    <w:pPr>
      <w:spacing w:after="57"/>
    </w:pPr>
  </w:style>
  <w:style w:type="paragraph" w:styleId="25">
    <w:name w:val="toc 2"/>
    <w:basedOn w:val="a"/>
    <w:next w:val="a"/>
    <w:uiPriority w:val="39"/>
    <w:unhideWhenUsed/>
    <w:rsid w:val="004A6A01"/>
    <w:pPr>
      <w:spacing w:after="57"/>
      <w:ind w:left="283"/>
    </w:pPr>
  </w:style>
  <w:style w:type="paragraph" w:styleId="31">
    <w:name w:val="toc 3"/>
    <w:basedOn w:val="a"/>
    <w:next w:val="a"/>
    <w:uiPriority w:val="39"/>
    <w:unhideWhenUsed/>
    <w:rsid w:val="004A6A01"/>
    <w:pPr>
      <w:spacing w:after="57"/>
      <w:ind w:left="567"/>
    </w:pPr>
  </w:style>
  <w:style w:type="paragraph" w:styleId="41">
    <w:name w:val="toc 4"/>
    <w:basedOn w:val="a"/>
    <w:next w:val="a"/>
    <w:uiPriority w:val="39"/>
    <w:unhideWhenUsed/>
    <w:rsid w:val="004A6A01"/>
    <w:pPr>
      <w:spacing w:after="57"/>
      <w:ind w:left="850"/>
    </w:pPr>
  </w:style>
  <w:style w:type="paragraph" w:styleId="51">
    <w:name w:val="toc 5"/>
    <w:basedOn w:val="a"/>
    <w:next w:val="a"/>
    <w:uiPriority w:val="39"/>
    <w:unhideWhenUsed/>
    <w:rsid w:val="004A6A01"/>
    <w:pPr>
      <w:spacing w:after="57"/>
      <w:ind w:left="1134"/>
    </w:pPr>
  </w:style>
  <w:style w:type="paragraph" w:styleId="61">
    <w:name w:val="toc 6"/>
    <w:basedOn w:val="a"/>
    <w:next w:val="a"/>
    <w:uiPriority w:val="39"/>
    <w:unhideWhenUsed/>
    <w:rsid w:val="004A6A01"/>
    <w:pPr>
      <w:spacing w:after="57"/>
      <w:ind w:left="1417"/>
    </w:pPr>
  </w:style>
  <w:style w:type="paragraph" w:styleId="71">
    <w:name w:val="toc 7"/>
    <w:basedOn w:val="a"/>
    <w:next w:val="a"/>
    <w:uiPriority w:val="39"/>
    <w:unhideWhenUsed/>
    <w:rsid w:val="004A6A01"/>
    <w:pPr>
      <w:spacing w:after="57"/>
      <w:ind w:left="1701"/>
    </w:pPr>
  </w:style>
  <w:style w:type="paragraph" w:styleId="81">
    <w:name w:val="toc 8"/>
    <w:basedOn w:val="a"/>
    <w:next w:val="a"/>
    <w:uiPriority w:val="39"/>
    <w:unhideWhenUsed/>
    <w:rsid w:val="004A6A01"/>
    <w:pPr>
      <w:spacing w:after="57"/>
      <w:ind w:left="1984"/>
    </w:pPr>
  </w:style>
  <w:style w:type="paragraph" w:styleId="91">
    <w:name w:val="toc 9"/>
    <w:basedOn w:val="a"/>
    <w:next w:val="a"/>
    <w:uiPriority w:val="39"/>
    <w:unhideWhenUsed/>
    <w:rsid w:val="004A6A01"/>
    <w:pPr>
      <w:spacing w:after="57"/>
      <w:ind w:left="2268"/>
    </w:pPr>
  </w:style>
  <w:style w:type="paragraph" w:styleId="aff7">
    <w:name w:val="TOC Heading"/>
    <w:uiPriority w:val="39"/>
    <w:unhideWhenUsed/>
    <w:rsid w:val="004A6A01"/>
  </w:style>
  <w:style w:type="paragraph" w:styleId="aff8">
    <w:name w:val="table of figures"/>
    <w:basedOn w:val="a"/>
    <w:next w:val="a"/>
    <w:uiPriority w:val="99"/>
    <w:unhideWhenUsed/>
    <w:rsid w:val="004A6A01"/>
    <w:pPr>
      <w:spacing w:after="0"/>
    </w:pPr>
  </w:style>
  <w:style w:type="character" w:customStyle="1" w:styleId="32">
    <w:name w:val="Основной текст (3)_"/>
    <w:basedOn w:val="a0"/>
    <w:link w:val="33"/>
    <w:rsid w:val="004A6A01"/>
    <w:rPr>
      <w:rFonts w:ascii="Times New Roman" w:eastAsia="Times New Roman" w:hAnsi="Times New Roman" w:cs="Times New Roman"/>
      <w:i/>
      <w:iCs/>
      <w:sz w:val="20"/>
      <w:szCs w:val="20"/>
    </w:rPr>
  </w:style>
  <w:style w:type="paragraph" w:customStyle="1" w:styleId="33">
    <w:name w:val="Основной текст (3)"/>
    <w:basedOn w:val="a"/>
    <w:link w:val="32"/>
    <w:rsid w:val="004A6A01"/>
    <w:pPr>
      <w:widowControl w:val="0"/>
      <w:spacing w:after="0" w:line="264" w:lineRule="auto"/>
    </w:pPr>
    <w:rPr>
      <w:rFonts w:ascii="Times New Roman" w:eastAsia="Times New Roman" w:hAnsi="Times New Roman" w:cs="Times New Roman"/>
      <w:i/>
      <w:iCs/>
      <w:sz w:val="20"/>
      <w:szCs w:val="20"/>
    </w:rPr>
  </w:style>
  <w:style w:type="character" w:customStyle="1" w:styleId="aff9">
    <w:name w:val="Колонтитул_"/>
    <w:basedOn w:val="a0"/>
    <w:link w:val="affa"/>
    <w:rsid w:val="004A6A01"/>
    <w:rPr>
      <w:rFonts w:ascii="Arial" w:eastAsia="Arial" w:hAnsi="Arial" w:cs="Arial"/>
      <w:sz w:val="16"/>
      <w:szCs w:val="16"/>
    </w:rPr>
  </w:style>
  <w:style w:type="paragraph" w:customStyle="1" w:styleId="affa">
    <w:name w:val="Колонтитул"/>
    <w:basedOn w:val="a"/>
    <w:link w:val="aff9"/>
    <w:rsid w:val="004A6A01"/>
    <w:pPr>
      <w:widowControl w:val="0"/>
      <w:spacing w:after="0" w:line="206" w:lineRule="auto"/>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89311">
      <w:bodyDiv w:val="1"/>
      <w:marLeft w:val="0"/>
      <w:marRight w:val="0"/>
      <w:marTop w:val="0"/>
      <w:marBottom w:val="0"/>
      <w:divBdr>
        <w:top w:val="none" w:sz="0" w:space="0" w:color="auto"/>
        <w:left w:val="none" w:sz="0" w:space="0" w:color="auto"/>
        <w:bottom w:val="none" w:sz="0" w:space="0" w:color="auto"/>
        <w:right w:val="none" w:sz="0" w:space="0" w:color="auto"/>
      </w:divBdr>
    </w:div>
    <w:div w:id="231741057">
      <w:bodyDiv w:val="1"/>
      <w:marLeft w:val="0"/>
      <w:marRight w:val="0"/>
      <w:marTop w:val="0"/>
      <w:marBottom w:val="0"/>
      <w:divBdr>
        <w:top w:val="none" w:sz="0" w:space="0" w:color="auto"/>
        <w:left w:val="none" w:sz="0" w:space="0" w:color="auto"/>
        <w:bottom w:val="none" w:sz="0" w:space="0" w:color="auto"/>
        <w:right w:val="none" w:sz="0" w:space="0" w:color="auto"/>
      </w:divBdr>
    </w:div>
    <w:div w:id="249389238">
      <w:bodyDiv w:val="1"/>
      <w:marLeft w:val="0"/>
      <w:marRight w:val="0"/>
      <w:marTop w:val="0"/>
      <w:marBottom w:val="0"/>
      <w:divBdr>
        <w:top w:val="none" w:sz="0" w:space="0" w:color="auto"/>
        <w:left w:val="none" w:sz="0" w:space="0" w:color="auto"/>
        <w:bottom w:val="none" w:sz="0" w:space="0" w:color="auto"/>
        <w:right w:val="none" w:sz="0" w:space="0" w:color="auto"/>
      </w:divBdr>
    </w:div>
    <w:div w:id="1312633969">
      <w:bodyDiv w:val="1"/>
      <w:marLeft w:val="0"/>
      <w:marRight w:val="0"/>
      <w:marTop w:val="0"/>
      <w:marBottom w:val="0"/>
      <w:divBdr>
        <w:top w:val="none" w:sz="0" w:space="0" w:color="auto"/>
        <w:left w:val="none" w:sz="0" w:space="0" w:color="auto"/>
        <w:bottom w:val="none" w:sz="0" w:space="0" w:color="auto"/>
        <w:right w:val="none" w:sz="0" w:space="0" w:color="auto"/>
      </w:divBdr>
    </w:div>
    <w:div w:id="1431118847">
      <w:bodyDiv w:val="1"/>
      <w:marLeft w:val="0"/>
      <w:marRight w:val="0"/>
      <w:marTop w:val="0"/>
      <w:marBottom w:val="0"/>
      <w:divBdr>
        <w:top w:val="none" w:sz="0" w:space="0" w:color="auto"/>
        <w:left w:val="none" w:sz="0" w:space="0" w:color="auto"/>
        <w:bottom w:val="none" w:sz="0" w:space="0" w:color="auto"/>
        <w:right w:val="none" w:sz="0" w:space="0" w:color="auto"/>
      </w:divBdr>
    </w:div>
    <w:div w:id="1455828884">
      <w:bodyDiv w:val="1"/>
      <w:marLeft w:val="0"/>
      <w:marRight w:val="0"/>
      <w:marTop w:val="0"/>
      <w:marBottom w:val="0"/>
      <w:divBdr>
        <w:top w:val="none" w:sz="0" w:space="0" w:color="auto"/>
        <w:left w:val="none" w:sz="0" w:space="0" w:color="auto"/>
        <w:bottom w:val="none" w:sz="0" w:space="0" w:color="auto"/>
        <w:right w:val="none" w:sz="0" w:space="0" w:color="auto"/>
      </w:divBdr>
    </w:div>
    <w:div w:id="1615357908">
      <w:bodyDiv w:val="1"/>
      <w:marLeft w:val="0"/>
      <w:marRight w:val="0"/>
      <w:marTop w:val="0"/>
      <w:marBottom w:val="0"/>
      <w:divBdr>
        <w:top w:val="none" w:sz="0" w:space="0" w:color="auto"/>
        <w:left w:val="none" w:sz="0" w:space="0" w:color="auto"/>
        <w:bottom w:val="none" w:sz="0" w:space="0" w:color="auto"/>
        <w:right w:val="none" w:sz="0" w:space="0" w:color="auto"/>
      </w:divBdr>
    </w:div>
    <w:div w:id="1748526789">
      <w:bodyDiv w:val="1"/>
      <w:marLeft w:val="0"/>
      <w:marRight w:val="0"/>
      <w:marTop w:val="0"/>
      <w:marBottom w:val="0"/>
      <w:divBdr>
        <w:top w:val="none" w:sz="0" w:space="0" w:color="auto"/>
        <w:left w:val="none" w:sz="0" w:space="0" w:color="auto"/>
        <w:bottom w:val="none" w:sz="0" w:space="0" w:color="auto"/>
        <w:right w:val="none" w:sz="0" w:space="0" w:color="auto"/>
      </w:divBdr>
    </w:div>
    <w:div w:id="1799252908">
      <w:bodyDiv w:val="1"/>
      <w:marLeft w:val="0"/>
      <w:marRight w:val="0"/>
      <w:marTop w:val="0"/>
      <w:marBottom w:val="0"/>
      <w:divBdr>
        <w:top w:val="none" w:sz="0" w:space="0" w:color="auto"/>
        <w:left w:val="none" w:sz="0" w:space="0" w:color="auto"/>
        <w:bottom w:val="none" w:sz="0" w:space="0" w:color="auto"/>
        <w:right w:val="none" w:sz="0" w:space="0" w:color="auto"/>
      </w:divBdr>
    </w:div>
    <w:div w:id="1870877948">
      <w:bodyDiv w:val="1"/>
      <w:marLeft w:val="0"/>
      <w:marRight w:val="0"/>
      <w:marTop w:val="0"/>
      <w:marBottom w:val="0"/>
      <w:divBdr>
        <w:top w:val="none" w:sz="0" w:space="0" w:color="auto"/>
        <w:left w:val="none" w:sz="0" w:space="0" w:color="auto"/>
        <w:bottom w:val="none" w:sz="0" w:space="0" w:color="auto"/>
        <w:right w:val="none" w:sz="0" w:space="0" w:color="auto"/>
      </w:divBdr>
    </w:div>
    <w:div w:id="193921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9&amp;dst=100243" TargetMode="External"/><Relationship Id="rId18" Type="http://schemas.openxmlformats.org/officeDocument/2006/relationships/footer" Target="footer1.xml"/><Relationship Id="rId26" Type="http://schemas.openxmlformats.org/officeDocument/2006/relationships/hyperlink" Target="consultantplus://offline/ref=3197D67EB2882A3ED2706E09ADD45D78D660722515427BDA451426A8642865E4A4BE5EDF58z5o7J" TargetMode="External"/><Relationship Id="rId39" Type="http://schemas.openxmlformats.org/officeDocument/2006/relationships/hyperlink" Target="https://login.consultant.ru/link/?req=doc&amp;base=LAW&amp;n=500137&amp;dst=508" TargetMode="External"/><Relationship Id="rId21" Type="http://schemas.openxmlformats.org/officeDocument/2006/relationships/hyperlink" Target="consultantplus://offline/ref=818B8D2BA673886D7BD27E81FAE33786ACBAD544CB161A556F2D6D8000438A9CE706AE79A9R8jFJ" TargetMode="External"/><Relationship Id="rId34" Type="http://schemas.openxmlformats.org/officeDocument/2006/relationships/hyperlink" Target="https://login.consultant.ru/link/?req=doc&amp;base=LAW&amp;n=500096" TargetMode="External"/><Relationship Id="rId42" Type="http://schemas.openxmlformats.org/officeDocument/2006/relationships/hyperlink" Target="https://login.consultant.ru/link/?req=doc&amp;base=LAW&amp;n=511394&amp;dst=3467" TargetMode="External"/><Relationship Id="rId47" Type="http://schemas.openxmlformats.org/officeDocument/2006/relationships/hyperlink" Target="https://login.consultant.ru/link/?req=doc&amp;base=LAW&amp;n=502264&amp;dst=100170" TargetMode="External"/><Relationship Id="rId50" Type="http://schemas.openxmlformats.org/officeDocument/2006/relationships/hyperlink" Target="https://login.consultant.ru/link/?req=doc&amp;base=LAW&amp;n=500699&amp;dst=64" TargetMode="External"/><Relationship Id="rId55" Type="http://schemas.openxmlformats.org/officeDocument/2006/relationships/hyperlink" Target="https://login.consultant.ru/link/?req=doc&amp;base=LAW&amp;n=511259"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LAW&amp;n=494999&amp;dst=100243" TargetMode="External"/><Relationship Id="rId20" Type="http://schemas.openxmlformats.org/officeDocument/2006/relationships/hyperlink" Target="consultantplus://offline/ref=DC5B76821092D89924B13314E4F968FFE9DF1606665FC6E09462DD4276D8664EC4196969C973CAf4J" TargetMode="External"/><Relationship Id="rId29" Type="http://schemas.openxmlformats.org/officeDocument/2006/relationships/hyperlink" Target="https://login.consultant.ru/link/?req=doc&amp;base=LAW&amp;n=500137&amp;dst=2477" TargetMode="External"/><Relationship Id="rId41" Type="http://schemas.openxmlformats.org/officeDocument/2006/relationships/hyperlink" Target="https://login.consultant.ru/link/?req=doc&amp;base=LAW&amp;n=494451&amp;dst=100065" TargetMode="External"/><Relationship Id="rId54" Type="http://schemas.openxmlformats.org/officeDocument/2006/relationships/hyperlink" Target="https://login.consultant.ru/link/?req=doc&amp;base=LAW&amp;n=493203"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4999&amp;dst=100189" TargetMode="External"/><Relationship Id="rId24" Type="http://schemas.openxmlformats.org/officeDocument/2006/relationships/hyperlink" Target="https://www.consultant.ru/document/cons_doc_LAW_500137/3e878d61b0de409120ad70762779b6616b55d7d9/" TargetMode="External"/><Relationship Id="rId32" Type="http://schemas.openxmlformats.org/officeDocument/2006/relationships/hyperlink" Target="https://login.consultant.ru/link/?req=doc&amp;base=LAW&amp;n=494633" TargetMode="External"/><Relationship Id="rId37" Type="http://schemas.openxmlformats.org/officeDocument/2006/relationships/hyperlink" Target="https://login.consultant.ru/link/?req=doc&amp;base=LAW&amp;n=494633" TargetMode="External"/><Relationship Id="rId40" Type="http://schemas.openxmlformats.org/officeDocument/2006/relationships/hyperlink" Target="https://login.consultant.ru/link/?req=doc&amp;base=LAW&amp;n=500137&amp;dst=563" TargetMode="External"/><Relationship Id="rId45" Type="http://schemas.openxmlformats.org/officeDocument/2006/relationships/hyperlink" Target="https://login.consultant.ru/link/?req=doc&amp;base=LAW&amp;n=495331" TargetMode="External"/><Relationship Id="rId53" Type="http://schemas.openxmlformats.org/officeDocument/2006/relationships/hyperlink" Target="https://login.consultant.ru/link/?req=doc&amp;base=LAW&amp;n=500137&amp;dst=503" TargetMode="External"/><Relationship Id="rId58" Type="http://schemas.openxmlformats.org/officeDocument/2006/relationships/hyperlink" Target="https://login.consultant.ru/link/?req=doc&amp;base=LAW&amp;n=500096" TargetMode="External"/><Relationship Id="rId5" Type="http://schemas.openxmlformats.org/officeDocument/2006/relationships/settings" Target="settings.xml"/><Relationship Id="rId15" Type="http://schemas.openxmlformats.org/officeDocument/2006/relationships/hyperlink" Target="https://login.consultant.ru/link/?req=doc&amp;base=LAW&amp;n=494999&amp;dst=100202" TargetMode="External"/><Relationship Id="rId23" Type="http://schemas.openxmlformats.org/officeDocument/2006/relationships/hyperlink" Target="consultantplus://offline/ref=818B8D2BA673886D7BD27E81FAE33786ACBAD544CB161A556F2D6D8000438A9CE706AE79AAR8jCJ" TargetMode="External"/><Relationship Id="rId28" Type="http://schemas.openxmlformats.org/officeDocument/2006/relationships/hyperlink" Target="consultantplus://offline/ref=2CCEAA2EAA3065DC8EF723109487C50FF14C59B9053E405E4E0FA045FCEA8DADE6139864660C5CC0S6s8J" TargetMode="External"/><Relationship Id="rId36" Type="http://schemas.openxmlformats.org/officeDocument/2006/relationships/hyperlink" Target="https://login.consultant.ru/link/?req=doc&amp;base=LAW&amp;n=500137&amp;dst=1772" TargetMode="External"/><Relationship Id="rId49" Type="http://schemas.openxmlformats.org/officeDocument/2006/relationships/hyperlink" Target="https://login.consultant.ru/link/?req=doc&amp;base=LAW&amp;n=499778&amp;dst=100203" TargetMode="External"/><Relationship Id="rId57" Type="http://schemas.openxmlformats.org/officeDocument/2006/relationships/hyperlink" Target="https://login.consultant.ru/link/?req=doc&amp;base=LAW&amp;n=502622" TargetMode="External"/><Relationship Id="rId61" Type="http://schemas.openxmlformats.org/officeDocument/2006/relationships/hyperlink" Target="https://login.consultant.ru/link/?req=doc&amp;base=LAW&amp;n=500821" TargetMode="External"/><Relationship Id="rId10" Type="http://schemas.openxmlformats.org/officeDocument/2006/relationships/hyperlink" Target="https://admshlisselburg.ru/" TargetMode="External"/><Relationship Id="rId19" Type="http://schemas.openxmlformats.org/officeDocument/2006/relationships/hyperlink" Target="https://www.consultant.ru/document/cons_doc_LAW_500137/3e878d61b0de409120ad70762779b6616b55d7d9/" TargetMode="External"/><Relationship Id="rId31" Type="http://schemas.openxmlformats.org/officeDocument/2006/relationships/hyperlink" Target="https://login.consultant.ru/link/?req=doc&amp;base=LAW&amp;n=500096" TargetMode="External"/><Relationship Id="rId44" Type="http://schemas.openxmlformats.org/officeDocument/2006/relationships/hyperlink" Target="https://login.consultant.ru/link/?req=doc&amp;base=LAW&amp;n=454116&amp;dst=100011" TargetMode="External"/><Relationship Id="rId52" Type="http://schemas.openxmlformats.org/officeDocument/2006/relationships/hyperlink" Target="https://login.consultant.ru/link/?req=doc&amp;base=LAW&amp;n=500137&amp;dst=500" TargetMode="External"/><Relationship Id="rId60" Type="http://schemas.openxmlformats.org/officeDocument/2006/relationships/hyperlink" Target="https://login.consultant.ru/link/?req=doc&amp;base=LAW&amp;n=500096"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94999&amp;dst=100189" TargetMode="External"/><Relationship Id="rId22" Type="http://schemas.openxmlformats.org/officeDocument/2006/relationships/hyperlink" Target="consultantplus://offline/ref=818B8D2BA673886D7BD27E81FAE33786ACBAD544CB161A556F2D6D8000438A9CE706AE79A9R8jDJ" TargetMode="External"/><Relationship Id="rId27" Type="http://schemas.openxmlformats.org/officeDocument/2006/relationships/hyperlink" Target="consultantplus://offline/ref=2CCEAA2EAA3065DC8EF723109487C50FF14C59B9053E405E4E0FA045FCEA8DADE6139864660C5EC7S6s6J" TargetMode="External"/><Relationship Id="rId30" Type="http://schemas.openxmlformats.org/officeDocument/2006/relationships/hyperlink" Target="https://login.consultant.ru/link/?req=doc&amp;base=LAW&amp;n=173335&amp;dst=100009" TargetMode="External"/><Relationship Id="rId35" Type="http://schemas.openxmlformats.org/officeDocument/2006/relationships/hyperlink" Target="https://login.consultant.ru/link/?req=doc&amp;base=LAW&amp;n=502622" TargetMode="External"/><Relationship Id="rId43" Type="http://schemas.openxmlformats.org/officeDocument/2006/relationships/hyperlink" Target="https://login.consultant.ru/link/?req=doc&amp;base=LAW&amp;n=500137&amp;dst=2477" TargetMode="External"/><Relationship Id="rId48" Type="http://schemas.openxmlformats.org/officeDocument/2006/relationships/hyperlink" Target="https://login.consultant.ru/link/?req=doc&amp;base=LAW&amp;n=500136&amp;dst=249" TargetMode="External"/><Relationship Id="rId56" Type="http://schemas.openxmlformats.org/officeDocument/2006/relationships/hyperlink" Target="https://login.consultant.ru/link/?req=doc&amp;base=LAW&amp;n=465579&amp;dst=100011"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login.consultant.ru/link/?req=doc&amp;base=LAW&amp;n=465821&amp;dst=100053" TargetMode="External"/><Relationship Id="rId3" Type="http://schemas.openxmlformats.org/officeDocument/2006/relationships/styles" Target="styles.xml"/><Relationship Id="rId12" Type="http://schemas.openxmlformats.org/officeDocument/2006/relationships/hyperlink" Target="https://login.consultant.ru/link/?req=doc&amp;base=LAW&amp;n=494999&amp;dst=100202" TargetMode="External"/><Relationship Id="rId17" Type="http://schemas.openxmlformats.org/officeDocument/2006/relationships/header" Target="header1.xml"/><Relationship Id="rId25" Type="http://schemas.openxmlformats.org/officeDocument/2006/relationships/hyperlink" Target="consultantplus://offline/ref=3197D67EB2882A3ED2706E09ADD45D78D469732713457BDA451426A8642865E4A4BE5EDB5052E04DzFo9J" TargetMode="External"/><Relationship Id="rId33" Type="http://schemas.openxmlformats.org/officeDocument/2006/relationships/hyperlink" Target="https://login.consultant.ru/link/?req=doc&amp;base=LAW&amp;n=500096&amp;dst=6593" TargetMode="External"/><Relationship Id="rId38" Type="http://schemas.openxmlformats.org/officeDocument/2006/relationships/hyperlink" Target="https://login.consultant.ru/link/?req=doc&amp;base=LAW&amp;n=500137&amp;dst=884" TargetMode="External"/><Relationship Id="rId46" Type="http://schemas.openxmlformats.org/officeDocument/2006/relationships/hyperlink" Target="https://login.consultant.ru/link/?req=doc&amp;base=LAW&amp;n=495331&amp;dst=1011" TargetMode="External"/><Relationship Id="rId59" Type="http://schemas.openxmlformats.org/officeDocument/2006/relationships/hyperlink" Target="https://login.consultant.ru/link/?req=doc&amp;base=LAW&amp;n=5113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71722-E218-4C80-9C16-67894C836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53</Pages>
  <Words>18777</Words>
  <Characters>107035</Characters>
  <Application>Microsoft Office Word</Application>
  <DocSecurity>0</DocSecurity>
  <Lines>891</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User</cp:lastModifiedBy>
  <cp:revision>15</cp:revision>
  <cp:lastPrinted>2025-04-11T11:20:00Z</cp:lastPrinted>
  <dcterms:created xsi:type="dcterms:W3CDTF">2025-04-09T14:25:00Z</dcterms:created>
  <dcterms:modified xsi:type="dcterms:W3CDTF">2026-10-22T13:49:00Z</dcterms:modified>
</cp:coreProperties>
</file>