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5"/>
        <w:gridCol w:w="11295"/>
      </w:tblGrid>
      <w:tr w:rsidR="00FD26F3" w:rsidTr="00375388">
        <w:trPr>
          <w:trHeight w:val="973"/>
        </w:trPr>
        <w:tc>
          <w:tcPr>
            <w:tcW w:w="11295" w:type="dxa"/>
            <w:tcBorders>
              <w:bottom w:val="single" w:sz="4" w:space="0" w:color="auto"/>
            </w:tcBorders>
            <w:vAlign w:val="center"/>
          </w:tcPr>
          <w:p w:rsidR="003562BE" w:rsidRPr="003562BE" w:rsidRDefault="003562BE" w:rsidP="005F06C0">
            <w:pPr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5F06C0">
              <w:rPr>
                <w:sz w:val="48"/>
                <w:szCs w:val="48"/>
              </w:rPr>
              <w:t>264, 322</w:t>
            </w:r>
          </w:p>
        </w:tc>
        <w:tc>
          <w:tcPr>
            <w:tcW w:w="11295" w:type="dxa"/>
            <w:vAlign w:val="center"/>
          </w:tcPr>
          <w:p w:rsidR="00FD26F3" w:rsidRPr="003562BE" w:rsidRDefault="003562BE" w:rsidP="003562BE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0"/>
                <w:szCs w:val="40"/>
              </w:rPr>
              <w:t>СИТУАЦИОННЫЙ ПЛАН</w:t>
            </w:r>
          </w:p>
        </w:tc>
      </w:tr>
      <w:tr w:rsidR="003562BE" w:rsidTr="00DD4DEE">
        <w:trPr>
          <w:trHeight w:val="2975"/>
        </w:trPr>
        <w:tc>
          <w:tcPr>
            <w:tcW w:w="11295" w:type="dxa"/>
            <w:tcBorders>
              <w:top w:val="single" w:sz="4" w:space="0" w:color="auto"/>
              <w:bottom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F7105" w:rsidRPr="005F06C0" w:rsidRDefault="003562BE" w:rsidP="003F7105">
            <w:pPr>
              <w:rPr>
                <w:color w:val="000000"/>
                <w:sz w:val="28"/>
                <w:szCs w:val="28"/>
              </w:rPr>
            </w:pPr>
            <w:r w:rsidRPr="00522E29">
              <w:rPr>
                <w:b/>
                <w:sz w:val="40"/>
                <w:szCs w:val="40"/>
              </w:rPr>
              <w:t>НАЗВАНИЕ ПРОЕКТА</w:t>
            </w:r>
            <w:r w:rsidRPr="003562BE">
              <w:rPr>
                <w:sz w:val="32"/>
                <w:szCs w:val="32"/>
              </w:rPr>
              <w:t xml:space="preserve"> </w:t>
            </w:r>
            <w:r w:rsidRPr="003F7105">
              <w:rPr>
                <w:sz w:val="28"/>
                <w:szCs w:val="28"/>
                <w:u w:val="single"/>
              </w:rPr>
              <w:t>_</w:t>
            </w:r>
            <w:r w:rsidR="003F7105" w:rsidRPr="005F06C0">
              <w:rPr>
                <w:color w:val="000000"/>
                <w:sz w:val="28"/>
                <w:szCs w:val="28"/>
              </w:rPr>
              <w:t>Эскизный проект благоустройства пешеходных зон в городах Ленинградской области с населением мен</w:t>
            </w:r>
            <w:r w:rsidR="005F06C0" w:rsidRPr="005F06C0">
              <w:rPr>
                <w:color w:val="000000"/>
                <w:sz w:val="28"/>
                <w:szCs w:val="28"/>
              </w:rPr>
              <w:t>е</w:t>
            </w:r>
            <w:r w:rsidR="003F7105" w:rsidRPr="005F06C0">
              <w:rPr>
                <w:color w:val="000000"/>
                <w:sz w:val="28"/>
                <w:szCs w:val="28"/>
              </w:rPr>
              <w:t>е 15 тысяч человек</w:t>
            </w:r>
          </w:p>
          <w:p w:rsidR="003562BE" w:rsidRPr="005F06C0" w:rsidRDefault="003562BE" w:rsidP="003F7105">
            <w:pPr>
              <w:rPr>
                <w:sz w:val="28"/>
                <w:szCs w:val="28"/>
              </w:rPr>
            </w:pPr>
          </w:p>
          <w:p w:rsidR="003562BE" w:rsidRPr="003562BE" w:rsidRDefault="003562BE" w:rsidP="00522E29">
            <w:pPr>
              <w:rPr>
                <w:sz w:val="32"/>
                <w:szCs w:val="32"/>
              </w:rPr>
            </w:pPr>
          </w:p>
        </w:tc>
        <w:tc>
          <w:tcPr>
            <w:tcW w:w="11295" w:type="dxa"/>
            <w:vMerge w:val="restart"/>
          </w:tcPr>
          <w:p w:rsidR="003F7105" w:rsidRDefault="003F7105" w:rsidP="003562B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1214755</wp:posOffset>
                  </wp:positionH>
                  <wp:positionV relativeFrom="paragraph">
                    <wp:posOffset>-2540</wp:posOffset>
                  </wp:positionV>
                  <wp:extent cx="4705350" cy="3948430"/>
                  <wp:effectExtent l="19050" t="0" r="0" b="0"/>
                  <wp:wrapSquare wrapText="bothSides"/>
                  <wp:docPr id="4" name="Рисунок 4" descr="C:\Users\Evgeny\Desktop\12141ВП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eny\Desktop\12141ВП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94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562BE" w:rsidRDefault="003562BE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Default="003F7105" w:rsidP="003562BE">
            <w:pPr>
              <w:rPr>
                <w:sz w:val="32"/>
                <w:szCs w:val="32"/>
              </w:rPr>
            </w:pPr>
          </w:p>
          <w:p w:rsidR="003F7105" w:rsidRPr="003562BE" w:rsidRDefault="003F7105" w:rsidP="003562BE">
            <w:pPr>
              <w:rPr>
                <w:sz w:val="32"/>
                <w:szCs w:val="32"/>
              </w:rPr>
            </w:pPr>
          </w:p>
        </w:tc>
      </w:tr>
      <w:tr w:rsidR="003562BE" w:rsidTr="00DD4DEE">
        <w:trPr>
          <w:trHeight w:val="3528"/>
        </w:trPr>
        <w:tc>
          <w:tcPr>
            <w:tcW w:w="11295" w:type="dxa"/>
            <w:tcBorders>
              <w:top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562BE" w:rsidRPr="005F06C0" w:rsidRDefault="003562BE" w:rsidP="00522E29">
            <w:pPr>
              <w:jc w:val="both"/>
              <w:rPr>
                <w:sz w:val="32"/>
                <w:szCs w:val="32"/>
              </w:rPr>
            </w:pPr>
            <w:r w:rsidRPr="00522E29">
              <w:rPr>
                <w:b/>
                <w:sz w:val="40"/>
                <w:szCs w:val="40"/>
              </w:rPr>
              <w:t>АДРЕС ПРОЕКТА</w:t>
            </w:r>
            <w:r w:rsidRPr="003562BE">
              <w:rPr>
                <w:sz w:val="32"/>
                <w:szCs w:val="32"/>
              </w:rPr>
              <w:t xml:space="preserve"> </w:t>
            </w:r>
            <w:r w:rsidRPr="003F7105">
              <w:rPr>
                <w:sz w:val="28"/>
                <w:szCs w:val="28"/>
                <w:u w:val="single"/>
              </w:rPr>
              <w:t>_</w:t>
            </w:r>
            <w:r w:rsidR="003F7105" w:rsidRPr="003F7105"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="003F7105" w:rsidRPr="005F06C0">
              <w:rPr>
                <w:color w:val="000000"/>
                <w:sz w:val="28"/>
                <w:szCs w:val="28"/>
              </w:rPr>
              <w:t>г. Шлиссельбург, Улица 1 Мая , Улица Староладожский канал</w:t>
            </w:r>
          </w:p>
          <w:p w:rsidR="003562BE" w:rsidRPr="003562BE" w:rsidRDefault="003562BE" w:rsidP="00522E29">
            <w:pPr>
              <w:rPr>
                <w:sz w:val="32"/>
                <w:szCs w:val="32"/>
              </w:rPr>
            </w:pPr>
          </w:p>
        </w:tc>
        <w:tc>
          <w:tcPr>
            <w:tcW w:w="11295" w:type="dxa"/>
            <w:vMerge/>
          </w:tcPr>
          <w:p w:rsidR="003562BE" w:rsidRPr="003562BE" w:rsidRDefault="003562BE" w:rsidP="003562BE">
            <w:pPr>
              <w:rPr>
                <w:sz w:val="32"/>
                <w:szCs w:val="32"/>
              </w:rPr>
            </w:pPr>
          </w:p>
        </w:tc>
      </w:tr>
      <w:tr w:rsidR="00FD26F3" w:rsidTr="00375388">
        <w:trPr>
          <w:trHeight w:val="993"/>
        </w:trPr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ПОЯСНИТЕЛЬНАЯ ЗАПИСКА</w:t>
            </w:r>
          </w:p>
        </w:tc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ФОТОФИКСАЦИЯ СУЩЕСТВУЮЩЕГО СОСТОЯНИЯ</w:t>
            </w:r>
          </w:p>
        </w:tc>
      </w:tr>
      <w:tr w:rsidR="00FD26F3" w:rsidTr="00FB1F64">
        <w:trPr>
          <w:trHeight w:val="6504"/>
        </w:trPr>
        <w:tc>
          <w:tcPr>
            <w:tcW w:w="11295" w:type="dxa"/>
            <w:vAlign w:val="center"/>
          </w:tcPr>
          <w:p w:rsidR="003100D0" w:rsidRPr="003100D0" w:rsidRDefault="003100D0" w:rsidP="003100D0">
            <w:pPr>
              <w:spacing w:after="160" w:line="259" w:lineRule="auto"/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3100D0">
              <w:rPr>
                <w:rFonts w:ascii="Calibri Light" w:eastAsia="Calibri" w:hAnsi="Calibri Light" w:cs="Calibri Light"/>
                <w:sz w:val="24"/>
                <w:szCs w:val="24"/>
              </w:rPr>
              <w:t>С 1780 года город в Кировском районе Ленинградской области. Административный центр и единственный населённый пункт Шлиссельбургского городского поселения.</w:t>
            </w:r>
          </w:p>
          <w:p w:rsidR="003100D0" w:rsidRPr="003100D0" w:rsidRDefault="003100D0" w:rsidP="003100D0">
            <w:pPr>
              <w:spacing w:after="160" w:line="259" w:lineRule="auto"/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3100D0">
              <w:rPr>
                <w:rFonts w:ascii="Calibri Light" w:eastAsia="Calibri" w:hAnsi="Calibri Light" w:cs="Calibri Light"/>
                <w:sz w:val="24"/>
                <w:szCs w:val="24"/>
              </w:rPr>
              <w:t>Город был основан новгородским князем Юрием Даниловичем в 1323 году, заложившим на острове Ореховый (здесь росло много лещины — лесного ореха) деревянную крепость. Она была названа по имени острова Орешек. В 1353 году новгородцы заложили каменную крепость, возвели крепостные стены и башни.</w:t>
            </w:r>
          </w:p>
          <w:p w:rsidR="003100D0" w:rsidRDefault="003100D0" w:rsidP="003100D0">
            <w:pPr>
              <w:spacing w:after="160" w:line="259" w:lineRule="auto"/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3100D0">
              <w:rPr>
                <w:rFonts w:ascii="Calibri Light" w:eastAsia="Calibri" w:hAnsi="Calibri Light" w:cs="Calibri Light"/>
                <w:sz w:val="24"/>
                <w:szCs w:val="24"/>
              </w:rPr>
              <w:t>На территории проектирования находятся несколько важных исторических объектов: памятник С.М. Кирову, памятник графу С.Л. Рагузинскому на Красной площади, Петровский мост, Адмиралтейские якоря. Также на территории находятся рынок и автобусная станция для автобусов, следующих по маршруту «Дыбенко Санкт-Петербург – Шлиссельбург»)</w:t>
            </w:r>
            <w:r>
              <w:rPr>
                <w:rFonts w:ascii="Calibri Light" w:eastAsia="Calibri" w:hAnsi="Calibri Light" w:cs="Calibri Light"/>
                <w:sz w:val="24"/>
                <w:szCs w:val="24"/>
              </w:rPr>
              <w:t>.</w:t>
            </w:r>
          </w:p>
          <w:p w:rsidR="003100D0" w:rsidRPr="003100D0" w:rsidRDefault="003100D0" w:rsidP="003100D0">
            <w:pPr>
              <w:spacing w:after="160" w:line="259" w:lineRule="auto"/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3100D0">
              <w:rPr>
                <w:rFonts w:ascii="Calibri Light" w:eastAsia="Calibri" w:hAnsi="Calibri Light" w:cs="Calibri Light"/>
                <w:sz w:val="24"/>
                <w:szCs w:val="24"/>
              </w:rPr>
              <w:t>Ключевой задачей проекта является ревитализация существующей среды предлагаемой территории. Данная концепция заключается в комплексном обновлении имеющихся общественных пространств вдоль такого важного для города объекта как Старо-Ладожский канал, формировании комфортной, безопасной и привлекательной среды для жителей района и туристов, а также в увеличении ее функциональности.</w:t>
            </w:r>
          </w:p>
          <w:p w:rsidR="00FB1F64" w:rsidRPr="003562BE" w:rsidRDefault="00FB1F64" w:rsidP="003F7105">
            <w:pPr>
              <w:rPr>
                <w:sz w:val="32"/>
                <w:szCs w:val="32"/>
              </w:rPr>
            </w:pPr>
          </w:p>
        </w:tc>
        <w:tc>
          <w:tcPr>
            <w:tcW w:w="11295" w:type="dxa"/>
            <w:vAlign w:val="center"/>
          </w:tcPr>
          <w:p w:rsidR="00FD26F3" w:rsidRPr="003562BE" w:rsidRDefault="003F7105" w:rsidP="00DD4DE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-1804035</wp:posOffset>
                  </wp:positionV>
                  <wp:extent cx="6713855" cy="3020060"/>
                  <wp:effectExtent l="19050" t="0" r="0" b="0"/>
                  <wp:wrapSquare wrapText="bothSides"/>
                  <wp:docPr id="5" name="Рисунок 5" descr="C:\Users\Evgeny\Desktop\1214АВ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esktop\1214АВ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855" cy="302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DEE" w:rsidTr="00375388">
        <w:trPr>
          <w:trHeight w:val="973"/>
        </w:trPr>
        <w:tc>
          <w:tcPr>
            <w:tcW w:w="11295" w:type="dxa"/>
            <w:vAlign w:val="center"/>
          </w:tcPr>
          <w:p w:rsidR="00DD4DEE" w:rsidRPr="003562BE" w:rsidRDefault="00DD4DEE" w:rsidP="0073743D">
            <w:pPr>
              <w:jc w:val="center"/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lastRenderedPageBreak/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 w:rsidRPr="003F7105">
              <w:rPr>
                <w:b/>
                <w:sz w:val="48"/>
                <w:szCs w:val="48"/>
                <w:u w:val="single"/>
              </w:rPr>
              <w:t>___</w:t>
            </w:r>
            <w:r w:rsidRPr="003F7105">
              <w:rPr>
                <w:b/>
                <w:sz w:val="48"/>
                <w:szCs w:val="48"/>
                <w:u w:val="single"/>
              </w:rPr>
              <w:t>_</w:t>
            </w:r>
            <w:r w:rsidR="003F7105" w:rsidRPr="003F7105">
              <w:rPr>
                <w:b/>
                <w:sz w:val="48"/>
                <w:szCs w:val="48"/>
                <w:u w:val="single"/>
              </w:rPr>
              <w:t>264</w:t>
            </w:r>
            <w:r w:rsidRPr="003F7105">
              <w:rPr>
                <w:b/>
                <w:sz w:val="48"/>
                <w:szCs w:val="48"/>
                <w:u w:val="single"/>
              </w:rPr>
              <w:t>________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  <w:tc>
          <w:tcPr>
            <w:tcW w:w="11295" w:type="dxa"/>
            <w:vAlign w:val="center"/>
          </w:tcPr>
          <w:p w:rsidR="00DD4DEE" w:rsidRPr="003562BE" w:rsidRDefault="00DD4DEE" w:rsidP="0073743D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73743D" w:rsidRPr="003F7105">
              <w:rPr>
                <w:b/>
                <w:sz w:val="48"/>
                <w:szCs w:val="48"/>
                <w:u w:val="single"/>
              </w:rPr>
              <w:t>___</w:t>
            </w:r>
            <w:r w:rsidRPr="003F7105">
              <w:rPr>
                <w:b/>
                <w:sz w:val="48"/>
                <w:szCs w:val="48"/>
                <w:u w:val="single"/>
              </w:rPr>
              <w:t>_</w:t>
            </w:r>
            <w:r w:rsidR="003F7105" w:rsidRPr="003F7105">
              <w:rPr>
                <w:b/>
                <w:sz w:val="48"/>
                <w:szCs w:val="48"/>
                <w:u w:val="single"/>
              </w:rPr>
              <w:t>264</w:t>
            </w:r>
            <w:r w:rsidRPr="003F7105">
              <w:rPr>
                <w:b/>
                <w:sz w:val="48"/>
                <w:szCs w:val="48"/>
                <w:u w:val="single"/>
              </w:rPr>
              <w:t>______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</w:tr>
      <w:tr w:rsidR="00DD4DEE" w:rsidTr="00DD4DEE">
        <w:trPr>
          <w:trHeight w:val="6513"/>
        </w:trPr>
        <w:tc>
          <w:tcPr>
            <w:tcW w:w="11295" w:type="dxa"/>
            <w:vAlign w:val="center"/>
          </w:tcPr>
          <w:p w:rsidR="00DD4DEE" w:rsidRPr="003562BE" w:rsidRDefault="003F7105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-6058535</wp:posOffset>
                  </wp:positionH>
                  <wp:positionV relativeFrom="paragraph">
                    <wp:posOffset>1905</wp:posOffset>
                  </wp:positionV>
                  <wp:extent cx="6215380" cy="3989070"/>
                  <wp:effectExtent l="19050" t="0" r="0" b="0"/>
                  <wp:wrapSquare wrapText="bothSides"/>
                  <wp:docPr id="3" name="Рисунок 3" descr="C:\Users\Evgeny\Desktop\12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eny\Desktop\12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380" cy="398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95" w:type="dxa"/>
          </w:tcPr>
          <w:p w:rsidR="00DD4DEE" w:rsidRPr="003562BE" w:rsidRDefault="003F7105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149860</wp:posOffset>
                  </wp:positionV>
                  <wp:extent cx="5758180" cy="4072890"/>
                  <wp:effectExtent l="19050" t="0" r="0" b="0"/>
                  <wp:wrapSquare wrapText="bothSides"/>
                  <wp:docPr id="2" name="Рисунок 2" descr="C:\Users\Evgeny\Desktop\12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y\Desktop\12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80" cy="407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DEE" w:rsidTr="00375388">
        <w:trPr>
          <w:trHeight w:val="993"/>
        </w:trPr>
        <w:tc>
          <w:tcPr>
            <w:tcW w:w="11295" w:type="dxa"/>
            <w:vAlign w:val="center"/>
          </w:tcPr>
          <w:p w:rsidR="00DD4DEE" w:rsidRPr="00FB1F64" w:rsidRDefault="00DD4DEE" w:rsidP="005F06C0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5F06C0">
              <w:rPr>
                <w:sz w:val="48"/>
                <w:szCs w:val="48"/>
              </w:rPr>
              <w:t>322</w:t>
            </w:r>
            <w:r>
              <w:rPr>
                <w:sz w:val="48"/>
                <w:szCs w:val="48"/>
              </w:rPr>
              <w:t xml:space="preserve"> </w:t>
            </w:r>
            <w:r w:rsidR="006E3A1B">
              <w:rPr>
                <w:b/>
                <w:sz w:val="48"/>
                <w:szCs w:val="48"/>
              </w:rPr>
              <w:t>ВАРИАНТ 2</w:t>
            </w:r>
          </w:p>
        </w:tc>
        <w:tc>
          <w:tcPr>
            <w:tcW w:w="11295" w:type="dxa"/>
            <w:vAlign w:val="center"/>
          </w:tcPr>
          <w:p w:rsidR="00DD4DEE" w:rsidRPr="00FB1F64" w:rsidRDefault="00DD4DEE" w:rsidP="005F06C0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5F06C0">
              <w:rPr>
                <w:sz w:val="48"/>
                <w:szCs w:val="48"/>
              </w:rPr>
              <w:t>322</w:t>
            </w:r>
            <w:bookmarkStart w:id="0" w:name="_GoBack"/>
            <w:bookmarkEnd w:id="0"/>
            <w:r>
              <w:rPr>
                <w:sz w:val="48"/>
                <w:szCs w:val="48"/>
              </w:rPr>
              <w:t xml:space="preserve"> </w:t>
            </w:r>
            <w:r w:rsidR="006E3A1B">
              <w:rPr>
                <w:b/>
                <w:sz w:val="48"/>
                <w:szCs w:val="48"/>
              </w:rPr>
              <w:t>ВАРИАНТ 2</w:t>
            </w:r>
          </w:p>
        </w:tc>
      </w:tr>
      <w:tr w:rsidR="00DD4DEE" w:rsidTr="00DD4DEE">
        <w:trPr>
          <w:trHeight w:val="6504"/>
        </w:trPr>
        <w:tc>
          <w:tcPr>
            <w:tcW w:w="11295" w:type="dxa"/>
            <w:vAlign w:val="center"/>
          </w:tcPr>
          <w:p w:rsidR="00DD4DEE" w:rsidRPr="003562BE" w:rsidRDefault="00D979B2" w:rsidP="00DD4DEE">
            <w:pPr>
              <w:jc w:val="center"/>
              <w:rPr>
                <w:sz w:val="32"/>
                <w:szCs w:val="32"/>
              </w:rPr>
            </w:pPr>
            <w:r w:rsidRPr="00D979B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64441" cy="3759171"/>
                  <wp:effectExtent l="0" t="0" r="0" b="0"/>
                  <wp:docPr id="7" name="Рисунок 7" descr="C:\Users\Екатерина\Desktop\Новая папка (2)\Ген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Новая папка (2)\Генп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635" cy="376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5" w:type="dxa"/>
            <w:vAlign w:val="center"/>
          </w:tcPr>
          <w:p w:rsidR="00DD4DEE" w:rsidRPr="003562BE" w:rsidRDefault="00D979B2" w:rsidP="00DD4DEE">
            <w:pPr>
              <w:jc w:val="center"/>
              <w:rPr>
                <w:sz w:val="32"/>
                <w:szCs w:val="32"/>
              </w:rPr>
            </w:pPr>
            <w:r w:rsidRPr="00D979B2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05067" cy="3624992"/>
                  <wp:effectExtent l="0" t="0" r="0" b="0"/>
                  <wp:docPr id="1" name="Рисунок 1" descr="C:\Users\Екатерина\Desktop\Новая папка (2)\3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Новая папка (2)\3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375" cy="364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87B" w:rsidRPr="006E3A1B" w:rsidRDefault="00E94867" w:rsidP="00DD4DEE">
      <w:pPr>
        <w:rPr>
          <w:sz w:val="2"/>
          <w:szCs w:val="2"/>
        </w:rPr>
      </w:pPr>
    </w:p>
    <w:sectPr w:rsidR="0061187B" w:rsidRPr="006E3A1B" w:rsidSect="00375388">
      <w:headerReference w:type="default" r:id="rId14"/>
      <w:pgSz w:w="23814" w:h="16839" w:orient="landscape" w:code="8"/>
      <w:pgMar w:top="821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867" w:rsidRDefault="00E94867" w:rsidP="00375388">
      <w:pPr>
        <w:spacing w:after="0" w:line="240" w:lineRule="auto"/>
      </w:pPr>
      <w:r>
        <w:separator/>
      </w:r>
    </w:p>
  </w:endnote>
  <w:endnote w:type="continuationSeparator" w:id="0">
    <w:p w:rsidR="00E94867" w:rsidRDefault="00E94867" w:rsidP="0037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867" w:rsidRDefault="00E94867" w:rsidP="00375388">
      <w:pPr>
        <w:spacing w:after="0" w:line="240" w:lineRule="auto"/>
      </w:pPr>
      <w:r>
        <w:separator/>
      </w:r>
    </w:p>
  </w:footnote>
  <w:footnote w:type="continuationSeparator" w:id="0">
    <w:p w:rsidR="00E94867" w:rsidRDefault="00E94867" w:rsidP="00375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88" w:rsidRPr="00375388" w:rsidRDefault="00375388" w:rsidP="00375388">
    <w:pPr>
      <w:pStyle w:val="a4"/>
      <w:jc w:val="right"/>
      <w:rPr>
        <w:rFonts w:ascii="Times New Roman" w:hAnsi="Times New Roman" w:cs="Times New Roman"/>
        <w:sz w:val="24"/>
      </w:rPr>
    </w:pPr>
    <w:r w:rsidRPr="00375388">
      <w:rPr>
        <w:rFonts w:ascii="Times New Roman" w:hAnsi="Times New Roman" w:cs="Times New Roman"/>
        <w:sz w:val="24"/>
      </w:rPr>
      <w:t>Приложение 2 на 2листах к Положению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A643D"/>
    <w:multiLevelType w:val="hybridMultilevel"/>
    <w:tmpl w:val="8C761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83FA9"/>
    <w:multiLevelType w:val="hybridMultilevel"/>
    <w:tmpl w:val="3CF61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44FF5"/>
    <w:multiLevelType w:val="hybridMultilevel"/>
    <w:tmpl w:val="A6D6F11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26F3"/>
    <w:rsid w:val="00194BC6"/>
    <w:rsid w:val="001B4101"/>
    <w:rsid w:val="00254D17"/>
    <w:rsid w:val="003100D0"/>
    <w:rsid w:val="003562BE"/>
    <w:rsid w:val="00361F6C"/>
    <w:rsid w:val="00364394"/>
    <w:rsid w:val="00375388"/>
    <w:rsid w:val="003C46D4"/>
    <w:rsid w:val="003F7105"/>
    <w:rsid w:val="004F5181"/>
    <w:rsid w:val="00522E29"/>
    <w:rsid w:val="005F06C0"/>
    <w:rsid w:val="006E3A1B"/>
    <w:rsid w:val="007269FE"/>
    <w:rsid w:val="0073743D"/>
    <w:rsid w:val="009707EB"/>
    <w:rsid w:val="00B50674"/>
    <w:rsid w:val="00B80109"/>
    <w:rsid w:val="00C74AD1"/>
    <w:rsid w:val="00D979B2"/>
    <w:rsid w:val="00DD4DEE"/>
    <w:rsid w:val="00E4044E"/>
    <w:rsid w:val="00E94867"/>
    <w:rsid w:val="00FA2025"/>
    <w:rsid w:val="00FB1F64"/>
    <w:rsid w:val="00FD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A4D690-F1B7-465B-A093-15B9A8646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388"/>
  </w:style>
  <w:style w:type="paragraph" w:styleId="a6">
    <w:name w:val="footer"/>
    <w:basedOn w:val="a"/>
    <w:link w:val="a7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388"/>
  </w:style>
  <w:style w:type="paragraph" w:styleId="a8">
    <w:name w:val="Balloon Text"/>
    <w:basedOn w:val="a"/>
    <w:link w:val="a9"/>
    <w:uiPriority w:val="99"/>
    <w:semiHidden/>
    <w:unhideWhenUsed/>
    <w:rsid w:val="003F7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710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F7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E7490-D548-496F-8F10-F53B4ED96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Сергеевна Платунова</dc:creator>
  <cp:lastModifiedBy>Екатерина Кузнечикова</cp:lastModifiedBy>
  <cp:revision>5</cp:revision>
  <cp:lastPrinted>2018-01-29T09:50:00Z</cp:lastPrinted>
  <dcterms:created xsi:type="dcterms:W3CDTF">2018-03-31T18:56:00Z</dcterms:created>
  <dcterms:modified xsi:type="dcterms:W3CDTF">2018-03-31T19:38:00Z</dcterms:modified>
</cp:coreProperties>
</file>