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80" w:rsidRPr="00C104DE" w:rsidRDefault="00F84580" w:rsidP="00C104DE">
      <w:pPr>
        <w:pStyle w:val="20"/>
        <w:spacing w:after="120"/>
        <w:ind w:firstLine="0"/>
        <w:jc w:val="left"/>
        <w:rPr>
          <w:b/>
          <w:sz w:val="28"/>
          <w:szCs w:val="28"/>
        </w:rPr>
      </w:pPr>
      <w:r w:rsidRPr="00C104DE">
        <w:rPr>
          <w:b/>
          <w:sz w:val="28"/>
          <w:szCs w:val="28"/>
        </w:rPr>
        <w:t>Информационное сообщение о</w:t>
      </w:r>
      <w:r w:rsidR="00B76588" w:rsidRPr="00C104DE">
        <w:rPr>
          <w:b/>
          <w:sz w:val="28"/>
          <w:szCs w:val="28"/>
        </w:rPr>
        <w:t>б итогах аукциона по продаже</w:t>
      </w:r>
      <w:r w:rsidRPr="00C104DE">
        <w:rPr>
          <w:b/>
          <w:sz w:val="28"/>
          <w:szCs w:val="28"/>
        </w:rPr>
        <w:t xml:space="preserve"> </w:t>
      </w:r>
      <w:r w:rsidR="00B36726" w:rsidRPr="00C104DE">
        <w:rPr>
          <w:b/>
          <w:sz w:val="28"/>
          <w:szCs w:val="28"/>
        </w:rPr>
        <w:t xml:space="preserve">муниципального </w:t>
      </w:r>
      <w:r w:rsidR="00250A7D" w:rsidRPr="00C104DE">
        <w:rPr>
          <w:b/>
          <w:sz w:val="28"/>
          <w:szCs w:val="28"/>
        </w:rPr>
        <w:t>и</w:t>
      </w:r>
      <w:r w:rsidR="00B36726" w:rsidRPr="00C104DE">
        <w:rPr>
          <w:b/>
          <w:sz w:val="28"/>
          <w:szCs w:val="28"/>
        </w:rPr>
        <w:t>мущества</w:t>
      </w:r>
    </w:p>
    <w:p w:rsidR="00F84580" w:rsidRPr="00C104DE" w:rsidRDefault="00F84580" w:rsidP="00C104DE">
      <w:pPr>
        <w:pStyle w:val="20"/>
        <w:spacing w:after="120"/>
        <w:ind w:firstLine="0"/>
        <w:jc w:val="left"/>
        <w:rPr>
          <w:b/>
        </w:rPr>
      </w:pPr>
      <w:r w:rsidRPr="00C104DE">
        <w:rPr>
          <w:b/>
        </w:rPr>
        <w:t xml:space="preserve"> </w:t>
      </w:r>
    </w:p>
    <w:p w:rsidR="00717B2A" w:rsidRPr="00C104DE" w:rsidRDefault="00717B2A" w:rsidP="00C104DE">
      <w:pPr>
        <w:pStyle w:val="20"/>
        <w:spacing w:after="120"/>
        <w:ind w:firstLine="0"/>
        <w:jc w:val="left"/>
      </w:pPr>
      <w:r w:rsidRPr="00C104DE">
        <w:t xml:space="preserve">Администрация МО Город Шлиссельбург (далее – Администрация) на основании   Программы (прогнозного плана) приватизации муниципального имущества муниципального образования Шлиссельбургское городское поселение Кировского муниципального района Ленинградской области на 2018-2019 годы, утвержденной решением Совета депутатов МО Город Шлиссельбург от 31.01.2018 № 195, постановления администрации МО Город Шлиссельбург  от 18.05.2018  № 139  объявляла </w:t>
      </w:r>
      <w:proofErr w:type="gramStart"/>
      <w:r w:rsidRPr="00C104DE">
        <w:t>аукцион</w:t>
      </w:r>
      <w:proofErr w:type="gramEnd"/>
      <w:r w:rsidRPr="00C104DE">
        <w:t xml:space="preserve"> открытый по составу участников и по  форме подачи предложений о цене по продаже муниципального имущества  – здания административного с подвалом Центрального банка Российской Федерации, назначение: нежилое здание, площадью 675,6 кв</w:t>
      </w:r>
      <w:proofErr w:type="gramStart"/>
      <w:r w:rsidRPr="00C104DE">
        <w:t>.м</w:t>
      </w:r>
      <w:proofErr w:type="gramEnd"/>
      <w:r w:rsidRPr="00C104DE">
        <w:t>,  количество этажей: 2, расположенного по адресу:  Ленинградская область,  г. Шлиссельбург, ул. Жука,   д. 7, кадастровый номер 47:16:0000000:29242, ограничение прав и обременение объекта недвижимости – выявленный объект культурного наследия, обязательство по обеспечению сохранности объекта культурного наследия, запись государственной регистрации №47:16:0000000:29242-47/020/2017-1 от 22.09.2017, земельного участка, категория земель: земли населенных пунктов, разрешенное использование: размещение государственных административно-управленческих объектов, площадью 441 кв</w:t>
      </w:r>
      <w:proofErr w:type="gramStart"/>
      <w:r w:rsidRPr="00C104DE">
        <w:t>.м</w:t>
      </w:r>
      <w:proofErr w:type="gramEnd"/>
      <w:r w:rsidRPr="00C104DE">
        <w:t>, расположенного по адресу: Ленинградская область, г. Ш</w:t>
      </w:r>
      <w:r w:rsidR="00AE0223">
        <w:t xml:space="preserve">лиссельбург, ул. Жука, дом 7, </w:t>
      </w:r>
      <w:r w:rsidRPr="00C104DE">
        <w:t>кадастровый номер 47:17:0102004:2, запись государственной регистрации №47:17:0102004:2-47/020/2017-2 от 22.09.2017 и информационной доски (далее – Имущество). Продажа осуществлялась одним лотом.</w:t>
      </w:r>
    </w:p>
    <w:p w:rsidR="00717B2A" w:rsidRPr="00C104DE" w:rsidRDefault="00717B2A" w:rsidP="00C104DE">
      <w:pPr>
        <w:tabs>
          <w:tab w:val="num" w:pos="1440"/>
        </w:tabs>
        <w:spacing w:after="120"/>
      </w:pPr>
      <w:r w:rsidRPr="00C104DE">
        <w:t>Информационное сообщение о проведен</w:t>
      </w:r>
      <w:proofErr w:type="gramStart"/>
      <w:r w:rsidRPr="00C104DE">
        <w:t>ии ау</w:t>
      </w:r>
      <w:proofErr w:type="gramEnd"/>
      <w:r w:rsidRPr="00C104DE">
        <w:t>кциона было опубликовано в газете «Невский исток» № 20 (770) от 25.05.2018 и размещено на официальных сайтах Российской Федерации и администрации МО Город Шлиссельбург.</w:t>
      </w:r>
    </w:p>
    <w:p w:rsidR="00717B2A" w:rsidRPr="00C104DE" w:rsidRDefault="00717B2A" w:rsidP="00C104DE">
      <w:pPr>
        <w:spacing w:after="120"/>
      </w:pPr>
      <w:r w:rsidRPr="00C104DE">
        <w:t>Прием заявок осуществлялся в Администрации (Отдел градостроительства и управления муниципальным имуществом) по адресу: г. Шл</w:t>
      </w:r>
      <w:bookmarkStart w:id="0" w:name="_GoBack"/>
      <w:bookmarkEnd w:id="0"/>
      <w:r w:rsidRPr="00C104DE">
        <w:t xml:space="preserve">иссельбург, ул. Жука, д. 5 (4-й этаж, 43 </w:t>
      </w:r>
      <w:proofErr w:type="spellStart"/>
      <w:r w:rsidRPr="00C104DE">
        <w:t>каб</w:t>
      </w:r>
      <w:proofErr w:type="spellEnd"/>
      <w:r w:rsidRPr="00C104DE">
        <w:t>.) по рабочим дням с 10-00 до 17-00, начиная с 28.05.2018  до 16-00 час. 22.06.2018.</w:t>
      </w:r>
    </w:p>
    <w:p w:rsidR="00600B6E" w:rsidRPr="00C104DE" w:rsidRDefault="00600B6E" w:rsidP="00C104DE">
      <w:pPr>
        <w:spacing w:after="120"/>
      </w:pPr>
      <w:r w:rsidRPr="00C104DE">
        <w:t>Аукцион должен был состоят</w:t>
      </w:r>
      <w:r w:rsidR="00C104DE">
        <w:t>ь</w:t>
      </w:r>
      <w:r w:rsidRPr="00C104DE">
        <w:t xml:space="preserve">ся </w:t>
      </w:r>
      <w:r w:rsidR="00717B2A" w:rsidRPr="00C104DE">
        <w:t>02</w:t>
      </w:r>
      <w:r w:rsidRPr="00C104DE">
        <w:t>.0</w:t>
      </w:r>
      <w:r w:rsidR="00717B2A" w:rsidRPr="00C104DE">
        <w:t>7</w:t>
      </w:r>
      <w:r w:rsidRPr="00C104DE">
        <w:t>.201</w:t>
      </w:r>
      <w:r w:rsidR="00717B2A" w:rsidRPr="00C104DE">
        <w:t>8</w:t>
      </w:r>
      <w:r w:rsidRPr="00C104DE">
        <w:t xml:space="preserve"> в 1</w:t>
      </w:r>
      <w:r w:rsidR="00717B2A" w:rsidRPr="00C104DE">
        <w:t>0</w:t>
      </w:r>
      <w:r w:rsidRPr="00C104DE">
        <w:t>-30 час</w:t>
      </w:r>
      <w:proofErr w:type="gramStart"/>
      <w:r w:rsidRPr="00C104DE">
        <w:t>.</w:t>
      </w:r>
      <w:proofErr w:type="gramEnd"/>
      <w:r w:rsidRPr="00C104DE">
        <w:t xml:space="preserve"> </w:t>
      </w:r>
      <w:proofErr w:type="gramStart"/>
      <w:r w:rsidRPr="00C104DE">
        <w:t>в</w:t>
      </w:r>
      <w:proofErr w:type="gramEnd"/>
      <w:r w:rsidRPr="00C104DE">
        <w:t xml:space="preserve">  Администрации по адресу: г.</w:t>
      </w:r>
      <w:r w:rsidR="00C104DE">
        <w:t> </w:t>
      </w:r>
      <w:r w:rsidRPr="00C104DE">
        <w:t>Шлиссельбург, ул. Жука, д. 5 (3-й этаж, актовый зал).</w:t>
      </w:r>
    </w:p>
    <w:p w:rsidR="00600B6E" w:rsidRPr="00C104DE" w:rsidRDefault="00600B6E" w:rsidP="00C104DE">
      <w:pPr>
        <w:spacing w:after="120"/>
      </w:pPr>
      <w:r w:rsidRPr="00C104DE">
        <w:t xml:space="preserve">В связи с тем, что заявок на участие в аукционе по продаже муниципального имущества от претендентов не поступило, аукцион, назначенный на </w:t>
      </w:r>
      <w:r w:rsidR="00983B4D" w:rsidRPr="00C104DE">
        <w:t>02</w:t>
      </w:r>
      <w:r w:rsidRPr="00C104DE">
        <w:t>.0</w:t>
      </w:r>
      <w:r w:rsidR="00983B4D" w:rsidRPr="00C104DE">
        <w:t>7</w:t>
      </w:r>
      <w:r w:rsidRPr="00C104DE">
        <w:t>.201</w:t>
      </w:r>
      <w:r w:rsidR="00983B4D" w:rsidRPr="00C104DE">
        <w:t>8</w:t>
      </w:r>
      <w:r w:rsidRPr="00C104DE">
        <w:t>, признан несостоявшимся.</w:t>
      </w:r>
    </w:p>
    <w:p w:rsidR="001373AA" w:rsidRPr="00983B4D" w:rsidRDefault="001373AA" w:rsidP="006057C5">
      <w:pPr>
        <w:ind w:firstLine="720"/>
        <w:jc w:val="both"/>
        <w:rPr>
          <w:sz w:val="20"/>
          <w:szCs w:val="20"/>
        </w:rPr>
      </w:pPr>
    </w:p>
    <w:p w:rsidR="00250A7D" w:rsidRPr="00983B4D" w:rsidRDefault="00250A7D" w:rsidP="00182ADD">
      <w:pPr>
        <w:jc w:val="both"/>
        <w:rPr>
          <w:sz w:val="20"/>
          <w:szCs w:val="20"/>
        </w:rPr>
      </w:pPr>
    </w:p>
    <w:sectPr w:rsidR="00250A7D" w:rsidRPr="00983B4D" w:rsidSect="00250A7D">
      <w:pgSz w:w="11906" w:h="16838"/>
      <w:pgMar w:top="1134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D33"/>
    <w:multiLevelType w:val="hybridMultilevel"/>
    <w:tmpl w:val="1A964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B6E7E"/>
    <w:multiLevelType w:val="hybridMultilevel"/>
    <w:tmpl w:val="2A8CB146"/>
    <w:lvl w:ilvl="0" w:tplc="B13E2BD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D846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210716C"/>
    <w:multiLevelType w:val="multilevel"/>
    <w:tmpl w:val="E06C3B6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B180C6F"/>
    <w:multiLevelType w:val="hybridMultilevel"/>
    <w:tmpl w:val="862AA364"/>
    <w:lvl w:ilvl="0" w:tplc="A63E1C4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A67C89E6">
      <w:numFmt w:val="none"/>
      <w:lvlText w:val=""/>
      <w:lvlJc w:val="left"/>
      <w:pPr>
        <w:tabs>
          <w:tab w:val="num" w:pos="360"/>
        </w:tabs>
      </w:pPr>
    </w:lvl>
    <w:lvl w:ilvl="2" w:tplc="E6166C48">
      <w:numFmt w:val="none"/>
      <w:lvlText w:val=""/>
      <w:lvlJc w:val="left"/>
      <w:pPr>
        <w:tabs>
          <w:tab w:val="num" w:pos="360"/>
        </w:tabs>
      </w:pPr>
    </w:lvl>
    <w:lvl w:ilvl="3" w:tplc="A288C36A">
      <w:numFmt w:val="none"/>
      <w:lvlText w:val=""/>
      <w:lvlJc w:val="left"/>
      <w:pPr>
        <w:tabs>
          <w:tab w:val="num" w:pos="360"/>
        </w:tabs>
      </w:pPr>
    </w:lvl>
    <w:lvl w:ilvl="4" w:tplc="2A58D4B0">
      <w:numFmt w:val="none"/>
      <w:lvlText w:val=""/>
      <w:lvlJc w:val="left"/>
      <w:pPr>
        <w:tabs>
          <w:tab w:val="num" w:pos="360"/>
        </w:tabs>
      </w:pPr>
    </w:lvl>
    <w:lvl w:ilvl="5" w:tplc="FFC847E2">
      <w:numFmt w:val="none"/>
      <w:lvlText w:val=""/>
      <w:lvlJc w:val="left"/>
      <w:pPr>
        <w:tabs>
          <w:tab w:val="num" w:pos="360"/>
        </w:tabs>
      </w:pPr>
    </w:lvl>
    <w:lvl w:ilvl="6" w:tplc="1E003152">
      <w:numFmt w:val="none"/>
      <w:lvlText w:val=""/>
      <w:lvlJc w:val="left"/>
      <w:pPr>
        <w:tabs>
          <w:tab w:val="num" w:pos="360"/>
        </w:tabs>
      </w:pPr>
    </w:lvl>
    <w:lvl w:ilvl="7" w:tplc="79C64456">
      <w:numFmt w:val="none"/>
      <w:lvlText w:val=""/>
      <w:lvlJc w:val="left"/>
      <w:pPr>
        <w:tabs>
          <w:tab w:val="num" w:pos="360"/>
        </w:tabs>
      </w:pPr>
    </w:lvl>
    <w:lvl w:ilvl="8" w:tplc="1EBA35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C77"/>
    <w:rsid w:val="00000F8C"/>
    <w:rsid w:val="00012156"/>
    <w:rsid w:val="00012E80"/>
    <w:rsid w:val="00040657"/>
    <w:rsid w:val="0005135B"/>
    <w:rsid w:val="0007139C"/>
    <w:rsid w:val="00072847"/>
    <w:rsid w:val="000B39A0"/>
    <w:rsid w:val="000C07FB"/>
    <w:rsid w:val="000D3059"/>
    <w:rsid w:val="001151B9"/>
    <w:rsid w:val="001373AA"/>
    <w:rsid w:val="00140BD2"/>
    <w:rsid w:val="001726C4"/>
    <w:rsid w:val="00182ADD"/>
    <w:rsid w:val="001C5F0C"/>
    <w:rsid w:val="00214C1E"/>
    <w:rsid w:val="00233B26"/>
    <w:rsid w:val="00250A7D"/>
    <w:rsid w:val="002553E4"/>
    <w:rsid w:val="002667CA"/>
    <w:rsid w:val="0028775D"/>
    <w:rsid w:val="002A0E45"/>
    <w:rsid w:val="002B6092"/>
    <w:rsid w:val="0034331C"/>
    <w:rsid w:val="00353E74"/>
    <w:rsid w:val="00370DE0"/>
    <w:rsid w:val="00375787"/>
    <w:rsid w:val="00386123"/>
    <w:rsid w:val="003C4FAC"/>
    <w:rsid w:val="003D37ED"/>
    <w:rsid w:val="00404EDA"/>
    <w:rsid w:val="00411470"/>
    <w:rsid w:val="00434DCF"/>
    <w:rsid w:val="0043725A"/>
    <w:rsid w:val="004650F8"/>
    <w:rsid w:val="004B1B6D"/>
    <w:rsid w:val="004E710A"/>
    <w:rsid w:val="00505A0E"/>
    <w:rsid w:val="00514DE6"/>
    <w:rsid w:val="00524140"/>
    <w:rsid w:val="00527EBF"/>
    <w:rsid w:val="005678C4"/>
    <w:rsid w:val="00576E65"/>
    <w:rsid w:val="005778D9"/>
    <w:rsid w:val="005A507A"/>
    <w:rsid w:val="005B4C28"/>
    <w:rsid w:val="005E4E1E"/>
    <w:rsid w:val="005F0E3B"/>
    <w:rsid w:val="005F5716"/>
    <w:rsid w:val="00600B6E"/>
    <w:rsid w:val="00602EBF"/>
    <w:rsid w:val="006057C5"/>
    <w:rsid w:val="00625516"/>
    <w:rsid w:val="00636F50"/>
    <w:rsid w:val="006E13D0"/>
    <w:rsid w:val="00717B2A"/>
    <w:rsid w:val="0074075E"/>
    <w:rsid w:val="007D0262"/>
    <w:rsid w:val="007D2D0C"/>
    <w:rsid w:val="00830269"/>
    <w:rsid w:val="008A2E19"/>
    <w:rsid w:val="008C44FD"/>
    <w:rsid w:val="008E5B61"/>
    <w:rsid w:val="00927475"/>
    <w:rsid w:val="009469B6"/>
    <w:rsid w:val="009577DF"/>
    <w:rsid w:val="00983B4D"/>
    <w:rsid w:val="009C2AED"/>
    <w:rsid w:val="00A070AE"/>
    <w:rsid w:val="00A20B2B"/>
    <w:rsid w:val="00A46791"/>
    <w:rsid w:val="00A53BBB"/>
    <w:rsid w:val="00A81D9C"/>
    <w:rsid w:val="00A90E07"/>
    <w:rsid w:val="00AA2569"/>
    <w:rsid w:val="00AC6781"/>
    <w:rsid w:val="00AE0223"/>
    <w:rsid w:val="00B3465E"/>
    <w:rsid w:val="00B36726"/>
    <w:rsid w:val="00B76588"/>
    <w:rsid w:val="00B85C51"/>
    <w:rsid w:val="00BB079F"/>
    <w:rsid w:val="00BB2A72"/>
    <w:rsid w:val="00BE2373"/>
    <w:rsid w:val="00BF3B59"/>
    <w:rsid w:val="00C04106"/>
    <w:rsid w:val="00C104DE"/>
    <w:rsid w:val="00C70C25"/>
    <w:rsid w:val="00C73CA4"/>
    <w:rsid w:val="00C73D00"/>
    <w:rsid w:val="00C74725"/>
    <w:rsid w:val="00C75F35"/>
    <w:rsid w:val="00CC57E4"/>
    <w:rsid w:val="00CD1430"/>
    <w:rsid w:val="00CE4A28"/>
    <w:rsid w:val="00D27E21"/>
    <w:rsid w:val="00D434F2"/>
    <w:rsid w:val="00D67CC6"/>
    <w:rsid w:val="00D77770"/>
    <w:rsid w:val="00D92782"/>
    <w:rsid w:val="00D94A8D"/>
    <w:rsid w:val="00DA61EC"/>
    <w:rsid w:val="00DA7C77"/>
    <w:rsid w:val="00DE1285"/>
    <w:rsid w:val="00DE227B"/>
    <w:rsid w:val="00DE34EB"/>
    <w:rsid w:val="00DF5051"/>
    <w:rsid w:val="00DF78CA"/>
    <w:rsid w:val="00DF7F51"/>
    <w:rsid w:val="00E17FD5"/>
    <w:rsid w:val="00E6686A"/>
    <w:rsid w:val="00E74CF5"/>
    <w:rsid w:val="00E84874"/>
    <w:rsid w:val="00E85AC2"/>
    <w:rsid w:val="00EE636B"/>
    <w:rsid w:val="00EF225B"/>
    <w:rsid w:val="00F64050"/>
    <w:rsid w:val="00F6705F"/>
    <w:rsid w:val="00F740C2"/>
    <w:rsid w:val="00F7461B"/>
    <w:rsid w:val="00F77DED"/>
    <w:rsid w:val="00F84580"/>
    <w:rsid w:val="00FC144C"/>
    <w:rsid w:val="00FC6714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E4E1E"/>
    <w:pPr>
      <w:keepNext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a4">
    <w:name w:val="Balloon Text"/>
    <w:basedOn w:val="a"/>
    <w:semiHidden/>
    <w:rsid w:val="00524140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DF7F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255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D434F2"/>
    <w:pPr>
      <w:spacing w:before="100" w:beforeAutospacing="1" w:after="100" w:afterAutospacing="1"/>
      <w:ind w:firstLine="240"/>
      <w:jc w:val="both"/>
    </w:pPr>
    <w:rPr>
      <w:color w:val="1F1F1F"/>
    </w:rPr>
  </w:style>
  <w:style w:type="paragraph" w:customStyle="1" w:styleId="1">
    <w:name w:val=" Знак Знак Знак1 Знак"/>
    <w:basedOn w:val="a"/>
    <w:link w:val="a0"/>
    <w:rsid w:val="00DA61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04065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40657"/>
    <w:rPr>
      <w:b/>
      <w:sz w:val="28"/>
      <w:lang w:val="ru-RU" w:eastAsia="ru-RU" w:bidi="ar-SA"/>
    </w:rPr>
  </w:style>
  <w:style w:type="paragraph" w:customStyle="1" w:styleId="Normal">
    <w:name w:val="Normal"/>
    <w:rsid w:val="005E4E1E"/>
    <w:rPr>
      <w:rFonts w:ascii="Arial" w:hAnsi="Arial"/>
      <w:snapToGrid w:val="0"/>
      <w:sz w:val="18"/>
    </w:rPr>
  </w:style>
  <w:style w:type="paragraph" w:customStyle="1" w:styleId="Heading">
    <w:name w:val="Heading"/>
    <w:rsid w:val="005E4E1E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5E4E1E"/>
    <w:rPr>
      <w:rFonts w:ascii="Courier New" w:hAnsi="Courier New"/>
      <w:snapToGrid w:val="0"/>
    </w:rPr>
  </w:style>
  <w:style w:type="paragraph" w:styleId="a9">
    <w:name w:val="Plain Text"/>
    <w:basedOn w:val="a"/>
    <w:link w:val="aa"/>
    <w:rsid w:val="009C2AED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9C2AED"/>
    <w:rPr>
      <w:rFonts w:ascii="Courier New" w:hAnsi="Courier New"/>
      <w:lang w:val="ru-RU" w:eastAsia="ru-RU" w:bidi="ar-SA"/>
    </w:rPr>
  </w:style>
  <w:style w:type="table" w:styleId="ab">
    <w:name w:val="Table Grid"/>
    <w:basedOn w:val="a1"/>
    <w:rsid w:val="009C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7D0262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7D0262"/>
    <w:pPr>
      <w:spacing w:after="120"/>
      <w:ind w:left="283"/>
    </w:pPr>
    <w:rPr>
      <w:sz w:val="16"/>
      <w:szCs w:val="16"/>
    </w:rPr>
  </w:style>
  <w:style w:type="paragraph" w:styleId="ac">
    <w:name w:val="Body Text"/>
    <w:basedOn w:val="a"/>
    <w:rsid w:val="007D0262"/>
    <w:pPr>
      <w:spacing w:after="120"/>
    </w:pPr>
    <w:rPr>
      <w:rFonts w:eastAsia="Calibri"/>
      <w:sz w:val="28"/>
      <w:szCs w:val="20"/>
    </w:rPr>
  </w:style>
  <w:style w:type="paragraph" w:customStyle="1" w:styleId="western">
    <w:name w:val="western"/>
    <w:basedOn w:val="a"/>
    <w:rsid w:val="00DE34EB"/>
    <w:pPr>
      <w:spacing w:before="100" w:beforeAutospacing="1" w:after="100" w:afterAutospacing="1"/>
    </w:pPr>
  </w:style>
  <w:style w:type="character" w:styleId="ad">
    <w:name w:val="Hyperlink"/>
    <w:basedOn w:val="a0"/>
    <w:rsid w:val="008E5B61"/>
    <w:rPr>
      <w:color w:val="0000FF"/>
      <w:u w:val="single"/>
    </w:rPr>
  </w:style>
  <w:style w:type="paragraph" w:customStyle="1" w:styleId="ConsPlusNonformat">
    <w:name w:val="ConsPlusNonformat"/>
    <w:rsid w:val="00140B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Кировскому</vt:lpstr>
    </vt:vector>
  </TitlesOfParts>
  <Company>г. Шлиссельбург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Кировскому</dc:title>
  <dc:creator>КУМИ</dc:creator>
  <cp:lastModifiedBy>User</cp:lastModifiedBy>
  <cp:revision>2</cp:revision>
  <cp:lastPrinted>2018-06-27T14:02:00Z</cp:lastPrinted>
  <dcterms:created xsi:type="dcterms:W3CDTF">2018-06-28T13:40:00Z</dcterms:created>
  <dcterms:modified xsi:type="dcterms:W3CDTF">2018-06-28T13:40:00Z</dcterms:modified>
</cp:coreProperties>
</file>