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8A" w:rsidRPr="00097E8A" w:rsidRDefault="00097E8A" w:rsidP="00097E8A">
      <w:pPr>
        <w:suppressAutoHyphens w:val="0"/>
        <w:autoSpaceDE w:val="0"/>
        <w:autoSpaceDN w:val="0"/>
        <w:adjustRightInd w:val="0"/>
        <w:spacing w:line="320" w:lineRule="exact"/>
        <w:jc w:val="center"/>
        <w:rPr>
          <w:rFonts w:eastAsia="Times New Roman"/>
          <w:color w:val="auto"/>
          <w:kern w:val="0"/>
          <w:lang w:eastAsia="ru-RU"/>
        </w:rPr>
      </w:pPr>
      <w:r w:rsidRPr="00097E8A">
        <w:rPr>
          <w:rFonts w:eastAsia="Times New Roman"/>
          <w:color w:val="auto"/>
          <w:kern w:val="0"/>
          <w:lang w:eastAsia="ru-RU"/>
        </w:rPr>
        <w:t>АДМИНИСТРАЦИЯ МУНИЦИПАЛЬНОГО ОБРАЗОВАНИЯ</w:t>
      </w:r>
    </w:p>
    <w:p w:rsidR="00097E8A" w:rsidRPr="00097E8A" w:rsidRDefault="00097E8A" w:rsidP="00097E8A">
      <w:pPr>
        <w:suppressAutoHyphens w:val="0"/>
        <w:autoSpaceDE w:val="0"/>
        <w:autoSpaceDN w:val="0"/>
        <w:adjustRightInd w:val="0"/>
        <w:spacing w:line="320" w:lineRule="exact"/>
        <w:jc w:val="center"/>
        <w:rPr>
          <w:rFonts w:eastAsia="Times New Roman"/>
          <w:color w:val="auto"/>
          <w:kern w:val="0"/>
          <w:lang w:eastAsia="ru-RU"/>
        </w:rPr>
      </w:pPr>
      <w:r w:rsidRPr="00097E8A">
        <w:rPr>
          <w:rFonts w:eastAsia="Times New Roman"/>
          <w:color w:val="auto"/>
          <w:kern w:val="0"/>
          <w:lang w:eastAsia="ru-RU"/>
        </w:rPr>
        <w:t>ШЛИССЕЛЬБУРГСКОЕ ГОРОДСКОЕ ПОСЕЛЕНИЕ</w:t>
      </w:r>
    </w:p>
    <w:p w:rsidR="00097E8A" w:rsidRPr="00097E8A" w:rsidRDefault="00097E8A" w:rsidP="00097E8A">
      <w:pPr>
        <w:suppressAutoHyphens w:val="0"/>
        <w:autoSpaceDE w:val="0"/>
        <w:autoSpaceDN w:val="0"/>
        <w:adjustRightInd w:val="0"/>
        <w:spacing w:line="320" w:lineRule="exact"/>
        <w:jc w:val="center"/>
        <w:rPr>
          <w:rFonts w:eastAsia="Times New Roman"/>
          <w:color w:val="auto"/>
          <w:kern w:val="0"/>
          <w:lang w:eastAsia="ru-RU"/>
        </w:rPr>
      </w:pPr>
      <w:r w:rsidRPr="00097E8A">
        <w:rPr>
          <w:rFonts w:eastAsia="Times New Roman"/>
          <w:color w:val="auto"/>
          <w:kern w:val="0"/>
          <w:lang w:eastAsia="ru-RU"/>
        </w:rPr>
        <w:t>КИРОВСКОГО МУНИЦИПАЛЬНОГО РАЙОНА</w:t>
      </w:r>
    </w:p>
    <w:p w:rsidR="00097E8A" w:rsidRPr="00097E8A" w:rsidRDefault="00097E8A" w:rsidP="00097E8A">
      <w:pPr>
        <w:suppressAutoHyphens w:val="0"/>
        <w:autoSpaceDE w:val="0"/>
        <w:autoSpaceDN w:val="0"/>
        <w:adjustRightInd w:val="0"/>
        <w:spacing w:line="320" w:lineRule="exact"/>
        <w:jc w:val="center"/>
        <w:rPr>
          <w:rFonts w:eastAsia="Times New Roman"/>
          <w:color w:val="auto"/>
          <w:kern w:val="0"/>
          <w:sz w:val="22"/>
          <w:szCs w:val="22"/>
          <w:lang w:eastAsia="ru-RU"/>
        </w:rPr>
      </w:pPr>
      <w:r w:rsidRPr="00097E8A">
        <w:rPr>
          <w:rFonts w:eastAsia="Times New Roman"/>
          <w:color w:val="auto"/>
          <w:kern w:val="0"/>
          <w:lang w:eastAsia="ru-RU"/>
        </w:rPr>
        <w:t>ЛЕНИНГРАДСКОЙ ОБЛАСТИ</w:t>
      </w:r>
    </w:p>
    <w:p w:rsidR="00097E8A" w:rsidRPr="00097E8A" w:rsidRDefault="00097E8A" w:rsidP="00097E8A">
      <w:pPr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/>
          <w:color w:val="auto"/>
          <w:kern w:val="0"/>
          <w:lang w:eastAsia="ru-RU"/>
        </w:rPr>
      </w:pPr>
    </w:p>
    <w:p w:rsidR="00097E8A" w:rsidRPr="00097E8A" w:rsidRDefault="00097E8A" w:rsidP="00097E8A">
      <w:pPr>
        <w:keepNext/>
        <w:widowControl/>
        <w:suppressAutoHyphens w:val="0"/>
        <w:spacing w:line="360" w:lineRule="auto"/>
        <w:jc w:val="center"/>
        <w:outlineLvl w:val="0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097E8A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ПОСТАНОВЛЕНИЕ</w:t>
      </w:r>
    </w:p>
    <w:p w:rsidR="00097E8A" w:rsidRPr="00097E8A" w:rsidRDefault="00097E8A" w:rsidP="00097E8A">
      <w:pPr>
        <w:tabs>
          <w:tab w:val="left" w:pos="5595"/>
        </w:tabs>
        <w:suppressAutoHyphens w:val="0"/>
        <w:autoSpaceDE w:val="0"/>
        <w:autoSpaceDN w:val="0"/>
        <w:adjustRightInd w:val="0"/>
        <w:rPr>
          <w:rFonts w:eastAsia="Times New Roman"/>
          <w:b/>
          <w:color w:val="auto"/>
          <w:kern w:val="0"/>
          <w:lang w:eastAsia="ru-RU"/>
        </w:rPr>
      </w:pPr>
      <w:r w:rsidRPr="00097E8A">
        <w:rPr>
          <w:rFonts w:eastAsia="Times New Roman"/>
          <w:b/>
          <w:color w:val="auto"/>
          <w:kern w:val="0"/>
          <w:lang w:eastAsia="ru-RU"/>
        </w:rPr>
        <w:tab/>
      </w:r>
    </w:p>
    <w:p w:rsidR="00097E8A" w:rsidRPr="00097E8A" w:rsidRDefault="00097E8A" w:rsidP="00097E8A">
      <w:pPr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/>
          <w:color w:val="auto"/>
          <w:kern w:val="0"/>
          <w:lang w:eastAsia="ru-RU"/>
        </w:rPr>
      </w:pPr>
    </w:p>
    <w:p w:rsidR="00097E8A" w:rsidRPr="00097E8A" w:rsidRDefault="00097E8A" w:rsidP="00097E8A">
      <w:pPr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b/>
          <w:color w:val="auto"/>
          <w:kern w:val="0"/>
          <w:lang w:eastAsia="ru-RU"/>
        </w:rPr>
      </w:pPr>
      <w:r w:rsidRPr="00097E8A">
        <w:rPr>
          <w:rFonts w:eastAsia="Times New Roman"/>
          <w:b/>
          <w:color w:val="auto"/>
          <w:kern w:val="0"/>
          <w:lang w:eastAsia="ru-RU"/>
        </w:rPr>
        <w:t xml:space="preserve">от 25.01.2018  № 14  </w:t>
      </w:r>
    </w:p>
    <w:p w:rsidR="00097E8A" w:rsidRPr="00097E8A" w:rsidRDefault="00097E8A" w:rsidP="00097E8A">
      <w:pPr>
        <w:suppressAutoHyphens w:val="0"/>
        <w:autoSpaceDE w:val="0"/>
        <w:autoSpaceDN w:val="0"/>
        <w:adjustRightInd w:val="0"/>
        <w:rPr>
          <w:rFonts w:eastAsia="Times New Roman"/>
          <w:b/>
          <w:color w:val="auto"/>
          <w:kern w:val="0"/>
          <w:lang w:eastAsia="ru-RU"/>
        </w:rPr>
      </w:pPr>
      <w:r w:rsidRPr="00097E8A">
        <w:rPr>
          <w:rFonts w:eastAsia="Times New Roman"/>
          <w:b/>
          <w:color w:val="auto"/>
          <w:kern w:val="0"/>
          <w:lang w:eastAsia="ru-RU"/>
        </w:rPr>
        <w:t xml:space="preserve">О порядке оповещения и информирования </w:t>
      </w:r>
    </w:p>
    <w:p w:rsidR="00097E8A" w:rsidRPr="00097E8A" w:rsidRDefault="00097E8A" w:rsidP="00097E8A">
      <w:pPr>
        <w:suppressAutoHyphens w:val="0"/>
        <w:autoSpaceDE w:val="0"/>
        <w:autoSpaceDN w:val="0"/>
        <w:adjustRightInd w:val="0"/>
        <w:rPr>
          <w:rFonts w:eastAsia="Times New Roman"/>
          <w:b/>
          <w:color w:val="auto"/>
          <w:kern w:val="0"/>
          <w:lang w:eastAsia="ru-RU"/>
        </w:rPr>
      </w:pPr>
      <w:r w:rsidRPr="00097E8A">
        <w:rPr>
          <w:rFonts w:eastAsia="Times New Roman"/>
          <w:b/>
          <w:color w:val="auto"/>
          <w:kern w:val="0"/>
          <w:lang w:eastAsia="ru-RU"/>
        </w:rPr>
        <w:t xml:space="preserve">населения об опасностях, возникающих </w:t>
      </w:r>
      <w:proofErr w:type="gramStart"/>
      <w:r w:rsidRPr="00097E8A">
        <w:rPr>
          <w:rFonts w:eastAsia="Times New Roman"/>
          <w:b/>
          <w:color w:val="auto"/>
          <w:kern w:val="0"/>
          <w:lang w:eastAsia="ru-RU"/>
        </w:rPr>
        <w:t>при</w:t>
      </w:r>
      <w:proofErr w:type="gramEnd"/>
      <w:r w:rsidRPr="00097E8A">
        <w:rPr>
          <w:rFonts w:eastAsia="Times New Roman"/>
          <w:b/>
          <w:color w:val="auto"/>
          <w:kern w:val="0"/>
          <w:lang w:eastAsia="ru-RU"/>
        </w:rPr>
        <w:t xml:space="preserve"> </w:t>
      </w:r>
    </w:p>
    <w:p w:rsidR="00097E8A" w:rsidRPr="00097E8A" w:rsidRDefault="00097E8A" w:rsidP="00097E8A">
      <w:pPr>
        <w:suppressAutoHyphens w:val="0"/>
        <w:autoSpaceDE w:val="0"/>
        <w:autoSpaceDN w:val="0"/>
        <w:adjustRightInd w:val="0"/>
        <w:rPr>
          <w:rFonts w:eastAsia="Times New Roman"/>
          <w:b/>
          <w:color w:val="auto"/>
          <w:kern w:val="0"/>
          <w:lang w:eastAsia="ru-RU"/>
        </w:rPr>
      </w:pPr>
      <w:r w:rsidRPr="00097E8A">
        <w:rPr>
          <w:rFonts w:eastAsia="Times New Roman"/>
          <w:b/>
          <w:color w:val="auto"/>
          <w:kern w:val="0"/>
          <w:lang w:eastAsia="ru-RU"/>
        </w:rPr>
        <w:t xml:space="preserve">военных конфликтах или вследствие этих </w:t>
      </w:r>
    </w:p>
    <w:p w:rsidR="00097E8A" w:rsidRPr="00097E8A" w:rsidRDefault="00097E8A" w:rsidP="00097E8A">
      <w:pPr>
        <w:suppressAutoHyphens w:val="0"/>
        <w:autoSpaceDE w:val="0"/>
        <w:autoSpaceDN w:val="0"/>
        <w:adjustRightInd w:val="0"/>
        <w:rPr>
          <w:rFonts w:eastAsia="Times New Roman"/>
          <w:b/>
          <w:color w:val="auto"/>
          <w:kern w:val="0"/>
          <w:lang w:eastAsia="ru-RU"/>
        </w:rPr>
      </w:pPr>
      <w:r w:rsidRPr="00097E8A">
        <w:rPr>
          <w:rFonts w:eastAsia="Times New Roman"/>
          <w:b/>
          <w:color w:val="auto"/>
          <w:kern w:val="0"/>
          <w:lang w:eastAsia="ru-RU"/>
        </w:rPr>
        <w:t xml:space="preserve">конфликтов, а также </w:t>
      </w:r>
      <w:proofErr w:type="gramStart"/>
      <w:r w:rsidRPr="00097E8A">
        <w:rPr>
          <w:rFonts w:eastAsia="Times New Roman"/>
          <w:b/>
          <w:color w:val="auto"/>
          <w:kern w:val="0"/>
          <w:lang w:eastAsia="ru-RU"/>
        </w:rPr>
        <w:t>при</w:t>
      </w:r>
      <w:proofErr w:type="gramEnd"/>
      <w:r w:rsidRPr="00097E8A">
        <w:rPr>
          <w:rFonts w:eastAsia="Times New Roman"/>
          <w:b/>
          <w:color w:val="auto"/>
          <w:kern w:val="0"/>
          <w:lang w:eastAsia="ru-RU"/>
        </w:rPr>
        <w:t xml:space="preserve"> чрезвычайных </w:t>
      </w:r>
    </w:p>
    <w:p w:rsidR="00097E8A" w:rsidRPr="00097E8A" w:rsidRDefault="00097E8A" w:rsidP="00097E8A">
      <w:pPr>
        <w:suppressAutoHyphens w:val="0"/>
        <w:autoSpaceDE w:val="0"/>
        <w:autoSpaceDN w:val="0"/>
        <w:adjustRightInd w:val="0"/>
        <w:rPr>
          <w:rFonts w:eastAsia="Times New Roman"/>
          <w:b/>
          <w:color w:val="auto"/>
          <w:kern w:val="0"/>
          <w:lang w:eastAsia="ru-RU"/>
        </w:rPr>
      </w:pPr>
      <w:r w:rsidRPr="00097E8A">
        <w:rPr>
          <w:rFonts w:eastAsia="Times New Roman"/>
          <w:b/>
          <w:color w:val="auto"/>
          <w:kern w:val="0"/>
          <w:lang w:eastAsia="ru-RU"/>
        </w:rPr>
        <w:t xml:space="preserve">ситуациях </w:t>
      </w:r>
      <w:proofErr w:type="gramStart"/>
      <w:r w:rsidRPr="00097E8A">
        <w:rPr>
          <w:rFonts w:eastAsia="Times New Roman"/>
          <w:b/>
          <w:color w:val="auto"/>
          <w:kern w:val="0"/>
          <w:lang w:eastAsia="ru-RU"/>
        </w:rPr>
        <w:t>природного</w:t>
      </w:r>
      <w:proofErr w:type="gramEnd"/>
      <w:r w:rsidRPr="00097E8A">
        <w:rPr>
          <w:rFonts w:eastAsia="Times New Roman"/>
          <w:b/>
          <w:color w:val="auto"/>
          <w:kern w:val="0"/>
          <w:lang w:eastAsia="ru-RU"/>
        </w:rPr>
        <w:t xml:space="preserve"> и техногенного </w:t>
      </w:r>
    </w:p>
    <w:p w:rsidR="00097E8A" w:rsidRPr="00097E8A" w:rsidRDefault="00097E8A" w:rsidP="00097E8A">
      <w:pPr>
        <w:suppressAutoHyphens w:val="0"/>
        <w:autoSpaceDE w:val="0"/>
        <w:autoSpaceDN w:val="0"/>
        <w:adjustRightInd w:val="0"/>
        <w:rPr>
          <w:rFonts w:eastAsia="Times New Roman"/>
          <w:b/>
          <w:color w:val="auto"/>
          <w:kern w:val="0"/>
          <w:lang w:eastAsia="ru-RU"/>
        </w:rPr>
      </w:pPr>
      <w:r w:rsidRPr="00097E8A">
        <w:rPr>
          <w:rFonts w:eastAsia="Times New Roman"/>
          <w:b/>
          <w:color w:val="auto"/>
          <w:kern w:val="0"/>
          <w:lang w:eastAsia="ru-RU"/>
        </w:rPr>
        <w:t xml:space="preserve">характера на территории </w:t>
      </w:r>
    </w:p>
    <w:p w:rsidR="00097E8A" w:rsidRPr="00097E8A" w:rsidRDefault="00097E8A" w:rsidP="00097E8A">
      <w:pPr>
        <w:suppressAutoHyphens w:val="0"/>
        <w:autoSpaceDE w:val="0"/>
        <w:autoSpaceDN w:val="0"/>
        <w:adjustRightInd w:val="0"/>
        <w:rPr>
          <w:rFonts w:eastAsia="Times New Roman"/>
          <w:b/>
          <w:color w:val="auto"/>
          <w:kern w:val="0"/>
          <w:lang w:eastAsia="ru-RU"/>
        </w:rPr>
      </w:pPr>
      <w:r w:rsidRPr="00097E8A">
        <w:rPr>
          <w:rFonts w:eastAsia="Times New Roman"/>
          <w:b/>
          <w:color w:val="auto"/>
          <w:kern w:val="0"/>
          <w:lang w:eastAsia="ru-RU"/>
        </w:rPr>
        <w:t>МО Город Шлиссельбург</w:t>
      </w:r>
    </w:p>
    <w:p w:rsidR="00097E8A" w:rsidRPr="00097E8A" w:rsidRDefault="00097E8A" w:rsidP="00097E8A">
      <w:pPr>
        <w:suppressAutoHyphens w:val="0"/>
        <w:autoSpaceDE w:val="0"/>
        <w:autoSpaceDN w:val="0"/>
        <w:adjustRightInd w:val="0"/>
        <w:spacing w:line="320" w:lineRule="exact"/>
        <w:rPr>
          <w:rFonts w:eastAsia="Times New Roman"/>
          <w:b/>
          <w:color w:val="auto"/>
          <w:kern w:val="0"/>
          <w:lang w:eastAsia="ru-RU"/>
        </w:rPr>
      </w:pPr>
    </w:p>
    <w:p w:rsidR="00097E8A" w:rsidRPr="00097E8A" w:rsidRDefault="00097E8A" w:rsidP="00097E8A">
      <w:pPr>
        <w:suppressAutoHyphens w:val="0"/>
        <w:autoSpaceDE w:val="0"/>
        <w:autoSpaceDN w:val="0"/>
        <w:adjustRightInd w:val="0"/>
        <w:spacing w:line="320" w:lineRule="exact"/>
        <w:rPr>
          <w:rFonts w:eastAsia="Times New Roman"/>
          <w:b/>
          <w:color w:val="auto"/>
          <w:kern w:val="0"/>
          <w:lang w:eastAsia="ru-RU"/>
        </w:rPr>
      </w:pPr>
    </w:p>
    <w:p w:rsidR="00097E8A" w:rsidRPr="00097E8A" w:rsidRDefault="00097E8A" w:rsidP="00097E8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proofErr w:type="gramStart"/>
      <w:r w:rsidRPr="00097E8A">
        <w:rPr>
          <w:rFonts w:eastAsia="Times New Roman"/>
          <w:color w:val="auto"/>
          <w:kern w:val="0"/>
          <w:lang w:eastAsia="ru-RU"/>
        </w:rPr>
        <w:t>В соответствии с Федеральным законом от 12.02.1998 № 28-ФЗ «О гражданской обороне», п. 25 часть 1 ст. 3 Устава муниципального образования Шлиссельбургское городское поселение Кировского муниципального района Ленинградской области, в целях совершенствования системы оповещения и информирования населения, а также оперативного реагирования и незамедлительного принятия мер при угрозе опасностей, возникающих при военных конфликтах или вследствие этих конфликтов, при чрезвычайных ситуациях природного и</w:t>
      </w:r>
      <w:proofErr w:type="gramEnd"/>
      <w:r w:rsidRPr="00097E8A">
        <w:rPr>
          <w:rFonts w:eastAsia="Times New Roman"/>
          <w:color w:val="auto"/>
          <w:kern w:val="0"/>
          <w:lang w:eastAsia="ru-RU"/>
        </w:rPr>
        <w:t xml:space="preserve"> техногенного характера</w:t>
      </w:r>
      <w:r w:rsidRPr="00097E8A">
        <w:rPr>
          <w:rFonts w:eastAsia="Times New Roman"/>
          <w:color w:val="auto"/>
          <w:kern w:val="0"/>
          <w:sz w:val="28"/>
          <w:szCs w:val="28"/>
          <w:lang w:eastAsia="ru-RU"/>
        </w:rPr>
        <w:t>:</w:t>
      </w:r>
    </w:p>
    <w:p w:rsidR="00097E8A" w:rsidRPr="00097E8A" w:rsidRDefault="00097E8A" w:rsidP="00097E8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kern w:val="0"/>
          <w:lang w:eastAsia="ru-RU"/>
        </w:rPr>
      </w:pPr>
      <w:r w:rsidRPr="00097E8A">
        <w:rPr>
          <w:rFonts w:eastAsia="Times New Roman"/>
          <w:color w:val="auto"/>
          <w:kern w:val="0"/>
          <w:lang w:eastAsia="ru-RU"/>
        </w:rPr>
        <w:t>1. Утвердить Порядок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МО Город Шлиссельбург согласно приложению.</w:t>
      </w:r>
    </w:p>
    <w:p w:rsidR="00097E8A" w:rsidRPr="00097E8A" w:rsidRDefault="00097E8A" w:rsidP="00097E8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kern w:val="0"/>
          <w:lang w:eastAsia="ru-RU"/>
        </w:rPr>
      </w:pPr>
      <w:r w:rsidRPr="00097E8A">
        <w:rPr>
          <w:rFonts w:eastAsia="Times New Roman"/>
          <w:color w:val="auto"/>
          <w:kern w:val="0"/>
          <w:lang w:eastAsia="ru-RU"/>
        </w:rPr>
        <w:t xml:space="preserve">2. </w:t>
      </w:r>
      <w:proofErr w:type="gramStart"/>
      <w:r w:rsidRPr="00097E8A">
        <w:rPr>
          <w:rFonts w:eastAsia="Times New Roman"/>
          <w:color w:val="auto"/>
          <w:kern w:val="0"/>
          <w:lang w:eastAsia="ru-RU"/>
        </w:rPr>
        <w:t>Для оповещения и информирования населения МО Город Шлиссельбург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использовать локальные системы оповещения объектов, осуществляющих свою деятельность на территории МО Город Шлиссельбург, не зависимо от форм собственности, региональную автоматизированную систему централизованного оповещения (РАСЦО) в составе комплексной системы экстренного оповещения населения (КСЭОН) Ленинградской</w:t>
      </w:r>
      <w:proofErr w:type="gramEnd"/>
      <w:r w:rsidRPr="00097E8A">
        <w:rPr>
          <w:rFonts w:eastAsia="Times New Roman"/>
          <w:color w:val="auto"/>
          <w:kern w:val="0"/>
          <w:lang w:eastAsia="ru-RU"/>
        </w:rPr>
        <w:t xml:space="preserve"> области.</w:t>
      </w:r>
    </w:p>
    <w:p w:rsidR="00097E8A" w:rsidRPr="00097E8A" w:rsidRDefault="00097E8A" w:rsidP="00097E8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kern w:val="0"/>
          <w:lang w:eastAsia="ru-RU"/>
        </w:rPr>
      </w:pPr>
      <w:r w:rsidRPr="00097E8A">
        <w:rPr>
          <w:rFonts w:eastAsia="Times New Roman"/>
          <w:color w:val="auto"/>
          <w:kern w:val="0"/>
          <w:lang w:eastAsia="ru-RU"/>
        </w:rPr>
        <w:t>3. Руководителям организаций при угрозе возникновения или возникновении чрезвычайных ситуаций природного и техногенного характера руководствоваться схемой оповещения руководящего состава администрации и организаций МО Город Шлиссельбург.</w:t>
      </w:r>
    </w:p>
    <w:p w:rsidR="00097E8A" w:rsidRPr="00097E8A" w:rsidRDefault="00097E8A" w:rsidP="00097E8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kern w:val="0"/>
          <w:lang w:eastAsia="ru-RU"/>
        </w:rPr>
      </w:pPr>
      <w:r w:rsidRPr="00097E8A">
        <w:rPr>
          <w:rFonts w:eastAsia="Times New Roman"/>
          <w:color w:val="auto"/>
          <w:kern w:val="0"/>
          <w:lang w:eastAsia="ru-RU"/>
        </w:rPr>
        <w:t>4. Постановление подлежит официальному опубликованию в средствах массовой информации и размещению на официальном сайте администрации МО Город Шлиссельбург в сети Интернет.</w:t>
      </w:r>
    </w:p>
    <w:p w:rsidR="00097E8A" w:rsidRPr="00097E8A" w:rsidRDefault="00097E8A" w:rsidP="00097E8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kern w:val="0"/>
          <w:lang w:eastAsia="ru-RU"/>
        </w:rPr>
      </w:pPr>
      <w:r w:rsidRPr="00097E8A">
        <w:rPr>
          <w:rFonts w:eastAsia="Times New Roman"/>
          <w:color w:val="auto"/>
          <w:kern w:val="0"/>
          <w:lang w:eastAsia="ru-RU"/>
        </w:rPr>
        <w:t xml:space="preserve">5. </w:t>
      </w:r>
      <w:proofErr w:type="gramStart"/>
      <w:r w:rsidRPr="00097E8A">
        <w:rPr>
          <w:rFonts w:eastAsia="Times New Roman"/>
          <w:color w:val="auto"/>
          <w:kern w:val="0"/>
          <w:lang w:eastAsia="ru-RU"/>
        </w:rPr>
        <w:t>Контроль за</w:t>
      </w:r>
      <w:proofErr w:type="gramEnd"/>
      <w:r w:rsidRPr="00097E8A">
        <w:rPr>
          <w:rFonts w:eastAsia="Times New Roman"/>
          <w:color w:val="auto"/>
          <w:kern w:val="0"/>
          <w:lang w:eastAsia="ru-RU"/>
        </w:rPr>
        <w:t xml:space="preserve"> исполнением настоящего постановления возложить на заместителя главы администрации по жилищно-коммунальному хозяйству и транспорту Михайлова М.Л.</w:t>
      </w:r>
    </w:p>
    <w:p w:rsidR="00097E8A" w:rsidRPr="00097E8A" w:rsidRDefault="00097E8A" w:rsidP="00097E8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kern w:val="0"/>
          <w:lang w:eastAsia="ru-RU"/>
        </w:rPr>
      </w:pPr>
    </w:p>
    <w:p w:rsidR="00097E8A" w:rsidRPr="00097E8A" w:rsidRDefault="00097E8A" w:rsidP="00097E8A">
      <w:pPr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kern w:val="0"/>
          <w:lang w:eastAsia="ru-RU"/>
        </w:rPr>
      </w:pPr>
    </w:p>
    <w:p w:rsidR="00097E8A" w:rsidRPr="00097E8A" w:rsidRDefault="00097E8A" w:rsidP="00097E8A">
      <w:pPr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kern w:val="0"/>
          <w:lang w:eastAsia="ru-RU"/>
        </w:rPr>
      </w:pPr>
    </w:p>
    <w:p w:rsidR="00097E8A" w:rsidRDefault="00097E8A" w:rsidP="00097E8A">
      <w:r w:rsidRPr="00097E8A">
        <w:rPr>
          <w:rFonts w:eastAsia="Times New Roman"/>
          <w:color w:val="auto"/>
          <w:kern w:val="0"/>
          <w:lang w:eastAsia="ru-RU"/>
        </w:rPr>
        <w:t>Глава администрации                                                                                                   Н.В. Хоменко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827"/>
      </w:tblGrid>
      <w:tr w:rsidR="006864C9" w:rsidRPr="00C0328A" w:rsidTr="00097E8A">
        <w:tc>
          <w:tcPr>
            <w:tcW w:w="5920" w:type="dxa"/>
          </w:tcPr>
          <w:p w:rsidR="006864C9" w:rsidRPr="00097E8A" w:rsidRDefault="006864C9" w:rsidP="003B7461">
            <w:pPr>
              <w:pStyle w:val="1"/>
              <w:keepNext/>
              <w:keepLines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6864C9" w:rsidRPr="00C0328A" w:rsidRDefault="006864C9" w:rsidP="003B7461">
            <w:r w:rsidRPr="00C0328A">
              <w:t>Утвержден</w:t>
            </w:r>
          </w:p>
          <w:p w:rsidR="006864C9" w:rsidRPr="00C0328A" w:rsidRDefault="006864C9" w:rsidP="003B7461">
            <w:r w:rsidRPr="00C0328A">
              <w:t>постановлением администрации</w:t>
            </w:r>
          </w:p>
          <w:p w:rsidR="006864C9" w:rsidRPr="00C0328A" w:rsidRDefault="006864C9" w:rsidP="003B7461">
            <w:r w:rsidRPr="00C0328A">
              <w:t xml:space="preserve">МО Город Шлиссельбург </w:t>
            </w:r>
          </w:p>
          <w:p w:rsidR="006864C9" w:rsidRPr="00C0328A" w:rsidRDefault="00097E8A" w:rsidP="003B7461">
            <w:pPr>
              <w:rPr>
                <w:u w:val="single"/>
              </w:rPr>
            </w:pPr>
            <w:r>
              <w:t>от 25.01.2018 № 14</w:t>
            </w:r>
          </w:p>
          <w:p w:rsidR="006864C9" w:rsidRPr="00C0328A" w:rsidRDefault="006864C9" w:rsidP="003B7461">
            <w:pPr>
              <w:pStyle w:val="1"/>
              <w:keepNext/>
              <w:keepLines/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C0328A">
              <w:rPr>
                <w:rFonts w:ascii="Times New Roman" w:hAnsi="Times New Roman"/>
                <w:b w:val="0"/>
                <w:color w:val="auto"/>
              </w:rPr>
              <w:t>(приложение)</w:t>
            </w:r>
          </w:p>
        </w:tc>
      </w:tr>
    </w:tbl>
    <w:p w:rsidR="006864C9" w:rsidRPr="00C0328A" w:rsidRDefault="006864C9" w:rsidP="006864C9">
      <w:pPr>
        <w:keepNext/>
        <w:keepLines/>
        <w:widowControl/>
        <w:jc w:val="center"/>
        <w:rPr>
          <w:b/>
        </w:rPr>
      </w:pPr>
    </w:p>
    <w:p w:rsidR="006864C9" w:rsidRPr="00C0328A" w:rsidRDefault="006864C9" w:rsidP="006864C9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 w:rsidRPr="00C0328A">
        <w:rPr>
          <w:b/>
        </w:rPr>
        <w:t xml:space="preserve"> </w:t>
      </w:r>
    </w:p>
    <w:p w:rsidR="006864C9" w:rsidRPr="001D76B5" w:rsidRDefault="006864C9" w:rsidP="006864C9">
      <w:pPr>
        <w:shd w:val="clear" w:color="auto" w:fill="FFFFFF"/>
        <w:jc w:val="center"/>
        <w:textAlignment w:val="baseline"/>
        <w:rPr>
          <w:rFonts w:eastAsia="Times New Roman"/>
          <w:spacing w:val="2"/>
          <w:lang w:eastAsia="ru-RU"/>
        </w:rPr>
      </w:pPr>
      <w:r w:rsidRPr="001D76B5">
        <w:rPr>
          <w:rFonts w:eastAsia="Times New Roman"/>
          <w:spacing w:val="2"/>
          <w:lang w:eastAsia="ru-RU"/>
        </w:rPr>
        <w:t>П</w:t>
      </w:r>
      <w:r>
        <w:rPr>
          <w:rFonts w:eastAsia="Times New Roman"/>
          <w:spacing w:val="2"/>
          <w:lang w:eastAsia="ru-RU"/>
        </w:rPr>
        <w:t>орядок</w:t>
      </w:r>
    </w:p>
    <w:p w:rsidR="006864C9" w:rsidRDefault="006864C9" w:rsidP="006864C9">
      <w:pPr>
        <w:shd w:val="clear" w:color="auto" w:fill="FFFFFF"/>
        <w:jc w:val="center"/>
        <w:textAlignment w:val="baseline"/>
        <w:rPr>
          <w:rFonts w:eastAsia="Times New Roman"/>
          <w:spacing w:val="2"/>
          <w:lang w:eastAsia="ru-RU"/>
        </w:rPr>
      </w:pPr>
      <w:r w:rsidRPr="001D76B5">
        <w:rPr>
          <w:rFonts w:eastAsia="Times New Roman"/>
          <w:spacing w:val="2"/>
          <w:lang w:eastAsia="ru-RU"/>
        </w:rPr>
        <w:t>оповещения и информирования населения</w:t>
      </w:r>
      <w:r>
        <w:rPr>
          <w:rFonts w:eastAsia="Times New Roman"/>
          <w:spacing w:val="2"/>
          <w:lang w:eastAsia="ru-RU"/>
        </w:rPr>
        <w:t xml:space="preserve"> об опасностях, возникающих </w:t>
      </w:r>
    </w:p>
    <w:p w:rsidR="006864C9" w:rsidRDefault="006864C9" w:rsidP="006864C9">
      <w:pPr>
        <w:shd w:val="clear" w:color="auto" w:fill="FFFFFF"/>
        <w:jc w:val="center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 xml:space="preserve">при военных конфликтах или вследствие этих конфликтов, а также </w:t>
      </w:r>
    </w:p>
    <w:p w:rsidR="006864C9" w:rsidRDefault="006864C9" w:rsidP="006864C9">
      <w:pPr>
        <w:shd w:val="clear" w:color="auto" w:fill="FFFFFF"/>
        <w:jc w:val="center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 xml:space="preserve">при чрезвычайных ситуациях природного и техногенного характера </w:t>
      </w:r>
    </w:p>
    <w:p w:rsidR="006864C9" w:rsidRPr="001D76B5" w:rsidRDefault="006864C9" w:rsidP="006864C9">
      <w:pPr>
        <w:shd w:val="clear" w:color="auto" w:fill="FFFFFF"/>
        <w:jc w:val="center"/>
        <w:textAlignment w:val="baseline"/>
        <w:rPr>
          <w:rFonts w:eastAsia="Times New Roman"/>
          <w:spacing w:val="2"/>
          <w:lang w:eastAsia="ru-RU"/>
        </w:rPr>
      </w:pPr>
      <w:r w:rsidRPr="001D76B5">
        <w:rPr>
          <w:rFonts w:eastAsia="Times New Roman"/>
          <w:spacing w:val="2"/>
          <w:lang w:eastAsia="ru-RU"/>
        </w:rPr>
        <w:t>на территории МО Город Шлиссельбург</w:t>
      </w:r>
    </w:p>
    <w:p w:rsidR="00F31354" w:rsidRDefault="00F31354"/>
    <w:p w:rsidR="006864C9" w:rsidRDefault="006864C9"/>
    <w:p w:rsidR="006864C9" w:rsidRDefault="006864C9" w:rsidP="006864C9">
      <w:pPr>
        <w:ind w:firstLine="709"/>
        <w:jc w:val="both"/>
      </w:pPr>
      <w:r>
        <w:t>1. Общие положения.</w:t>
      </w:r>
    </w:p>
    <w:p w:rsidR="006864C9" w:rsidRDefault="006864C9" w:rsidP="006864C9">
      <w:pPr>
        <w:ind w:firstLine="709"/>
        <w:jc w:val="both"/>
      </w:pPr>
      <w:r>
        <w:t xml:space="preserve">1.1. </w:t>
      </w:r>
      <w:proofErr w:type="gramStart"/>
      <w:r>
        <w:t>Порядок оповещения</w:t>
      </w:r>
      <w:r w:rsidR="00FE004A">
        <w:t xml:space="preserve"> и информирования населения МО Город Шлиссельбург о чрезвычайных ситуациях природного и техногенного характера и опасностях, возникающих при военных конфликтах или вследствие этих конфликтов, разработан в соответствии</w:t>
      </w:r>
      <w:r w:rsidR="009F31A5">
        <w:t xml:space="preserve"> с Федеральным законом от 12.02.1998 № 28-ФЗ «О гражданской обороне»</w:t>
      </w:r>
      <w:r w:rsidR="002C2920">
        <w:t>,</w:t>
      </w:r>
      <w:r w:rsidR="009F31A5">
        <w:t xml:space="preserve"> в целях реализации Федерального закона от 21.12.1994 № 68-ФЗ «О защите населения и территорий от чрезвычайных ситуаций природного и техногенного характера»</w:t>
      </w:r>
      <w:r w:rsidR="00FC133B">
        <w:t xml:space="preserve"> и приказа Министерства</w:t>
      </w:r>
      <w:proofErr w:type="gramEnd"/>
      <w:r w:rsidR="00A15849">
        <w:t xml:space="preserve">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</w:t>
      </w:r>
      <w:r w:rsidR="00B7221B">
        <w:t xml:space="preserve"> и Министерства культуры и массовых коммуникаций Российской Федерации от 25.07.2006 № 422/90/376</w:t>
      </w:r>
      <w:r w:rsidR="00534387">
        <w:t xml:space="preserve"> «Об утверждении Положения о системах оповещения населения». Оповещение населения является одним из главных методов пассивной защиты жизни и здоровья людей при возникновении различного рода чрезвычайных ситуаций в мирное и военное время либо при обстоятельствах, когда сложились предпосылки к чрезвычайным ситуациям.</w:t>
      </w:r>
    </w:p>
    <w:p w:rsidR="00534387" w:rsidRDefault="00534387" w:rsidP="006864C9">
      <w:pPr>
        <w:ind w:firstLine="709"/>
        <w:jc w:val="both"/>
      </w:pPr>
      <w:r>
        <w:t xml:space="preserve">1.2. </w:t>
      </w:r>
      <w:proofErr w:type="gramStart"/>
      <w:r>
        <w:t>Своевременное оповещение руководящего состава администрации МО Город Шлиссельбург, комиссии по предупреждению и ликвидации чрезвычайных ситуаций и обеспечению пожарной безопасности и предприятий, организаций и учреждений, осуществляющих свою деятельность на территории МО Город Шлиссельбург</w:t>
      </w:r>
      <w:r w:rsidR="007C038B">
        <w:t>, является важной задачей для осуществления комплекса мероприятий по защите населения от воздействия поражающих факторов, последствий чрезвычайных ситуаций, а также оказани</w:t>
      </w:r>
      <w:r w:rsidR="002C2920">
        <w:t>я</w:t>
      </w:r>
      <w:r w:rsidR="007C038B">
        <w:t xml:space="preserve"> помощи пострадавшим.</w:t>
      </w:r>
      <w:proofErr w:type="gramEnd"/>
    </w:p>
    <w:p w:rsidR="007C038B" w:rsidRPr="00097E8A" w:rsidRDefault="007C038B" w:rsidP="006864C9">
      <w:pPr>
        <w:ind w:firstLine="709"/>
        <w:jc w:val="both"/>
        <w:rPr>
          <w:spacing w:val="-2"/>
        </w:rPr>
      </w:pPr>
      <w:r w:rsidRPr="00097E8A">
        <w:rPr>
          <w:spacing w:val="-2"/>
        </w:rPr>
        <w:t>1.3.</w:t>
      </w:r>
      <w:r w:rsidR="00E6489E" w:rsidRPr="00097E8A">
        <w:rPr>
          <w:spacing w:val="-2"/>
        </w:rPr>
        <w:t xml:space="preserve"> Оповещение на территории МО Город Шлиссельбу</w:t>
      </w:r>
      <w:proofErr w:type="gramStart"/>
      <w:r w:rsidR="00E6489E" w:rsidRPr="00097E8A">
        <w:rPr>
          <w:spacing w:val="-2"/>
        </w:rPr>
        <w:t>рг вкл</w:t>
      </w:r>
      <w:proofErr w:type="gramEnd"/>
      <w:r w:rsidR="00E6489E" w:rsidRPr="00097E8A">
        <w:rPr>
          <w:spacing w:val="-2"/>
        </w:rPr>
        <w:t>ючает в себя региональную (сопряженную с системой оповещения Ленинградской области) и местную (подача звукового или речевого сигнала по системе оповещения города) системы оповещения населения.</w:t>
      </w:r>
    </w:p>
    <w:p w:rsidR="008F058C" w:rsidRDefault="008F058C" w:rsidP="008F058C">
      <w:pPr>
        <w:jc w:val="both"/>
      </w:pPr>
    </w:p>
    <w:p w:rsidR="006C220A" w:rsidRDefault="008F058C" w:rsidP="006864C9">
      <w:pPr>
        <w:ind w:firstLine="709"/>
        <w:jc w:val="both"/>
      </w:pPr>
      <w:r>
        <w:t xml:space="preserve">2. Основные задачи оповещения и информирования </w:t>
      </w:r>
    </w:p>
    <w:p w:rsidR="008F058C" w:rsidRDefault="008F058C" w:rsidP="006864C9">
      <w:pPr>
        <w:ind w:firstLine="709"/>
        <w:jc w:val="both"/>
      </w:pPr>
      <w:r>
        <w:t>2.1.</w:t>
      </w:r>
      <w:r w:rsidR="00203D42">
        <w:t xml:space="preserve"> </w:t>
      </w:r>
      <w:proofErr w:type="gramStart"/>
      <w:r w:rsidR="00203D42">
        <w:t>Немедленное доведение</w:t>
      </w:r>
      <w:r w:rsidR="00817810">
        <w:t xml:space="preserve"> полученных сигналов и экстренной информации до руководителя гражданской обороны – главы администрации МО Город Шлиссельбург</w:t>
      </w:r>
      <w:r w:rsidR="00965006">
        <w:t xml:space="preserve">, председателя комиссии по </w:t>
      </w:r>
      <w:r w:rsidR="004E185E">
        <w:t xml:space="preserve">предупреждению и ликвидации </w:t>
      </w:r>
      <w:r w:rsidR="00965006">
        <w:t>чрезвычайных</w:t>
      </w:r>
      <w:r w:rsidR="004E185E">
        <w:t xml:space="preserve"> </w:t>
      </w:r>
      <w:r w:rsidR="00965006">
        <w:t>ситуаций и обеспечению пожарной безопасности и членов комиссии</w:t>
      </w:r>
      <w:r w:rsidR="004E185E">
        <w:t>, оперативного дежурного ЕДДС Кировского муниципального района</w:t>
      </w:r>
      <w:r w:rsidR="002C2920">
        <w:t xml:space="preserve"> Ленинградской области</w:t>
      </w:r>
      <w:r w:rsidR="004E185E">
        <w:t>,</w:t>
      </w:r>
      <w:r w:rsidR="00166D93" w:rsidRPr="00166D93">
        <w:t xml:space="preserve"> </w:t>
      </w:r>
      <w:r w:rsidR="00166D93">
        <w:t>руководителей предприятий, организаций и учреждений, осуществляющих свою деятельность на территории Мо Город Шлиссельбург,</w:t>
      </w:r>
      <w:r w:rsidR="006C220A">
        <w:t xml:space="preserve"> населения, проживающего на территории МО Город Шлиссельбург.</w:t>
      </w:r>
      <w:proofErr w:type="gramEnd"/>
    </w:p>
    <w:p w:rsidR="006C220A" w:rsidRPr="00097E8A" w:rsidRDefault="006C220A" w:rsidP="006864C9">
      <w:pPr>
        <w:ind w:firstLine="709"/>
        <w:jc w:val="both"/>
        <w:rPr>
          <w:spacing w:val="-2"/>
        </w:rPr>
      </w:pPr>
      <w:r w:rsidRPr="00097E8A">
        <w:rPr>
          <w:spacing w:val="-2"/>
        </w:rPr>
        <w:t xml:space="preserve">2.2. </w:t>
      </w:r>
      <w:r w:rsidR="00D44071" w:rsidRPr="00097E8A">
        <w:rPr>
          <w:spacing w:val="-2"/>
        </w:rPr>
        <w:t>Обеспечение возможности сопряжени</w:t>
      </w:r>
      <w:r w:rsidR="00166D93" w:rsidRPr="00097E8A">
        <w:rPr>
          <w:spacing w:val="-2"/>
        </w:rPr>
        <w:t xml:space="preserve">я городской системы оповещения </w:t>
      </w:r>
      <w:r w:rsidR="00D44071" w:rsidRPr="00097E8A">
        <w:rPr>
          <w:spacing w:val="-2"/>
        </w:rPr>
        <w:t>с региональной автоматизированной системой централизованного оповещения (РАСЦО) в составе комплексной системы экстренного оповещения населения (КСЭОН) Ленинградской области.</w:t>
      </w:r>
    </w:p>
    <w:p w:rsidR="00166D93" w:rsidRDefault="00166D93" w:rsidP="006864C9">
      <w:pPr>
        <w:ind w:firstLine="709"/>
        <w:jc w:val="both"/>
      </w:pPr>
      <w:r>
        <w:lastRenderedPageBreak/>
        <w:t xml:space="preserve">2.3. Оповещение руководящего состава Кировского муниципального района Ленинградской области </w:t>
      </w:r>
      <w:r w:rsidR="008A1D24">
        <w:t>при возникновении различного рода чрезвычайных ситуаций в мирное и военное время либо при обстоятельствах, когда сложились предпосылки к чрезвычайным ситуациям на территории МО Город Шлиссельбург.</w:t>
      </w:r>
    </w:p>
    <w:p w:rsidR="008A1D24" w:rsidRDefault="008A1D24" w:rsidP="006864C9">
      <w:pPr>
        <w:ind w:firstLine="709"/>
        <w:jc w:val="both"/>
      </w:pPr>
      <w:r>
        <w:t xml:space="preserve">2.4. Прием речевой </w:t>
      </w:r>
      <w:r w:rsidR="00CB5A62">
        <w:t xml:space="preserve">и </w:t>
      </w:r>
      <w:proofErr w:type="gramStart"/>
      <w:r w:rsidR="00CB5A62">
        <w:t xml:space="preserve">видео </w:t>
      </w:r>
      <w:r>
        <w:t>информации</w:t>
      </w:r>
      <w:proofErr w:type="gramEnd"/>
      <w:r w:rsidR="00CB5A62">
        <w:t>, поступающей от Правительства Ленинградской области по каналам радиовещания и телевидения</w:t>
      </w:r>
      <w:r w:rsidR="00603A54">
        <w:t xml:space="preserve"> Кировского муниципального района</w:t>
      </w:r>
      <w:r w:rsidR="002C2920">
        <w:t xml:space="preserve"> Ленинградской области</w:t>
      </w:r>
      <w:r w:rsidR="00CB5A62" w:rsidRPr="00CB5A62">
        <w:t xml:space="preserve"> </w:t>
      </w:r>
      <w:r w:rsidR="00CB5A62">
        <w:t>при возникновении различного рода чрезвычайных ситуаций в мирное и военное время либо при обстоятельствах, когда сложились предпосылки к чрезвычайным ситуациям на территории Ленинградской области.</w:t>
      </w:r>
    </w:p>
    <w:p w:rsidR="00372754" w:rsidRDefault="00372754" w:rsidP="006864C9">
      <w:pPr>
        <w:ind w:firstLine="709"/>
        <w:jc w:val="both"/>
      </w:pPr>
      <w:r>
        <w:t>2.5.</w:t>
      </w:r>
      <w:r w:rsidR="00B73110">
        <w:t xml:space="preserve"> </w:t>
      </w:r>
      <w:r w:rsidR="00813103">
        <w:t>Циркулярная передача и оперативный обмен информацией с взаимодействующими вышестоящими и нижестоящими пунктами управления, а также с дежурными</w:t>
      </w:r>
      <w:r w:rsidR="00A53313">
        <w:t xml:space="preserve"> районных аварийно-спасательных служб гражданской обороны.</w:t>
      </w:r>
    </w:p>
    <w:p w:rsidR="00A53313" w:rsidRDefault="00A53313" w:rsidP="006864C9">
      <w:pPr>
        <w:ind w:firstLine="709"/>
        <w:jc w:val="both"/>
      </w:pPr>
      <w:r>
        <w:t>2.6. Своевременная передача предварительного сигнала «Внимание всем».</w:t>
      </w:r>
    </w:p>
    <w:p w:rsidR="00A53313" w:rsidRDefault="00A53313" w:rsidP="006864C9">
      <w:pPr>
        <w:ind w:firstLine="709"/>
        <w:jc w:val="both"/>
      </w:pPr>
    </w:p>
    <w:p w:rsidR="00A53313" w:rsidRDefault="00A53313" w:rsidP="006864C9">
      <w:pPr>
        <w:ind w:firstLine="709"/>
        <w:jc w:val="both"/>
      </w:pPr>
      <w:r>
        <w:t>3. Силы и средства, привлекаемые для оповещения и информирования руководящего состава МО Город Шлиссельбург и населения</w:t>
      </w:r>
    </w:p>
    <w:p w:rsidR="00A53313" w:rsidRDefault="00A53313" w:rsidP="006864C9">
      <w:pPr>
        <w:ind w:firstLine="709"/>
        <w:jc w:val="both"/>
      </w:pPr>
      <w:r>
        <w:t>3.1. Силы (личный состав):</w:t>
      </w:r>
    </w:p>
    <w:p w:rsidR="00A53313" w:rsidRDefault="00A53313" w:rsidP="006864C9">
      <w:pPr>
        <w:ind w:firstLine="709"/>
        <w:jc w:val="both"/>
      </w:pPr>
      <w:r>
        <w:t xml:space="preserve">- </w:t>
      </w:r>
      <w:r w:rsidR="00061484">
        <w:t>аварийно-диспетчерской службы ООО «</w:t>
      </w:r>
      <w:proofErr w:type="gramStart"/>
      <w:r w:rsidR="00061484">
        <w:t>Жилищно-Управляющая</w:t>
      </w:r>
      <w:proofErr w:type="gramEnd"/>
      <w:r w:rsidR="00061484">
        <w:t xml:space="preserve"> Компания»</w:t>
      </w:r>
      <w:r w:rsidR="00B208CA">
        <w:t>;</w:t>
      </w:r>
    </w:p>
    <w:p w:rsidR="00B208CA" w:rsidRDefault="00B208CA" w:rsidP="006864C9">
      <w:pPr>
        <w:ind w:firstLine="709"/>
        <w:jc w:val="both"/>
      </w:pPr>
      <w:r>
        <w:t xml:space="preserve">- </w:t>
      </w:r>
      <w:r w:rsidR="00634014">
        <w:t>дежурные организаций, предприятий и учреждений, осуществляющих свою деятельность на территории МО Город Шлиссельбург;</w:t>
      </w:r>
    </w:p>
    <w:p w:rsidR="00634014" w:rsidRDefault="00634014" w:rsidP="006864C9">
      <w:pPr>
        <w:ind w:firstLine="709"/>
        <w:jc w:val="both"/>
      </w:pPr>
      <w:r>
        <w:t xml:space="preserve">- </w:t>
      </w:r>
      <w:r w:rsidR="00F53E2F">
        <w:t>секретари и специалисты приемных</w:t>
      </w:r>
      <w:r w:rsidR="00F53E2F" w:rsidRPr="00F53E2F">
        <w:t xml:space="preserve"> </w:t>
      </w:r>
      <w:r w:rsidR="00F53E2F">
        <w:t>организаций, предприятий и учреждений, осуществляющих свою деятельность на территории МО Город Шлиссельбург, в соответствии с возложенными на них обязанностями по организации оповещения и информирования руководящего состава и работающих в данных организациях;</w:t>
      </w:r>
    </w:p>
    <w:p w:rsidR="00F53E2F" w:rsidRDefault="00F53E2F" w:rsidP="006864C9">
      <w:pPr>
        <w:ind w:firstLine="709"/>
        <w:jc w:val="both"/>
      </w:pPr>
      <w:r>
        <w:t>- информационные сообщения в газете «Невский исток».</w:t>
      </w:r>
    </w:p>
    <w:p w:rsidR="00F53E2F" w:rsidRDefault="00F53E2F" w:rsidP="006864C9">
      <w:pPr>
        <w:ind w:firstLine="709"/>
        <w:jc w:val="both"/>
      </w:pPr>
      <w:r>
        <w:t>3.2. Средства (оборудование):</w:t>
      </w:r>
    </w:p>
    <w:p w:rsidR="00F53E2F" w:rsidRDefault="00F53E2F" w:rsidP="006864C9">
      <w:pPr>
        <w:ind w:firstLine="709"/>
        <w:jc w:val="both"/>
      </w:pPr>
      <w:r>
        <w:t>- локальная система оповещения, находящееся в здании администрации МО Город Шлиссельбург (ул. Жука, д. 5)</w:t>
      </w:r>
      <w:r w:rsidR="002C2920">
        <w:t>,</w:t>
      </w:r>
      <w:r>
        <w:t xml:space="preserve"> оборудование, позволяющее передавать речевые сообщения;</w:t>
      </w:r>
    </w:p>
    <w:p w:rsidR="00F53E2F" w:rsidRDefault="00F53E2F" w:rsidP="006864C9">
      <w:pPr>
        <w:ind w:firstLine="709"/>
        <w:jc w:val="both"/>
      </w:pPr>
      <w:r>
        <w:t>- локальная система оповещения, находящееся в МКУ «КСК «Невский» (ул. Малоневский канал, д. 2)</w:t>
      </w:r>
      <w:r w:rsidR="002C2920">
        <w:t>,</w:t>
      </w:r>
      <w:r>
        <w:t xml:space="preserve"> </w:t>
      </w:r>
      <w:r w:rsidR="00BB1180">
        <w:t xml:space="preserve">передающее </w:t>
      </w:r>
      <w:r>
        <w:t>оборудование</w:t>
      </w:r>
      <w:r w:rsidR="00BB1180">
        <w:t>,</w:t>
      </w:r>
      <w:r>
        <w:t xml:space="preserve"> со</w:t>
      </w:r>
      <w:r w:rsidR="00BB1180">
        <w:t xml:space="preserve">пряженное с громкоговорителями, развешенными по четной стороне </w:t>
      </w:r>
      <w:r w:rsidR="00092C10">
        <w:t xml:space="preserve">улицы </w:t>
      </w:r>
      <w:r w:rsidR="00BB1180">
        <w:t>Малоневского канала</w:t>
      </w:r>
      <w:r w:rsidR="002C2920">
        <w:t xml:space="preserve"> и на улице 1 Мая</w:t>
      </w:r>
      <w:r w:rsidR="00BB1180">
        <w:t>;</w:t>
      </w:r>
    </w:p>
    <w:p w:rsidR="00BB1180" w:rsidRDefault="00BB1180" w:rsidP="006864C9">
      <w:pPr>
        <w:ind w:firstLine="709"/>
        <w:jc w:val="both"/>
      </w:pPr>
      <w:r>
        <w:t>- сирена принудительного включения, находящаяся на здании фабрики «Волна» (ул. Красный тракт, д. 2).</w:t>
      </w:r>
    </w:p>
    <w:p w:rsidR="00BB1180" w:rsidRDefault="00BB1180" w:rsidP="006864C9">
      <w:pPr>
        <w:ind w:firstLine="709"/>
        <w:jc w:val="both"/>
      </w:pPr>
    </w:p>
    <w:p w:rsidR="00BB1180" w:rsidRDefault="00BB1180" w:rsidP="006864C9">
      <w:pPr>
        <w:ind w:firstLine="709"/>
        <w:jc w:val="both"/>
      </w:pPr>
      <w:r>
        <w:t>4. Порядок оповещения и информирования населения</w:t>
      </w:r>
    </w:p>
    <w:p w:rsidR="00FA4C2B" w:rsidRDefault="00FA4C2B" w:rsidP="006864C9">
      <w:pPr>
        <w:ind w:firstLine="709"/>
        <w:jc w:val="both"/>
      </w:pPr>
      <w:r>
        <w:t>4.1. Оповещение населения МО Город Шлиссельбург о масштабных угрозах чрезвычайных ситуаций природного и техногенного характера и опасностях, возникающих при ведении военных действий</w:t>
      </w:r>
      <w:r w:rsidR="00FC5F09">
        <w:t xml:space="preserve"> или вследствие этих действий, осуществляется путем приема речевой информации, передаваемой через региональную систему централизованного оповещения (РАСЦО)</w:t>
      </w:r>
      <w:r w:rsidR="00B82F22">
        <w:t>, а также через сеть Ленинградского областного телевидения, сеть радиовещания, сирен локальных систем оповещения.</w:t>
      </w:r>
    </w:p>
    <w:p w:rsidR="00B82F22" w:rsidRDefault="00B82F22" w:rsidP="006864C9">
      <w:pPr>
        <w:ind w:firstLine="709"/>
        <w:jc w:val="both"/>
      </w:pPr>
      <w:r>
        <w:t>4.2. Основным средством</w:t>
      </w:r>
      <w:r w:rsidR="00EB1F4A">
        <w:t xml:space="preserve"> доведения сигнала до населения об угрозе или возникновении чрезвычайных ситуаций масштабного характера являются средства подачи сигнала оповещения в МО Город Шлиссельбург.</w:t>
      </w:r>
    </w:p>
    <w:p w:rsidR="00EB1F4A" w:rsidRDefault="00EB1F4A" w:rsidP="006864C9">
      <w:pPr>
        <w:ind w:firstLine="709"/>
        <w:jc w:val="both"/>
      </w:pPr>
      <w:r>
        <w:t>4.3. Сигналы оповещения дублируются путем передачи для населения речевой информации</w:t>
      </w:r>
      <w:r w:rsidR="00F21C3A">
        <w:t xml:space="preserve"> с использованием имеющихся сил и средств.</w:t>
      </w:r>
    </w:p>
    <w:p w:rsidR="00F21C3A" w:rsidRDefault="00F21C3A" w:rsidP="006864C9">
      <w:pPr>
        <w:ind w:firstLine="709"/>
        <w:jc w:val="both"/>
      </w:pPr>
      <w:r>
        <w:t xml:space="preserve">4.4. При передаче речевой информации до населения доводится характер чрезвычайной ситуации, которая возникла или может возникнуть на конкретном </w:t>
      </w:r>
      <w:r w:rsidR="00924F89">
        <w:t>объекте</w:t>
      </w:r>
      <w:r w:rsidR="008954AF" w:rsidRPr="008954AF">
        <w:t xml:space="preserve"> </w:t>
      </w:r>
      <w:r w:rsidR="008954AF">
        <w:t>или территории, способы защиты от ее поражающих факторов и порядок действия людей.</w:t>
      </w:r>
    </w:p>
    <w:p w:rsidR="008954AF" w:rsidRDefault="008954AF" w:rsidP="006864C9">
      <w:pPr>
        <w:ind w:firstLine="709"/>
        <w:jc w:val="both"/>
      </w:pPr>
      <w:r>
        <w:t xml:space="preserve">4.5. </w:t>
      </w:r>
      <w:proofErr w:type="gramStart"/>
      <w:r>
        <w:t xml:space="preserve">Поступающие сигналы оповещения гражданской обороны в адрес главы администрации и руководящего состава </w:t>
      </w:r>
      <w:r w:rsidR="00176259">
        <w:t>предприятий, организаций и учреждений</w:t>
      </w:r>
      <w:r>
        <w:t xml:space="preserve"> МО Город Шлиссельбург доводятся по ранее разработанной схеме, утвержденной постановлением администрации МО Город Шлиссельбург от 22.06.2015 № 213 «Об утверждении схемы </w:t>
      </w:r>
      <w:r>
        <w:lastRenderedPageBreak/>
        <w:t>оповещения руководящего состава</w:t>
      </w:r>
      <w:r w:rsidR="00176259">
        <w:t xml:space="preserve"> администрации и организаций МО Город Шлиссельбург при угрозе возникновения или возникновении чрезвычайных ситуаций природного и техногенного характера».</w:t>
      </w:r>
      <w:proofErr w:type="gramEnd"/>
    </w:p>
    <w:p w:rsidR="00176259" w:rsidRDefault="00176259" w:rsidP="006864C9">
      <w:pPr>
        <w:ind w:firstLine="709"/>
        <w:jc w:val="both"/>
      </w:pPr>
    </w:p>
    <w:p w:rsidR="00176259" w:rsidRDefault="00176259" w:rsidP="006864C9">
      <w:pPr>
        <w:ind w:firstLine="709"/>
        <w:jc w:val="both"/>
      </w:pPr>
      <w:r>
        <w:t>5.</w:t>
      </w:r>
      <w:r w:rsidR="00FD416E">
        <w:t xml:space="preserve"> Порядок введения в действие систем оповещения населения</w:t>
      </w:r>
    </w:p>
    <w:p w:rsidR="00F75834" w:rsidRDefault="0088775B" w:rsidP="006864C9">
      <w:pPr>
        <w:ind w:firstLine="709"/>
        <w:jc w:val="both"/>
      </w:pPr>
      <w:r>
        <w:t>5.1. В соответствии с законодательством Российской Федерации,</w:t>
      </w:r>
      <w:r w:rsidR="00311B68">
        <w:t xml:space="preserve"> законодательством Ленинградской области,</w:t>
      </w:r>
      <w:r>
        <w:t xml:space="preserve"> нормативными правовыми актами </w:t>
      </w:r>
      <w:r w:rsidR="00311B68">
        <w:t>администрации Кировского муниципального района</w:t>
      </w:r>
      <w:r>
        <w:t xml:space="preserve"> Ленинградской области</w:t>
      </w:r>
      <w:r w:rsidR="00BB524D">
        <w:t xml:space="preserve"> оповещение</w:t>
      </w:r>
      <w:r w:rsidR="00311B68">
        <w:t xml:space="preserve"> и информирование населения МО Город Шлиссельбург может осуществляться:</w:t>
      </w:r>
    </w:p>
    <w:p w:rsidR="00311B68" w:rsidRDefault="00311B68" w:rsidP="006864C9">
      <w:pPr>
        <w:ind w:firstLine="709"/>
        <w:jc w:val="both"/>
      </w:pPr>
      <w:proofErr w:type="gramStart"/>
      <w:r>
        <w:t xml:space="preserve">- при оповещении в составе Ленинградской области или отдельных районов области по указанию Губернатора </w:t>
      </w:r>
      <w:r w:rsidR="00092C10">
        <w:t xml:space="preserve">Ленинградской </w:t>
      </w:r>
      <w:r w:rsidR="00BC1CDB">
        <w:t>области, председателя областной комиссии по предупреждению и ликвидации чрезвычайных ситуаций и обеспечению пожарной безопасности с использованием региональной системы централизованного оповещения населения (РАСЦО)</w:t>
      </w:r>
      <w:r w:rsidR="008B3A4E">
        <w:t>, средств беспроводного вещания, радиовещания УКВ и телевидения с перерывом вещательной программы, локальных систем оповещения организаций, ведомственных сетей связи, неза</w:t>
      </w:r>
      <w:r w:rsidR="00092C10">
        <w:t>висимо от их форм собственности;</w:t>
      </w:r>
      <w:proofErr w:type="gramEnd"/>
      <w:r w:rsidR="00092C10">
        <w:t xml:space="preserve"> п</w:t>
      </w:r>
      <w:r w:rsidR="008B3A4E">
        <w:t>еред началом доведения оперативной информации включаются электросирены с прерывистым звучанием на три минуты;</w:t>
      </w:r>
    </w:p>
    <w:p w:rsidR="005175EA" w:rsidRDefault="005175EA" w:rsidP="006864C9">
      <w:pPr>
        <w:ind w:firstLine="709"/>
        <w:jc w:val="both"/>
      </w:pPr>
      <w:r>
        <w:t xml:space="preserve">- </w:t>
      </w:r>
      <w:r w:rsidR="0081305F">
        <w:t>по указанию главы администрации Кировского муниципального района</w:t>
      </w:r>
      <w:r w:rsidR="00092C10">
        <w:t xml:space="preserve"> ленинградской области</w:t>
      </w:r>
      <w:r w:rsidR="006403FC">
        <w:t xml:space="preserve"> или лица его заменяющего, через руководителей организаций, имеющих локальные системы оповещения, с использованием местных локальных систем оповещения населения, н</w:t>
      </w:r>
      <w:r w:rsidR="00092C10">
        <w:t>езависимо от форм собственности; д</w:t>
      </w:r>
      <w:r w:rsidR="006403FC">
        <w:t>опускается двух-</w:t>
      </w:r>
      <w:r w:rsidR="00652D4E">
        <w:t>,</w:t>
      </w:r>
      <w:r w:rsidR="006403FC">
        <w:t xml:space="preserve"> трехкратное повторе</w:t>
      </w:r>
      <w:r w:rsidR="00092C10">
        <w:t>ние передачи речевого сообщения; п</w:t>
      </w:r>
      <w:r w:rsidR="006403FC">
        <w:t>одготовка текста речевой информации для информирования населения об угрозах возникновения чрезвычайных ситуаций местного характера возлагается на отдел по делам ГО и ЧС администрации Кировского муниципального района</w:t>
      </w:r>
      <w:r w:rsidR="00092C10">
        <w:t xml:space="preserve"> Ленинградской области</w:t>
      </w:r>
      <w:r w:rsidR="006403FC">
        <w:t>.</w:t>
      </w:r>
    </w:p>
    <w:p w:rsidR="006403FC" w:rsidRDefault="006403FC" w:rsidP="006864C9">
      <w:pPr>
        <w:ind w:firstLine="709"/>
        <w:jc w:val="both"/>
      </w:pPr>
      <w:r>
        <w:t>5.2. Решение на введение в действие системы оповещения на территории Кировского муниципального района</w:t>
      </w:r>
      <w:r w:rsidR="00652D4E">
        <w:t xml:space="preserve"> Л</w:t>
      </w:r>
      <w:r w:rsidR="00092C10">
        <w:t>енинградской области</w:t>
      </w:r>
      <w:r>
        <w:t xml:space="preserve"> принимает глава администрации</w:t>
      </w:r>
      <w:r w:rsidR="00092C10">
        <w:t xml:space="preserve"> Кировского муниципального</w:t>
      </w:r>
      <w:r>
        <w:t xml:space="preserve"> района</w:t>
      </w:r>
      <w:r w:rsidR="00092C10">
        <w:t xml:space="preserve"> Ленинградской области</w:t>
      </w:r>
      <w:r>
        <w:t>.</w:t>
      </w:r>
    </w:p>
    <w:p w:rsidR="004A7E76" w:rsidRDefault="004A7E76" w:rsidP="006864C9">
      <w:pPr>
        <w:ind w:firstLine="709"/>
        <w:jc w:val="both"/>
      </w:pPr>
      <w:r>
        <w:t>5.3. Решение на введение в действие локальной системы оповещения на территории МО Город Шлиссельбург принимает глава администрации</w:t>
      </w:r>
      <w:r w:rsidR="00092C10">
        <w:t xml:space="preserve"> МО Город Шлиссельбург</w:t>
      </w:r>
      <w:r>
        <w:t>.</w:t>
      </w:r>
    </w:p>
    <w:p w:rsidR="004A7E76" w:rsidRDefault="004A7E76" w:rsidP="006864C9">
      <w:pPr>
        <w:ind w:firstLine="709"/>
        <w:jc w:val="both"/>
      </w:pPr>
      <w:r>
        <w:t>5.4. Решение на введение в действие локальной системы оповещения предприятия, организации принимает руководитель данного предприятия, организации.</w:t>
      </w:r>
    </w:p>
    <w:p w:rsidR="004A7E76" w:rsidRDefault="004A7E76" w:rsidP="006864C9">
      <w:pPr>
        <w:ind w:firstLine="709"/>
        <w:jc w:val="both"/>
      </w:pPr>
    </w:p>
    <w:p w:rsidR="004A7E76" w:rsidRDefault="004A7E76" w:rsidP="006864C9">
      <w:pPr>
        <w:ind w:firstLine="709"/>
        <w:jc w:val="both"/>
      </w:pPr>
      <w:r>
        <w:t>6.</w:t>
      </w:r>
      <w:r w:rsidR="00957F80">
        <w:t xml:space="preserve"> Поддержание в готовности системы оповещения населения</w:t>
      </w:r>
    </w:p>
    <w:p w:rsidR="00957F80" w:rsidRDefault="00957F80" w:rsidP="006864C9">
      <w:pPr>
        <w:ind w:firstLine="709"/>
        <w:jc w:val="both"/>
      </w:pPr>
      <w:r>
        <w:t>В целях поддержания в готовности находящегося на территории МО Город Шлиссельбург</w:t>
      </w:r>
      <w:r w:rsidR="00092C10">
        <w:t xml:space="preserve"> </w:t>
      </w:r>
      <w:r>
        <w:t xml:space="preserve">оборудования региональной системы централизованного оповещения населения (РАСЦО) специалистами </w:t>
      </w:r>
      <w:r w:rsidRPr="00957F80">
        <w:t>ГКУ</w:t>
      </w:r>
      <w:r>
        <w:t xml:space="preserve"> ЛО </w:t>
      </w:r>
      <w:r w:rsidRPr="00957F80">
        <w:t>«Объект № 58</w:t>
      </w:r>
      <w:r>
        <w:t xml:space="preserve"> Правительства Ленинградской области» (контактные</w:t>
      </w:r>
      <w:r w:rsidRPr="00957F80">
        <w:t xml:space="preserve"> тел</w:t>
      </w:r>
      <w:r>
        <w:t>ефоны</w:t>
      </w:r>
      <w:r w:rsidRPr="00957F80">
        <w:t xml:space="preserve"> 8(81361)22-020; 8(81361)93-921</w:t>
      </w:r>
      <w:r>
        <w:t>), в соответствии с утвержденными планами проверок РАСЦО, проводятся обслуживание и</w:t>
      </w:r>
      <w:r w:rsidR="00361049">
        <w:t xml:space="preserve"> проверки работоспособности</w:t>
      </w:r>
      <w:r w:rsidR="00361049" w:rsidRPr="00361049">
        <w:t xml:space="preserve"> </w:t>
      </w:r>
      <w:r w:rsidR="00361049">
        <w:t>оборудования.</w:t>
      </w:r>
    </w:p>
    <w:p w:rsidR="00361049" w:rsidRPr="00957F80" w:rsidRDefault="00361049" w:rsidP="00361049">
      <w:pPr>
        <w:jc w:val="both"/>
      </w:pPr>
      <w:bookmarkStart w:id="0" w:name="_GoBack"/>
      <w:bookmarkEnd w:id="0"/>
    </w:p>
    <w:sectPr w:rsidR="00361049" w:rsidRPr="00957F80" w:rsidSect="00097E8A">
      <w:pgSz w:w="11906" w:h="16838" w:code="9"/>
      <w:pgMar w:top="1134" w:right="851" w:bottom="96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4C9"/>
    <w:rsid w:val="00061484"/>
    <w:rsid w:val="00092C10"/>
    <w:rsid w:val="00097E8A"/>
    <w:rsid w:val="00166D93"/>
    <w:rsid w:val="00176259"/>
    <w:rsid w:val="0018022E"/>
    <w:rsid w:val="001B05D5"/>
    <w:rsid w:val="00203D42"/>
    <w:rsid w:val="002C2920"/>
    <w:rsid w:val="00311B68"/>
    <w:rsid w:val="00361049"/>
    <w:rsid w:val="00372754"/>
    <w:rsid w:val="00373539"/>
    <w:rsid w:val="003B7461"/>
    <w:rsid w:val="004A7E76"/>
    <w:rsid w:val="004E185E"/>
    <w:rsid w:val="005175EA"/>
    <w:rsid w:val="00534387"/>
    <w:rsid w:val="00603A54"/>
    <w:rsid w:val="00634014"/>
    <w:rsid w:val="006403FC"/>
    <w:rsid w:val="00652D4E"/>
    <w:rsid w:val="00671C1D"/>
    <w:rsid w:val="006864C9"/>
    <w:rsid w:val="006C220A"/>
    <w:rsid w:val="007C038B"/>
    <w:rsid w:val="0081305F"/>
    <w:rsid w:val="00813103"/>
    <w:rsid w:val="00817810"/>
    <w:rsid w:val="0088775B"/>
    <w:rsid w:val="008954AF"/>
    <w:rsid w:val="008A1D24"/>
    <w:rsid w:val="008B3A4E"/>
    <w:rsid w:val="008F058C"/>
    <w:rsid w:val="00924F89"/>
    <w:rsid w:val="00957F80"/>
    <w:rsid w:val="00965006"/>
    <w:rsid w:val="009F31A5"/>
    <w:rsid w:val="00A15849"/>
    <w:rsid w:val="00A53313"/>
    <w:rsid w:val="00AA2416"/>
    <w:rsid w:val="00B208CA"/>
    <w:rsid w:val="00B415DA"/>
    <w:rsid w:val="00B7221B"/>
    <w:rsid w:val="00B73110"/>
    <w:rsid w:val="00B82F22"/>
    <w:rsid w:val="00BB1180"/>
    <w:rsid w:val="00BB524D"/>
    <w:rsid w:val="00BC1CDB"/>
    <w:rsid w:val="00CB5A62"/>
    <w:rsid w:val="00D44071"/>
    <w:rsid w:val="00D7496E"/>
    <w:rsid w:val="00E02268"/>
    <w:rsid w:val="00E517CF"/>
    <w:rsid w:val="00E6489E"/>
    <w:rsid w:val="00EB1F4A"/>
    <w:rsid w:val="00F21C3A"/>
    <w:rsid w:val="00F31354"/>
    <w:rsid w:val="00F53E2F"/>
    <w:rsid w:val="00F75834"/>
    <w:rsid w:val="00F8698D"/>
    <w:rsid w:val="00FA4C2B"/>
    <w:rsid w:val="00FC133B"/>
    <w:rsid w:val="00FC5F09"/>
    <w:rsid w:val="00FD416E"/>
    <w:rsid w:val="00FE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C9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6864C9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864C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6864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10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61049"/>
    <w:rPr>
      <w:rFonts w:ascii="Segoe UI" w:eastAsia="DejaVu Sans" w:hAnsi="Segoe UI" w:cs="Segoe UI"/>
      <w:color w:val="000000"/>
      <w:kern w:val="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2018-01-22T09:09:00Z</cp:lastPrinted>
  <dcterms:created xsi:type="dcterms:W3CDTF">2018-01-31T07:39:00Z</dcterms:created>
  <dcterms:modified xsi:type="dcterms:W3CDTF">2018-01-31T07:39:00Z</dcterms:modified>
</cp:coreProperties>
</file>